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D242" w14:textId="2062A83B" w:rsidR="00D96332" w:rsidRPr="00CF09A7" w:rsidRDefault="00A20E82" w:rsidP="00CF0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object w:dxaOrig="1440" w:dyaOrig="1440" w14:anchorId="6F5AC7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11.95pt;width:62.25pt;height:62.25pt;z-index:-251658752;visibility:visible;mso-wrap-edited:f">
            <v:imagedata r:id="rId4" o:title="" gain="78019f" blacklevel="-5898f" grayscale="t" bilevel="t"/>
            <w10:wrap type="topAndBottom"/>
          </v:shape>
          <o:OLEObject Type="Embed" ProgID="Word.Picture.8" ShapeID="_x0000_s1026" DrawAspect="Content" ObjectID="_1759139152" r:id="rId5"/>
        </w:object>
      </w:r>
    </w:p>
    <w:p w14:paraId="684CA781" w14:textId="065361E3" w:rsidR="00D96332" w:rsidRPr="00D96332" w:rsidRDefault="00D96332" w:rsidP="00D9633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МЕСТНОГО САМОУПРАВЛЕНИЯ</w:t>
      </w:r>
    </w:p>
    <w:p w14:paraId="5FC2DDAC" w14:textId="77777777" w:rsidR="00D96332" w:rsidRPr="00D96332" w:rsidRDefault="00D96332" w:rsidP="00D9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АЛАГИРСКОГО ГОРОДСКОГО ПОСЕЛЕНИЯ</w:t>
      </w:r>
    </w:p>
    <w:p w14:paraId="51BEF935" w14:textId="4C0B5FF5" w:rsidR="00D96332" w:rsidRPr="00D96332" w:rsidRDefault="00D96332" w:rsidP="00D9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АЛАГИРСКОГО</w:t>
      </w:r>
      <w:r w:rsidR="00D64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</w:t>
      </w:r>
      <w:r w:rsidRPr="00D96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14:paraId="266B4B69" w14:textId="77777777" w:rsidR="00D96332" w:rsidRPr="00D96332" w:rsidRDefault="00D96332" w:rsidP="00D9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СЕВЕРНАЯ ОСЕТИЯ-АЛАНИЯ</w:t>
      </w:r>
    </w:p>
    <w:p w14:paraId="7D38B6DC" w14:textId="77777777" w:rsidR="00D96332" w:rsidRPr="00D96332" w:rsidRDefault="00D96332" w:rsidP="00D9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</w:p>
    <w:p w14:paraId="03CC0D36" w14:textId="77777777" w:rsidR="00D96332" w:rsidRPr="00D96332" w:rsidRDefault="00D96332" w:rsidP="00D9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D9633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 О С Т А Н О В Л Е Н И Е</w:t>
      </w:r>
    </w:p>
    <w:p w14:paraId="46238AB0" w14:textId="77777777" w:rsidR="00D96332" w:rsidRPr="00D96332" w:rsidRDefault="00D96332" w:rsidP="00D963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3D3D"/>
          <w:sz w:val="28"/>
          <w:szCs w:val="28"/>
          <w:lang w:eastAsia="ru-RU"/>
        </w:rPr>
      </w:pPr>
    </w:p>
    <w:p w14:paraId="5C8C5302" w14:textId="3B208833" w:rsidR="00D96332" w:rsidRPr="00D96332" w:rsidRDefault="00D96332" w:rsidP="00D96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D9633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      «</w:t>
      </w:r>
      <w:r w:rsidR="00CF09A7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18</w:t>
      </w:r>
      <w:r w:rsidRPr="00D9633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» </w:t>
      </w:r>
      <w:r w:rsidR="00B56BB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октября</w:t>
      </w:r>
      <w:r w:rsidRPr="00D9633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2023 года              </w:t>
      </w:r>
      <w:r w:rsidRPr="00D96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Алагир                                  </w:t>
      </w:r>
      <w:r w:rsidRPr="00D9633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E836C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9633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№</w:t>
      </w:r>
      <w:r w:rsidR="00B56BB4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70</w:t>
      </w:r>
      <w:r w:rsidR="00CF09A7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4</w:t>
      </w:r>
    </w:p>
    <w:p w14:paraId="0E596219" w14:textId="77777777" w:rsidR="00D96332" w:rsidRPr="00D96332" w:rsidRDefault="00D96332" w:rsidP="00D9633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8"/>
          <w:szCs w:val="28"/>
          <w:lang w:eastAsia="ru-RU"/>
        </w:rPr>
      </w:pP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96332" w:rsidRPr="00D96332" w14:paraId="70387C2E" w14:textId="77777777" w:rsidTr="00BA6913">
        <w:trPr>
          <w:trHeight w:val="134"/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1521EA" w14:textId="77777777" w:rsidR="00D96332" w:rsidRPr="00D96332" w:rsidRDefault="00D96332" w:rsidP="00D9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и дополнений в Постановление Администрации Алагирского городского поселения Алагирского района Республики Северная Осетия - Алания от 13.04.2020г. №293 «Об утверждении реестра и схемы мест размещения контейнерных площадок для временного хранения твердых коммунальных отходов на территории Алагирского городского поселения Алагирского района Республики Северная Осетия – Алания»</w:t>
            </w:r>
          </w:p>
          <w:p w14:paraId="43C2D6C3" w14:textId="77777777" w:rsidR="00D96332" w:rsidRPr="00D96332" w:rsidRDefault="00D96332" w:rsidP="00D9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4B5DEFE" w14:textId="77777777" w:rsidR="00D96332" w:rsidRPr="00D96332" w:rsidRDefault="00D96332" w:rsidP="00D9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470BA5C2" w14:textId="1C656CD6" w:rsidR="00D96332" w:rsidRDefault="00D96332" w:rsidP="00D9633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33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06.10.2003г. «131 - 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Постановлением Правительства Российской Федерации от 31.08.2018г. №1039 «Об утверждении правил обустройства мест (площадок) накопления твердых коммунальных отходов и ведения их реестра», экспертным заключением ФФБУЗ «Центр гигиены и эпидемиологии в РСО-Алания в Алагирском районе» № </w:t>
      </w:r>
      <w:r w:rsidR="00B56BB4">
        <w:rPr>
          <w:rFonts w:ascii="Times New Roman" w:eastAsia="Calibri" w:hAnsi="Times New Roman" w:cs="Times New Roman"/>
          <w:sz w:val="28"/>
          <w:szCs w:val="28"/>
        </w:rPr>
        <w:t>5</w:t>
      </w:r>
      <w:r w:rsidR="00CF09A7">
        <w:rPr>
          <w:rFonts w:ascii="Times New Roman" w:eastAsia="Calibri" w:hAnsi="Times New Roman" w:cs="Times New Roman"/>
          <w:sz w:val="28"/>
          <w:szCs w:val="28"/>
        </w:rPr>
        <w:t>6</w:t>
      </w:r>
      <w:r w:rsidR="00E83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33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F09A7">
        <w:rPr>
          <w:rFonts w:ascii="Times New Roman" w:eastAsia="Calibri" w:hAnsi="Times New Roman" w:cs="Times New Roman"/>
          <w:sz w:val="28"/>
          <w:szCs w:val="28"/>
        </w:rPr>
        <w:t>17</w:t>
      </w:r>
      <w:r w:rsidR="00B56BB4">
        <w:rPr>
          <w:rFonts w:ascii="Times New Roman" w:eastAsia="Calibri" w:hAnsi="Times New Roman" w:cs="Times New Roman"/>
          <w:sz w:val="28"/>
          <w:szCs w:val="28"/>
        </w:rPr>
        <w:t>.10.2023</w:t>
      </w:r>
      <w:r w:rsidR="00E836C0">
        <w:rPr>
          <w:rFonts w:ascii="Times New Roman" w:eastAsia="Calibri" w:hAnsi="Times New Roman" w:cs="Times New Roman"/>
          <w:sz w:val="28"/>
          <w:szCs w:val="28"/>
        </w:rPr>
        <w:t>г</w:t>
      </w:r>
      <w:r w:rsidRPr="00D96332">
        <w:rPr>
          <w:rFonts w:ascii="Times New Roman" w:eastAsia="Calibri" w:hAnsi="Times New Roman" w:cs="Times New Roman"/>
          <w:sz w:val="28"/>
          <w:szCs w:val="28"/>
        </w:rPr>
        <w:t>., Администрация местного самоуправления Алагирского городского поселения Алагирского района Республики Северная Осетия- Алания, постановляет:</w:t>
      </w:r>
    </w:p>
    <w:p w14:paraId="361C15BA" w14:textId="41B7E0E9" w:rsidR="00D96332" w:rsidRPr="00D96332" w:rsidRDefault="00D96332" w:rsidP="00D9633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332">
        <w:rPr>
          <w:rFonts w:ascii="Times New Roman" w:eastAsia="Calibri" w:hAnsi="Times New Roman" w:cs="Times New Roman"/>
          <w:sz w:val="28"/>
          <w:szCs w:val="28"/>
        </w:rPr>
        <w:t>1.Внести в Постановление Администрации</w:t>
      </w:r>
      <w:r w:rsidR="0043490D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D96332">
        <w:rPr>
          <w:rFonts w:ascii="Times New Roman" w:eastAsia="Calibri" w:hAnsi="Times New Roman" w:cs="Times New Roman"/>
          <w:sz w:val="28"/>
          <w:szCs w:val="28"/>
        </w:rPr>
        <w:t xml:space="preserve"> Алагирского городского поселения Алагирского района Республики Северная Осетия - Алания от 13.04.2020г. №293 «Об утверждении реестра и схемы мест размещения контейнерных площадок для временного хранения твердых коммунальных отходов на территории Алагирского городского поселения Алагирского района Республики Северная Осетия – Алания» следующие изменения:</w:t>
      </w:r>
    </w:p>
    <w:p w14:paraId="6E7A5E3A" w14:textId="61956043" w:rsidR="00D96332" w:rsidRPr="00D96332" w:rsidRDefault="00D96332" w:rsidP="00D9633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332">
        <w:rPr>
          <w:rFonts w:ascii="Times New Roman" w:eastAsia="Calibri" w:hAnsi="Times New Roman" w:cs="Times New Roman"/>
          <w:sz w:val="28"/>
          <w:szCs w:val="28"/>
        </w:rPr>
        <w:t xml:space="preserve">1.1. Приложение № 1 к Постановлению от 13.04.2020г. №293 дополнить </w:t>
      </w:r>
      <w:proofErr w:type="gramStart"/>
      <w:r w:rsidRPr="00D96332">
        <w:rPr>
          <w:rFonts w:ascii="Times New Roman" w:eastAsia="Calibri" w:hAnsi="Times New Roman" w:cs="Times New Roman"/>
          <w:sz w:val="28"/>
          <w:szCs w:val="28"/>
        </w:rPr>
        <w:t xml:space="preserve">подпунктом  </w:t>
      </w:r>
      <w:r w:rsidR="00B56BB4">
        <w:rPr>
          <w:rFonts w:ascii="Times New Roman" w:eastAsia="Calibri" w:hAnsi="Times New Roman" w:cs="Times New Roman"/>
          <w:sz w:val="28"/>
          <w:szCs w:val="28"/>
        </w:rPr>
        <w:t>6</w:t>
      </w:r>
      <w:r w:rsidR="00CF09A7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D96332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содержания, согласно Приложения №1 к настоящему Постановлению.</w:t>
      </w:r>
    </w:p>
    <w:p w14:paraId="677DD938" w14:textId="77777777" w:rsidR="00D96332" w:rsidRPr="00D96332" w:rsidRDefault="00D96332" w:rsidP="00D9633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332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proofErr w:type="gramStart"/>
      <w:r w:rsidRPr="00D96332">
        <w:rPr>
          <w:rFonts w:ascii="Times New Roman" w:eastAsia="Calibri" w:hAnsi="Times New Roman" w:cs="Times New Roman"/>
          <w:sz w:val="28"/>
          <w:szCs w:val="28"/>
        </w:rPr>
        <w:t>2.Внести</w:t>
      </w:r>
      <w:proofErr w:type="gramEnd"/>
      <w:r w:rsidRPr="00D96332">
        <w:rPr>
          <w:rFonts w:ascii="Times New Roman" w:eastAsia="Calibri" w:hAnsi="Times New Roman" w:cs="Times New Roman"/>
          <w:sz w:val="28"/>
          <w:szCs w:val="28"/>
        </w:rPr>
        <w:t xml:space="preserve"> изменения в схему мест размещения контейнерных площадок для сбора твердых коммунальных отходов на территории Алагирского городского поселения Алагирского района Республики Северная Осетия – Алания (Приложение №2) .   </w:t>
      </w:r>
    </w:p>
    <w:p w14:paraId="620326D0" w14:textId="77777777" w:rsidR="00D96332" w:rsidRPr="00D96332" w:rsidRDefault="00D96332" w:rsidP="00D9633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332">
        <w:rPr>
          <w:rFonts w:ascii="Times New Roman" w:eastAsia="Calibri" w:hAnsi="Times New Roman" w:cs="Times New Roman"/>
          <w:sz w:val="28"/>
          <w:szCs w:val="28"/>
        </w:rPr>
        <w:t xml:space="preserve"> 2.Настоящее Постановление вступает в силу с момента официального опубликования (обнародования).</w:t>
      </w:r>
    </w:p>
    <w:p w14:paraId="2DF4E1DD" w14:textId="00C6289D" w:rsidR="00D96332" w:rsidRPr="00D96332" w:rsidRDefault="00D96332" w:rsidP="00D9633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332">
        <w:rPr>
          <w:rFonts w:ascii="Times New Roman" w:eastAsia="Calibri" w:hAnsi="Times New Roman" w:cs="Times New Roman"/>
          <w:sz w:val="28"/>
          <w:szCs w:val="28"/>
        </w:rPr>
        <w:t>3.Контроль за исполнение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D96332">
        <w:rPr>
          <w:rFonts w:ascii="Times New Roman" w:eastAsia="Calibri" w:hAnsi="Times New Roman" w:cs="Times New Roman"/>
          <w:sz w:val="28"/>
          <w:szCs w:val="28"/>
        </w:rPr>
        <w:t>настоящего Постановления оставляю за собой.</w:t>
      </w:r>
    </w:p>
    <w:p w14:paraId="2689AF22" w14:textId="77777777" w:rsidR="00D96332" w:rsidRPr="00D96332" w:rsidRDefault="00D96332" w:rsidP="00D9633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83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37"/>
      </w:tblGrid>
      <w:tr w:rsidR="00D96332" w:rsidRPr="00D96332" w14:paraId="57E507F3" w14:textId="77777777" w:rsidTr="00BA6913">
        <w:tc>
          <w:tcPr>
            <w:tcW w:w="5246" w:type="dxa"/>
            <w:shd w:val="clear" w:color="auto" w:fill="auto"/>
          </w:tcPr>
          <w:p w14:paraId="0B1068A5" w14:textId="77777777" w:rsidR="00D96332" w:rsidRPr="00D96332" w:rsidRDefault="00D96332" w:rsidP="00D96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14:paraId="0F8B4BC0" w14:textId="77777777" w:rsidR="00D96332" w:rsidRPr="00D96332" w:rsidRDefault="00D96332" w:rsidP="00D96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местного самоуправления </w:t>
            </w:r>
          </w:p>
          <w:p w14:paraId="6DE5B500" w14:textId="77777777" w:rsidR="00D96332" w:rsidRPr="00D96332" w:rsidRDefault="00D96332" w:rsidP="00D96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Алагирского городского поселения</w:t>
            </w:r>
          </w:p>
          <w:p w14:paraId="205DC04E" w14:textId="77777777" w:rsidR="00D96332" w:rsidRPr="00D96332" w:rsidRDefault="00D96332" w:rsidP="00D96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Алагирского муниципального района</w:t>
            </w:r>
          </w:p>
          <w:p w14:paraId="47A73B30" w14:textId="77777777" w:rsidR="00D96332" w:rsidRPr="00D96332" w:rsidRDefault="00D96332" w:rsidP="00D96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Северная Осетия-Алания</w:t>
            </w:r>
          </w:p>
        </w:tc>
        <w:tc>
          <w:tcPr>
            <w:tcW w:w="5137" w:type="dxa"/>
            <w:shd w:val="clear" w:color="auto" w:fill="auto"/>
          </w:tcPr>
          <w:p w14:paraId="75968BE2" w14:textId="77777777" w:rsidR="00D96332" w:rsidRPr="00D96332" w:rsidRDefault="00D96332" w:rsidP="00D963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814913" w14:textId="77777777" w:rsidR="00D96332" w:rsidRPr="00D96332" w:rsidRDefault="00D96332" w:rsidP="00D96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14:paraId="19DD2E01" w14:textId="77777777" w:rsidR="00D96332" w:rsidRPr="00D96332" w:rsidRDefault="00D96332" w:rsidP="00D96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14:paraId="553A9682" w14:textId="77777777" w:rsidR="00D96332" w:rsidRPr="00D96332" w:rsidRDefault="00D96332" w:rsidP="00D96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43ACD144" w14:textId="77777777" w:rsidR="00D96332" w:rsidRPr="00D96332" w:rsidRDefault="00D96332" w:rsidP="00D96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М.А. </w:t>
            </w:r>
            <w:proofErr w:type="spellStart"/>
            <w:r w:rsidRPr="00D9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</w:t>
            </w:r>
            <w:proofErr w:type="spellEnd"/>
          </w:p>
        </w:tc>
      </w:tr>
    </w:tbl>
    <w:p w14:paraId="086EE4D9" w14:textId="77777777" w:rsidR="00D96332" w:rsidRPr="00D96332" w:rsidRDefault="00D96332" w:rsidP="00D96332">
      <w:pPr>
        <w:tabs>
          <w:tab w:val="left" w:pos="2130"/>
        </w:tabs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14E1E11" w14:textId="77777777" w:rsidR="00D96332" w:rsidRPr="00D96332" w:rsidRDefault="00D96332" w:rsidP="00D9633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445B8" w14:textId="77777777" w:rsidR="00D96332" w:rsidRPr="00D96332" w:rsidRDefault="00D96332" w:rsidP="00D96332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5391FC" w14:textId="77777777" w:rsidR="00D96332" w:rsidRPr="00D96332" w:rsidRDefault="00D96332" w:rsidP="00D96332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147133" w14:textId="77777777" w:rsidR="00D96332" w:rsidRPr="00D96332" w:rsidRDefault="00D96332" w:rsidP="00D96332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4786B8" w14:textId="77777777" w:rsidR="00D96332" w:rsidRPr="00D96332" w:rsidRDefault="00D96332" w:rsidP="00D96332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FFEF2" w14:textId="541933A8" w:rsidR="00D96332" w:rsidRDefault="00D96332"/>
    <w:p w14:paraId="65DFA82B" w14:textId="5043684A" w:rsidR="00A631DE" w:rsidRDefault="00A631DE"/>
    <w:p w14:paraId="4504C396" w14:textId="62D03020" w:rsidR="00A631DE" w:rsidRDefault="00A631DE"/>
    <w:p w14:paraId="018EA02C" w14:textId="260C16C7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D29EAB" w14:textId="031DDFD0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1FF24D" w14:textId="609F2F3E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44200" w14:textId="30C4EA18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56A5F" w14:textId="20DE7536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436306" w14:textId="613A9ED1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EB9643" w14:textId="08F0561E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248535" w14:textId="1F170099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7EA5DA" w14:textId="25AD85D9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F48DA8" w14:textId="1CEB25DF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8AC90" w14:textId="41A0CDE7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07FC98" w14:textId="3A723FB7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329EB" w14:textId="306BFF6D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32D762" w14:textId="4B7D9BD3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CFC399" w14:textId="398F852C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4B27D" w14:textId="33704685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E1F60" w14:textId="51169584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2DBAB" w14:textId="53620C7B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85B0F5" w14:textId="6AE2A4E2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B036A" w14:textId="09651C59" w:rsidR="0043490D" w:rsidRDefault="0043490D" w:rsidP="00D646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F699019" w14:textId="77777777" w:rsidR="0043490D" w:rsidRDefault="0043490D" w:rsidP="00A631DE">
      <w:pPr>
        <w:spacing w:after="0" w:line="240" w:lineRule="auto"/>
        <w:ind w:left="991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  <w:sectPr w:rsidR="0043490D" w:rsidSect="00A631DE">
          <w:pgSz w:w="11905" w:h="16838"/>
          <w:pgMar w:top="850" w:right="850" w:bottom="1134" w:left="1418" w:header="0" w:footer="0" w:gutter="0"/>
          <w:cols w:space="720"/>
          <w:noEndnote/>
          <w:docGrid w:linePitch="299"/>
        </w:sectPr>
      </w:pPr>
    </w:p>
    <w:p w14:paraId="06FD32AA" w14:textId="292BB7BA" w:rsidR="00A631DE" w:rsidRPr="0043490D" w:rsidRDefault="0043490D" w:rsidP="00A631DE">
      <w:pPr>
        <w:spacing w:after="0" w:line="240" w:lineRule="auto"/>
        <w:ind w:left="9912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3490D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№1</w:t>
      </w:r>
    </w:p>
    <w:p w14:paraId="0D34261B" w14:textId="256D915B" w:rsidR="0043490D" w:rsidRDefault="0043490D" w:rsidP="00CF09A7">
      <w:pPr>
        <w:spacing w:after="0" w:line="240" w:lineRule="auto"/>
        <w:ind w:left="9912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к</w:t>
      </w:r>
      <w:r w:rsidRPr="0043490D">
        <w:rPr>
          <w:rFonts w:ascii="Times New Roman" w:eastAsia="Calibri" w:hAnsi="Times New Roman" w:cs="Times New Roman"/>
          <w:sz w:val="16"/>
          <w:szCs w:val="16"/>
        </w:rPr>
        <w:t xml:space="preserve"> постановлению №</w:t>
      </w:r>
      <w:r w:rsidR="00E836C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B56BB4">
        <w:rPr>
          <w:rFonts w:ascii="Times New Roman" w:eastAsia="Calibri" w:hAnsi="Times New Roman" w:cs="Times New Roman"/>
          <w:sz w:val="16"/>
          <w:szCs w:val="16"/>
        </w:rPr>
        <w:t>70</w:t>
      </w:r>
      <w:r w:rsidR="00CF09A7">
        <w:rPr>
          <w:rFonts w:ascii="Times New Roman" w:eastAsia="Calibri" w:hAnsi="Times New Roman" w:cs="Times New Roman"/>
          <w:sz w:val="16"/>
          <w:szCs w:val="16"/>
        </w:rPr>
        <w:t>4</w:t>
      </w:r>
      <w:r w:rsidRPr="0043490D">
        <w:rPr>
          <w:rFonts w:ascii="Times New Roman" w:eastAsia="Calibri" w:hAnsi="Times New Roman" w:cs="Times New Roman"/>
          <w:sz w:val="16"/>
          <w:szCs w:val="16"/>
        </w:rPr>
        <w:t xml:space="preserve"> от </w:t>
      </w:r>
      <w:r w:rsidR="00E836C0">
        <w:rPr>
          <w:rFonts w:ascii="Times New Roman" w:eastAsia="Calibri" w:hAnsi="Times New Roman" w:cs="Times New Roman"/>
          <w:sz w:val="16"/>
          <w:szCs w:val="16"/>
        </w:rPr>
        <w:t>1</w:t>
      </w:r>
      <w:r w:rsidR="00CF09A7">
        <w:rPr>
          <w:rFonts w:ascii="Times New Roman" w:eastAsia="Calibri" w:hAnsi="Times New Roman" w:cs="Times New Roman"/>
          <w:sz w:val="16"/>
          <w:szCs w:val="16"/>
        </w:rPr>
        <w:t>8</w:t>
      </w:r>
      <w:r w:rsidR="00E836C0">
        <w:rPr>
          <w:rFonts w:ascii="Times New Roman" w:eastAsia="Calibri" w:hAnsi="Times New Roman" w:cs="Times New Roman"/>
          <w:sz w:val="16"/>
          <w:szCs w:val="16"/>
        </w:rPr>
        <w:t>.</w:t>
      </w:r>
      <w:r w:rsidR="00B56BB4">
        <w:rPr>
          <w:rFonts w:ascii="Times New Roman" w:eastAsia="Calibri" w:hAnsi="Times New Roman" w:cs="Times New Roman"/>
          <w:sz w:val="16"/>
          <w:szCs w:val="16"/>
        </w:rPr>
        <w:t>10</w:t>
      </w:r>
      <w:r w:rsidR="00E836C0">
        <w:rPr>
          <w:rFonts w:ascii="Times New Roman" w:eastAsia="Calibri" w:hAnsi="Times New Roman" w:cs="Times New Roman"/>
          <w:sz w:val="16"/>
          <w:szCs w:val="16"/>
        </w:rPr>
        <w:t>.2023г.</w:t>
      </w:r>
    </w:p>
    <w:p w14:paraId="2CE5DC18" w14:textId="77777777" w:rsidR="0043490D" w:rsidRPr="0043490D" w:rsidRDefault="0043490D" w:rsidP="00A631DE">
      <w:pPr>
        <w:spacing w:after="0" w:line="240" w:lineRule="auto"/>
        <w:ind w:left="9912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567"/>
        <w:gridCol w:w="1446"/>
        <w:gridCol w:w="1559"/>
        <w:gridCol w:w="709"/>
        <w:gridCol w:w="1134"/>
        <w:gridCol w:w="1559"/>
        <w:gridCol w:w="964"/>
        <w:gridCol w:w="1134"/>
        <w:gridCol w:w="1134"/>
        <w:gridCol w:w="1134"/>
        <w:gridCol w:w="1559"/>
      </w:tblGrid>
      <w:tr w:rsidR="00A631DE" w:rsidRPr="00A631DE" w14:paraId="137CF310" w14:textId="77777777" w:rsidTr="00CF09A7">
        <w:tc>
          <w:tcPr>
            <w:tcW w:w="567" w:type="dxa"/>
            <w:vMerge w:val="restart"/>
          </w:tcPr>
          <w:p w14:paraId="4DDEE960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№</w:t>
            </w:r>
          </w:p>
          <w:p w14:paraId="7BABE8FB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п/п</w:t>
            </w:r>
          </w:p>
        </w:tc>
        <w:tc>
          <w:tcPr>
            <w:tcW w:w="1985" w:type="dxa"/>
            <w:gridSpan w:val="2"/>
          </w:tcPr>
          <w:p w14:paraId="0D15CE9C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Расположение контейнерных площадок</w:t>
            </w:r>
          </w:p>
        </w:tc>
        <w:tc>
          <w:tcPr>
            <w:tcW w:w="567" w:type="dxa"/>
            <w:vMerge w:val="restart"/>
          </w:tcPr>
          <w:p w14:paraId="18A40008" w14:textId="77777777" w:rsidR="00A631DE" w:rsidRPr="00426EE5" w:rsidRDefault="00A631DE" w:rsidP="00A631DE">
            <w:pPr>
              <w:jc w:val="both"/>
              <w:rPr>
                <w:sz w:val="16"/>
                <w:szCs w:val="16"/>
              </w:rPr>
            </w:pPr>
            <w:r w:rsidRPr="00426EE5">
              <w:rPr>
                <w:sz w:val="16"/>
                <w:szCs w:val="16"/>
              </w:rPr>
              <w:t xml:space="preserve">Идентификатор </w:t>
            </w:r>
          </w:p>
          <w:p w14:paraId="66A1DFB6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426EE5">
              <w:rPr>
                <w:sz w:val="16"/>
                <w:szCs w:val="16"/>
              </w:rPr>
              <w:t>(</w:t>
            </w:r>
            <w:r w:rsidRPr="00426EE5">
              <w:rPr>
                <w:sz w:val="16"/>
                <w:szCs w:val="16"/>
                <w:lang w:val="en-US"/>
              </w:rPr>
              <w:t>ID</w:t>
            </w:r>
            <w:r w:rsidRPr="00426EE5">
              <w:rPr>
                <w:sz w:val="16"/>
                <w:szCs w:val="16"/>
              </w:rPr>
              <w:t>)</w:t>
            </w:r>
          </w:p>
        </w:tc>
        <w:tc>
          <w:tcPr>
            <w:tcW w:w="3005" w:type="dxa"/>
            <w:gridSpan w:val="2"/>
          </w:tcPr>
          <w:p w14:paraId="6B103AC8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3402" w:type="dxa"/>
            <w:gridSpan w:val="3"/>
          </w:tcPr>
          <w:p w14:paraId="68ABF98C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Данные собственника мест накопления ТКО</w:t>
            </w:r>
          </w:p>
        </w:tc>
        <w:tc>
          <w:tcPr>
            <w:tcW w:w="4366" w:type="dxa"/>
            <w:gridSpan w:val="4"/>
          </w:tcPr>
          <w:p w14:paraId="28916978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1559" w:type="dxa"/>
          </w:tcPr>
          <w:p w14:paraId="6D87F2DD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A631DE" w:rsidRPr="00A631DE" w14:paraId="6BA462CD" w14:textId="77777777" w:rsidTr="00CF09A7">
        <w:tc>
          <w:tcPr>
            <w:tcW w:w="567" w:type="dxa"/>
            <w:vMerge/>
          </w:tcPr>
          <w:p w14:paraId="3B855A25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5E0132A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04BDDF2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У</w:t>
            </w:r>
          </w:p>
        </w:tc>
        <w:tc>
          <w:tcPr>
            <w:tcW w:w="567" w:type="dxa"/>
            <w:vMerge/>
          </w:tcPr>
          <w:p w14:paraId="798E3C6A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60B0B4DB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Уровень муниципалитета</w:t>
            </w:r>
          </w:p>
        </w:tc>
        <w:tc>
          <w:tcPr>
            <w:tcW w:w="1559" w:type="dxa"/>
          </w:tcPr>
          <w:p w14:paraId="761711A4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Адрес (улица, №дома, корпуса, квартиры)</w:t>
            </w:r>
          </w:p>
        </w:tc>
        <w:tc>
          <w:tcPr>
            <w:tcW w:w="709" w:type="dxa"/>
          </w:tcPr>
          <w:p w14:paraId="6E0CC9D8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Тип бака</w:t>
            </w:r>
          </w:p>
        </w:tc>
        <w:tc>
          <w:tcPr>
            <w:tcW w:w="1134" w:type="dxa"/>
          </w:tcPr>
          <w:p w14:paraId="7BA85AAD" w14:textId="77777777" w:rsidR="00A631DE" w:rsidRPr="00A631DE" w:rsidRDefault="00A631DE" w:rsidP="00A631DE">
            <w:pPr>
              <w:ind w:left="-108"/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 xml:space="preserve">     Владелец</w:t>
            </w:r>
          </w:p>
        </w:tc>
        <w:tc>
          <w:tcPr>
            <w:tcW w:w="1559" w:type="dxa"/>
          </w:tcPr>
          <w:p w14:paraId="04AB9EC1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Наименование, адрес, ОГРН</w:t>
            </w:r>
          </w:p>
        </w:tc>
        <w:tc>
          <w:tcPr>
            <w:tcW w:w="964" w:type="dxa"/>
          </w:tcPr>
          <w:p w14:paraId="46F607FD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</w:tcPr>
          <w:p w14:paraId="679D3F63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Площадь</w:t>
            </w:r>
          </w:p>
        </w:tc>
        <w:tc>
          <w:tcPr>
            <w:tcW w:w="1134" w:type="dxa"/>
          </w:tcPr>
          <w:p w14:paraId="1695A7F0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Объем</w:t>
            </w:r>
          </w:p>
        </w:tc>
        <w:tc>
          <w:tcPr>
            <w:tcW w:w="1134" w:type="dxa"/>
          </w:tcPr>
          <w:p w14:paraId="0658560B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 xml:space="preserve">Покрытие </w:t>
            </w:r>
          </w:p>
        </w:tc>
        <w:tc>
          <w:tcPr>
            <w:tcW w:w="1559" w:type="dxa"/>
          </w:tcPr>
          <w:p w14:paraId="05E98BC9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 xml:space="preserve">Фактический адрес местонахождения </w:t>
            </w:r>
          </w:p>
        </w:tc>
      </w:tr>
      <w:tr w:rsidR="00A631DE" w:rsidRPr="00A631DE" w14:paraId="0C6E55AF" w14:textId="77777777" w:rsidTr="00CF09A7">
        <w:trPr>
          <w:trHeight w:val="291"/>
        </w:trPr>
        <w:tc>
          <w:tcPr>
            <w:tcW w:w="567" w:type="dxa"/>
          </w:tcPr>
          <w:p w14:paraId="1C6F48F0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744DD967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99A49CA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F0DB082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4</w:t>
            </w:r>
          </w:p>
        </w:tc>
        <w:tc>
          <w:tcPr>
            <w:tcW w:w="1446" w:type="dxa"/>
          </w:tcPr>
          <w:p w14:paraId="2B395B2C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526B68B2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7D9C59F7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23448BF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AD7B681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</w:tcPr>
          <w:p w14:paraId="20815B17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D904E3C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44161536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1E38820D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14:paraId="78E1E07F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14</w:t>
            </w:r>
          </w:p>
        </w:tc>
      </w:tr>
      <w:tr w:rsidR="00A631DE" w:rsidRPr="00A631DE" w14:paraId="1F3F75FD" w14:textId="77777777" w:rsidTr="00CF09A7">
        <w:tc>
          <w:tcPr>
            <w:tcW w:w="567" w:type="dxa"/>
          </w:tcPr>
          <w:p w14:paraId="7FD9E3A0" w14:textId="551F92B2" w:rsidR="00A631DE" w:rsidRPr="00A631DE" w:rsidRDefault="00B56BB4" w:rsidP="00A6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F09A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64FE7526" w14:textId="0AA23A48" w:rsidR="00A631DE" w:rsidRPr="00A631DE" w:rsidRDefault="00A20E82" w:rsidP="00A631DE">
            <w:pPr>
              <w:jc w:val="center"/>
              <w:rPr>
                <w:sz w:val="16"/>
                <w:szCs w:val="16"/>
              </w:rPr>
            </w:pPr>
            <w:r w:rsidRPr="00A20E82">
              <w:rPr>
                <w:sz w:val="16"/>
                <w:szCs w:val="16"/>
              </w:rPr>
              <w:t>43.046896</w:t>
            </w:r>
          </w:p>
        </w:tc>
        <w:tc>
          <w:tcPr>
            <w:tcW w:w="992" w:type="dxa"/>
          </w:tcPr>
          <w:p w14:paraId="10E10EBF" w14:textId="573A2E80" w:rsidR="00A631DE" w:rsidRPr="00A631DE" w:rsidRDefault="00A20E82" w:rsidP="00A631DE">
            <w:pPr>
              <w:jc w:val="center"/>
              <w:rPr>
                <w:sz w:val="16"/>
                <w:szCs w:val="16"/>
              </w:rPr>
            </w:pPr>
            <w:r w:rsidRPr="00A20E82">
              <w:rPr>
                <w:sz w:val="16"/>
                <w:szCs w:val="16"/>
              </w:rPr>
              <w:t>44.224726</w:t>
            </w:r>
          </w:p>
        </w:tc>
        <w:tc>
          <w:tcPr>
            <w:tcW w:w="567" w:type="dxa"/>
          </w:tcPr>
          <w:p w14:paraId="24FF63FE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</w:tcPr>
          <w:p w14:paraId="74ABE05C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Алагирское городское поселение</w:t>
            </w:r>
          </w:p>
        </w:tc>
        <w:tc>
          <w:tcPr>
            <w:tcW w:w="1559" w:type="dxa"/>
          </w:tcPr>
          <w:p w14:paraId="00CB2881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г. Алагир,</w:t>
            </w:r>
          </w:p>
          <w:p w14:paraId="0CDD92BD" w14:textId="7E550ADB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proofErr w:type="spellStart"/>
            <w:r w:rsidRPr="00A631DE">
              <w:rPr>
                <w:sz w:val="16"/>
                <w:szCs w:val="16"/>
              </w:rPr>
              <w:t>ул</w:t>
            </w:r>
            <w:r w:rsidR="00CF09A7">
              <w:rPr>
                <w:sz w:val="16"/>
                <w:szCs w:val="16"/>
              </w:rPr>
              <w:t>.К.Хетагурова</w:t>
            </w:r>
            <w:proofErr w:type="spellEnd"/>
            <w:r w:rsidR="00CF09A7">
              <w:rPr>
                <w:sz w:val="16"/>
                <w:szCs w:val="16"/>
              </w:rPr>
              <w:t xml:space="preserve"> 143</w:t>
            </w:r>
          </w:p>
        </w:tc>
        <w:tc>
          <w:tcPr>
            <w:tcW w:w="709" w:type="dxa"/>
          </w:tcPr>
          <w:p w14:paraId="2B532724" w14:textId="77777777" w:rsidR="00A631DE" w:rsidRPr="00A631DE" w:rsidRDefault="00A631DE" w:rsidP="00A631DE">
            <w:pPr>
              <w:jc w:val="center"/>
              <w:rPr>
                <w:color w:val="FF0000"/>
                <w:sz w:val="16"/>
                <w:szCs w:val="16"/>
              </w:rPr>
            </w:pPr>
            <w:r w:rsidRPr="00426EE5">
              <w:rPr>
                <w:sz w:val="16"/>
                <w:szCs w:val="16"/>
              </w:rPr>
              <w:t>контейнер</w:t>
            </w:r>
          </w:p>
        </w:tc>
        <w:tc>
          <w:tcPr>
            <w:tcW w:w="1134" w:type="dxa"/>
          </w:tcPr>
          <w:p w14:paraId="639E7120" w14:textId="4FEC50C2" w:rsidR="00E836C0" w:rsidRDefault="00CF09A7" w:rsidP="00A6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ИП Коляда</w:t>
            </w:r>
          </w:p>
          <w:p w14:paraId="30116430" w14:textId="38BFB589" w:rsidR="00CF09A7" w:rsidRPr="00A631DE" w:rsidRDefault="00CF09A7" w:rsidP="00A6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Тамерлан Николаевич</w:t>
            </w:r>
          </w:p>
        </w:tc>
        <w:tc>
          <w:tcPr>
            <w:tcW w:w="1559" w:type="dxa"/>
          </w:tcPr>
          <w:p w14:paraId="33DBE4DE" w14:textId="77777777" w:rsidR="00426EE5" w:rsidRDefault="00CF09A7" w:rsidP="00A6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14:paraId="3E759948" w14:textId="77777777" w:rsidR="00CF09A7" w:rsidRDefault="00CF09A7" w:rsidP="00A6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150503128298</w:t>
            </w:r>
          </w:p>
          <w:p w14:paraId="7A21A768" w14:textId="77777777" w:rsidR="00CF09A7" w:rsidRDefault="00CF09A7" w:rsidP="00A6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  <w:p w14:paraId="263D47F0" w14:textId="3438931E" w:rsidR="00CF09A7" w:rsidRPr="00A631DE" w:rsidRDefault="00CF09A7" w:rsidP="00A6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317151300028520</w:t>
            </w:r>
          </w:p>
        </w:tc>
        <w:tc>
          <w:tcPr>
            <w:tcW w:w="964" w:type="dxa"/>
          </w:tcPr>
          <w:p w14:paraId="17FD90C1" w14:textId="77777777" w:rsidR="00A631DE" w:rsidRPr="00A631DE" w:rsidRDefault="00A631DE" w:rsidP="00A631DE">
            <w:pPr>
              <w:jc w:val="center"/>
              <w:rPr>
                <w:color w:val="FF0000"/>
                <w:sz w:val="16"/>
                <w:szCs w:val="16"/>
              </w:rPr>
            </w:pPr>
            <w:r w:rsidRPr="00CF09A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5A6EDAD" w14:textId="2BC85AD4" w:rsidR="00A631DE" w:rsidRPr="00426EE5" w:rsidRDefault="00CF09A7" w:rsidP="00A6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14:paraId="1FF8F8D4" w14:textId="584760A0" w:rsidR="00A631DE" w:rsidRPr="00A631DE" w:rsidRDefault="00CF09A7" w:rsidP="00A6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14:paraId="2D6E9956" w14:textId="5337FD30" w:rsidR="00A631DE" w:rsidRPr="00A631DE" w:rsidRDefault="00426EE5" w:rsidP="00A6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1559" w:type="dxa"/>
          </w:tcPr>
          <w:p w14:paraId="06FD3430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г. Алагир,</w:t>
            </w:r>
          </w:p>
          <w:p w14:paraId="3AC7D4E7" w14:textId="7AA9BEC6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proofErr w:type="spellStart"/>
            <w:r w:rsidRPr="00A631DE">
              <w:rPr>
                <w:sz w:val="16"/>
                <w:szCs w:val="16"/>
              </w:rPr>
              <w:t>ул.</w:t>
            </w:r>
            <w:r w:rsidR="00CF09A7">
              <w:rPr>
                <w:sz w:val="16"/>
                <w:szCs w:val="16"/>
              </w:rPr>
              <w:t>К.Хетагурова</w:t>
            </w:r>
            <w:proofErr w:type="spellEnd"/>
            <w:r w:rsidR="00CF09A7">
              <w:rPr>
                <w:sz w:val="16"/>
                <w:szCs w:val="16"/>
              </w:rPr>
              <w:t xml:space="preserve"> 143</w:t>
            </w:r>
          </w:p>
        </w:tc>
      </w:tr>
    </w:tbl>
    <w:p w14:paraId="45FB697D" w14:textId="77777777" w:rsidR="0043490D" w:rsidRDefault="0043490D"/>
    <w:p w14:paraId="0B729C9B" w14:textId="77777777" w:rsidR="00E836C0" w:rsidRDefault="00E836C0"/>
    <w:p w14:paraId="4CC4CC37" w14:textId="77777777" w:rsidR="00E836C0" w:rsidRDefault="00E836C0"/>
    <w:p w14:paraId="575FFC78" w14:textId="77777777" w:rsidR="00E836C0" w:rsidRDefault="00E836C0"/>
    <w:p w14:paraId="077F6CA9" w14:textId="77777777" w:rsidR="00E836C0" w:rsidRDefault="00E836C0"/>
    <w:p w14:paraId="2587E3BF" w14:textId="77777777" w:rsidR="00E836C0" w:rsidRDefault="00E836C0"/>
    <w:p w14:paraId="47761D7A" w14:textId="77777777" w:rsidR="00E836C0" w:rsidRDefault="00E836C0"/>
    <w:p w14:paraId="06073BE8" w14:textId="77777777" w:rsidR="00E836C0" w:rsidRDefault="00E836C0"/>
    <w:p w14:paraId="1FC14178" w14:textId="77777777" w:rsidR="00E836C0" w:rsidRDefault="00E836C0"/>
    <w:p w14:paraId="1EA8B78C" w14:textId="77777777" w:rsidR="00E836C0" w:rsidRDefault="00E836C0"/>
    <w:p w14:paraId="74F12B89" w14:textId="69DC7CE4" w:rsidR="00E836C0" w:rsidRDefault="00E836C0"/>
    <w:p w14:paraId="4AB0354F" w14:textId="77777777" w:rsidR="00D646BC" w:rsidRDefault="00D646BC"/>
    <w:p w14:paraId="60E34E77" w14:textId="77777777" w:rsidR="00D646BC" w:rsidRDefault="00D646BC"/>
    <w:p w14:paraId="4329BDB2" w14:textId="1FDBFF55" w:rsidR="00D646BC" w:rsidRDefault="00D646BC">
      <w:pPr>
        <w:sectPr w:rsidR="00D646BC" w:rsidSect="0043490D">
          <w:pgSz w:w="16838" w:h="11905" w:orient="landscape"/>
          <w:pgMar w:top="1418" w:right="850" w:bottom="850" w:left="1134" w:header="0" w:footer="0" w:gutter="0"/>
          <w:cols w:space="720"/>
          <w:noEndnote/>
          <w:docGrid w:linePitch="299"/>
        </w:sectPr>
      </w:pPr>
    </w:p>
    <w:p w14:paraId="371CCD44" w14:textId="6B6D18A3" w:rsidR="00D646BC" w:rsidRPr="00D646BC" w:rsidRDefault="00D646BC" w:rsidP="00D646BC">
      <w:pPr>
        <w:sectPr w:rsidR="00D646BC" w:rsidRPr="00D646BC" w:rsidSect="0043490D">
          <w:pgSz w:w="11905" w:h="16838"/>
          <w:pgMar w:top="850" w:right="850" w:bottom="1134" w:left="1418" w:header="0" w:footer="0" w:gutter="0"/>
          <w:cols w:space="720"/>
          <w:noEndnote/>
          <w:docGrid w:linePitch="299"/>
        </w:sectPr>
      </w:pPr>
    </w:p>
    <w:p w14:paraId="075A3054" w14:textId="77777777" w:rsidR="00A20E82" w:rsidRPr="00A20E82" w:rsidRDefault="00A20E82" w:rsidP="00A20E82">
      <w:pPr>
        <w:framePr w:w="10464" w:h="13613" w:wrap="notBeside" w:vAnchor="text" w:hAnchor="text" w:y="1"/>
        <w:widowControl w:val="0"/>
        <w:spacing w:after="0" w:line="240" w:lineRule="auto"/>
        <w:jc w:val="right"/>
        <w:rPr>
          <w:rFonts w:ascii="Microsoft Sans Serif" w:eastAsia="Microsoft Sans Serif" w:hAnsi="Microsoft Sans Serif" w:cs="Microsoft Sans Serif"/>
          <w:noProof/>
          <w:color w:val="000000"/>
          <w:sz w:val="16"/>
          <w:szCs w:val="16"/>
          <w:lang w:eastAsia="ru-RU" w:bidi="ru-RU"/>
        </w:rPr>
      </w:pPr>
      <w:r w:rsidRPr="00A20E82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w:lastRenderedPageBreak/>
        <w:t xml:space="preserve">                   </w:t>
      </w:r>
      <w:r w:rsidRPr="00A20E82">
        <w:rPr>
          <w:rFonts w:ascii="Microsoft Sans Serif" w:eastAsia="Microsoft Sans Serif" w:hAnsi="Microsoft Sans Serif" w:cs="Microsoft Sans Serif"/>
          <w:noProof/>
          <w:color w:val="000000"/>
          <w:sz w:val="16"/>
          <w:szCs w:val="16"/>
          <w:lang w:eastAsia="ru-RU" w:bidi="ru-RU"/>
        </w:rPr>
        <w:t>Приложение №2 к постановлению №704 от 18.10.2023г.</w:t>
      </w:r>
    </w:p>
    <w:p w14:paraId="29FCB3B3" w14:textId="77777777" w:rsidR="00A20E82" w:rsidRPr="00A20E82" w:rsidRDefault="00A20E82" w:rsidP="00A20E82">
      <w:pPr>
        <w:framePr w:w="10464" w:h="13613" w:wrap="notBeside" w:vAnchor="text" w:hAnchor="text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noProof/>
          <w:color w:val="000000"/>
          <w:sz w:val="16"/>
          <w:szCs w:val="16"/>
          <w:lang w:eastAsia="ru-RU" w:bidi="ru-RU"/>
        </w:rPr>
      </w:pPr>
    </w:p>
    <w:p w14:paraId="5E86A1CF" w14:textId="77777777" w:rsidR="00A20E82" w:rsidRPr="00A20E82" w:rsidRDefault="00A20E82" w:rsidP="00A20E82">
      <w:pPr>
        <w:framePr w:w="10464" w:h="13613" w:wrap="notBeside" w:vAnchor="text" w:hAnchor="text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</w:pPr>
    </w:p>
    <w:p w14:paraId="6DFA5C7C" w14:textId="77777777" w:rsidR="00A20E82" w:rsidRPr="00A20E82" w:rsidRDefault="00A20E82" w:rsidP="00A20E82">
      <w:pPr>
        <w:framePr w:w="10464" w:h="13613" w:wrap="notBeside" w:vAnchor="text" w:hAnchor="text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</w:pPr>
    </w:p>
    <w:p w14:paraId="38BAFC88" w14:textId="77777777" w:rsidR="00A20E82" w:rsidRPr="00A20E82" w:rsidRDefault="00A20E82" w:rsidP="00A20E82">
      <w:pPr>
        <w:framePr w:w="10464" w:h="13613" w:wrap="notBeside" w:vAnchor="text" w:hAnchor="text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A20E82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w:drawing>
          <wp:inline distT="0" distB="0" distL="0" distR="0" wp14:anchorId="42C6853A" wp14:editId="54F1D384">
            <wp:extent cx="6644640" cy="86442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644640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6AE11" w14:textId="77777777" w:rsidR="00A20E82" w:rsidRPr="00A20E82" w:rsidRDefault="00A20E82" w:rsidP="00A20E8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20E82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0" distR="5416550" simplePos="0" relativeHeight="251659776" behindDoc="0" locked="0" layoutInCell="1" allowOverlap="1" wp14:anchorId="5C4C59CD" wp14:editId="781DE80F">
                <wp:simplePos x="0" y="0"/>
                <wp:positionH relativeFrom="column">
                  <wp:posOffset>6470650</wp:posOffset>
                </wp:positionH>
                <wp:positionV relativeFrom="paragraph">
                  <wp:posOffset>2249170</wp:posOffset>
                </wp:positionV>
                <wp:extent cx="133985" cy="62484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18252" w14:textId="77777777" w:rsidR="00A20E82" w:rsidRDefault="00A20E82" w:rsidP="00A20E82">
                            <w:pPr>
                              <w:pStyle w:val="a5"/>
                            </w:pP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? Кирова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5C4C59CD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509.5pt;margin-top:177.1pt;width:10.55pt;height:49.2pt;z-index:251659776;visibility:visible;mso-wrap-style:square;mso-wrap-distance-left:0;mso-wrap-distance-top:0;mso-wrap-distance-right:426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" filled="f" stroked="f">
                <v:textbox style="layout-flow:vertical" inset="0,0,0,0">
                  <w:txbxContent>
                    <w:p w14:paraId="59118252" w14:textId="77777777" w:rsidR="00A20E82" w:rsidRDefault="00A20E82" w:rsidP="00A20E82">
                      <w:pPr>
                        <w:pStyle w:val="a5"/>
                      </w:pP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ул</w:t>
                      </w:r>
                      <w:proofErr w:type="spellEnd"/>
                      <w:r>
                        <w:rPr>
                          <w:color w:val="000000"/>
                          <w:lang w:eastAsia="ru-RU" w:bidi="ru-RU"/>
                        </w:rPr>
                        <w:t>? Кирова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00B902" w14:textId="77777777" w:rsidR="00A20E82" w:rsidRPr="00A20E82" w:rsidRDefault="00A20E82" w:rsidP="00A20E82">
      <w:pPr>
        <w:widowControl w:val="0"/>
        <w:spacing w:after="300" w:line="240" w:lineRule="auto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</w:p>
    <w:p w14:paraId="017FDB83" w14:textId="2114D42F" w:rsidR="00A631DE" w:rsidRDefault="00A631DE"/>
    <w:sectPr w:rsidR="00A631DE">
      <w:pgSz w:w="11900" w:h="16840"/>
      <w:pgMar w:top="579" w:right="2347" w:bottom="553" w:left="812" w:header="151" w:footer="12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67"/>
    <w:rsid w:val="002E79BA"/>
    <w:rsid w:val="00426EE5"/>
    <w:rsid w:val="0043490D"/>
    <w:rsid w:val="007068F0"/>
    <w:rsid w:val="00891225"/>
    <w:rsid w:val="00A20E82"/>
    <w:rsid w:val="00A631DE"/>
    <w:rsid w:val="00A813F4"/>
    <w:rsid w:val="00B56BB4"/>
    <w:rsid w:val="00B858C0"/>
    <w:rsid w:val="00CF09A7"/>
    <w:rsid w:val="00D646BC"/>
    <w:rsid w:val="00D96332"/>
    <w:rsid w:val="00E64A67"/>
    <w:rsid w:val="00E836C0"/>
    <w:rsid w:val="00FC0F31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3FBDF"/>
  <w15:chartTrackingRefBased/>
  <w15:docId w15:val="{8EDC923F-178A-4D52-946A-2656CBE8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картинке_"/>
    <w:basedOn w:val="a0"/>
    <w:link w:val="a5"/>
    <w:rsid w:val="00A20E82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rsid w:val="00A20E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2023-10-18T09:59:00Z</cp:lastPrinted>
  <dcterms:created xsi:type="dcterms:W3CDTF">2023-10-18T09:41:00Z</dcterms:created>
  <dcterms:modified xsi:type="dcterms:W3CDTF">2023-10-18T09:59:00Z</dcterms:modified>
</cp:coreProperties>
</file>