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2F5" w:rsidRPr="007504DD" w:rsidRDefault="005732F5" w:rsidP="005732F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504DD">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2686050</wp:posOffset>
            </wp:positionH>
            <wp:positionV relativeFrom="paragraph">
              <wp:posOffset>0</wp:posOffset>
            </wp:positionV>
            <wp:extent cx="733425" cy="714375"/>
            <wp:effectExtent l="0" t="0" r="9525" b="9525"/>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714375"/>
                    </a:xfrm>
                    <a:prstGeom prst="rect">
                      <a:avLst/>
                    </a:prstGeom>
                    <a:noFill/>
                    <a:ln>
                      <a:noFill/>
                    </a:ln>
                  </pic:spPr>
                </pic:pic>
              </a:graphicData>
            </a:graphic>
          </wp:anchor>
        </w:drawing>
      </w:r>
      <w:r w:rsidRPr="007504DD">
        <w:rPr>
          <w:rFonts w:ascii="Times New Roman" w:eastAsia="Times New Roman" w:hAnsi="Times New Roman" w:cs="Times New Roman"/>
          <w:b/>
          <w:sz w:val="20"/>
          <w:szCs w:val="20"/>
          <w:lang w:eastAsia="ru-RU"/>
        </w:rPr>
        <w:br w:type="textWrapping" w:clear="all"/>
      </w:r>
    </w:p>
    <w:p w:rsidR="005732F5" w:rsidRPr="007504DD" w:rsidRDefault="005732F5" w:rsidP="005732F5">
      <w:pPr>
        <w:keepNext/>
        <w:spacing w:after="0" w:line="240" w:lineRule="auto"/>
        <w:jc w:val="center"/>
        <w:outlineLvl w:val="0"/>
        <w:rPr>
          <w:rFonts w:ascii="Times New Roman" w:eastAsia="Times New Roman" w:hAnsi="Times New Roman" w:cs="Times New Roman"/>
          <w:bCs/>
          <w:sz w:val="28"/>
          <w:szCs w:val="28"/>
          <w:lang w:eastAsia="ru-RU"/>
        </w:rPr>
      </w:pPr>
      <w:r w:rsidRPr="007504DD">
        <w:rPr>
          <w:rFonts w:ascii="Times New Roman" w:eastAsia="Times New Roman" w:hAnsi="Times New Roman" w:cs="Times New Roman"/>
          <w:bCs/>
          <w:sz w:val="28"/>
          <w:szCs w:val="28"/>
          <w:lang w:eastAsia="ru-RU"/>
        </w:rPr>
        <w:t xml:space="preserve">АДМИНИСТРАЦИЯ МЕСТНОГО САМОУПРАВЛЕНИЯ </w:t>
      </w:r>
    </w:p>
    <w:p w:rsidR="005732F5" w:rsidRPr="007504DD" w:rsidRDefault="005732F5" w:rsidP="005732F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04DD">
        <w:rPr>
          <w:rFonts w:ascii="Times New Roman" w:eastAsia="Times New Roman" w:hAnsi="Times New Roman" w:cs="Times New Roman"/>
          <w:sz w:val="28"/>
          <w:szCs w:val="28"/>
          <w:lang w:eastAsia="ru-RU"/>
        </w:rPr>
        <w:t xml:space="preserve">АЛАГИРСКОГО МУНИЦИПАЛЬНОГО РАЙОНА </w:t>
      </w:r>
    </w:p>
    <w:p w:rsidR="005732F5" w:rsidRPr="007504DD" w:rsidRDefault="005732F5" w:rsidP="005732F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04DD">
        <w:rPr>
          <w:rFonts w:ascii="Times New Roman" w:eastAsia="Times New Roman" w:hAnsi="Times New Roman" w:cs="Times New Roman"/>
          <w:sz w:val="28"/>
          <w:szCs w:val="28"/>
          <w:lang w:eastAsia="ru-RU"/>
        </w:rPr>
        <w:t xml:space="preserve">РЕСПУБЛИКИ СЕВЕРНАЯ ОСЕТИЯ </w:t>
      </w:r>
      <w:proofErr w:type="gramStart"/>
      <w:r w:rsidRPr="007504DD">
        <w:rPr>
          <w:rFonts w:ascii="Times New Roman" w:eastAsia="Times New Roman" w:hAnsi="Times New Roman" w:cs="Times New Roman"/>
          <w:sz w:val="28"/>
          <w:szCs w:val="28"/>
          <w:lang w:eastAsia="ru-RU"/>
        </w:rPr>
        <w:t>-А</w:t>
      </w:r>
      <w:proofErr w:type="gramEnd"/>
      <w:r w:rsidRPr="007504DD">
        <w:rPr>
          <w:rFonts w:ascii="Times New Roman" w:eastAsia="Times New Roman" w:hAnsi="Times New Roman" w:cs="Times New Roman"/>
          <w:sz w:val="28"/>
          <w:szCs w:val="28"/>
          <w:lang w:eastAsia="ru-RU"/>
        </w:rPr>
        <w:t>ЛАНИЯ</w:t>
      </w:r>
    </w:p>
    <w:p w:rsidR="005732F5" w:rsidRPr="007504DD" w:rsidRDefault="005732F5" w:rsidP="005732F5">
      <w:pPr>
        <w:widowControl w:val="0"/>
        <w:autoSpaceDE w:val="0"/>
        <w:autoSpaceDN w:val="0"/>
        <w:adjustRightInd w:val="0"/>
        <w:spacing w:after="0" w:line="240" w:lineRule="auto"/>
        <w:jc w:val="center"/>
        <w:rPr>
          <w:rFonts w:ascii="Arial" w:eastAsia="Times New Roman" w:hAnsi="Arial" w:cs="Times New Roman"/>
          <w:sz w:val="28"/>
          <w:szCs w:val="20"/>
          <w:lang w:eastAsia="ru-RU"/>
        </w:rPr>
      </w:pPr>
    </w:p>
    <w:p w:rsidR="005732F5" w:rsidRPr="007504DD" w:rsidRDefault="005732F5" w:rsidP="005732F5">
      <w:pPr>
        <w:widowControl w:val="0"/>
        <w:autoSpaceDE w:val="0"/>
        <w:autoSpaceDN w:val="0"/>
        <w:adjustRightInd w:val="0"/>
        <w:spacing w:after="0" w:line="240" w:lineRule="auto"/>
        <w:jc w:val="center"/>
        <w:outlineLvl w:val="0"/>
        <w:rPr>
          <w:rFonts w:ascii="Academy" w:eastAsia="Times New Roman" w:hAnsi="Academy" w:cs="Times New Roman"/>
          <w:sz w:val="32"/>
          <w:szCs w:val="32"/>
          <w:lang w:eastAsia="ru-RU"/>
        </w:rPr>
      </w:pPr>
      <w:proofErr w:type="gramStart"/>
      <w:r w:rsidRPr="007504DD">
        <w:rPr>
          <w:rFonts w:ascii="Academy" w:eastAsia="Times New Roman" w:hAnsi="Academy" w:cs="Times New Roman"/>
          <w:sz w:val="32"/>
          <w:szCs w:val="32"/>
          <w:lang w:eastAsia="ru-RU"/>
        </w:rPr>
        <w:t>П</w:t>
      </w:r>
      <w:proofErr w:type="gramEnd"/>
      <w:r w:rsidRPr="007504DD">
        <w:rPr>
          <w:rFonts w:ascii="Academy" w:eastAsia="Times New Roman" w:hAnsi="Academy" w:cs="Times New Roman"/>
          <w:sz w:val="32"/>
          <w:szCs w:val="32"/>
          <w:lang w:eastAsia="ru-RU"/>
        </w:rPr>
        <w:t xml:space="preserve"> О С Т А Н О В Л Е Н И Е</w:t>
      </w:r>
    </w:p>
    <w:p w:rsidR="005732F5" w:rsidRPr="007504DD" w:rsidRDefault="005732F5" w:rsidP="005732F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5732F5" w:rsidRDefault="005732F5" w:rsidP="005732F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7504DD">
        <w:rPr>
          <w:rFonts w:ascii="Times New Roman" w:eastAsia="Times New Roman" w:hAnsi="Times New Roman" w:cs="Times New Roman"/>
          <w:sz w:val="28"/>
          <w:szCs w:val="20"/>
          <w:lang w:eastAsia="ru-RU"/>
        </w:rPr>
        <w:t xml:space="preserve">от </w:t>
      </w:r>
      <w:r>
        <w:rPr>
          <w:rFonts w:ascii="Times New Roman" w:eastAsia="Times New Roman" w:hAnsi="Times New Roman" w:cs="Times New Roman"/>
          <w:sz w:val="28"/>
          <w:szCs w:val="20"/>
          <w:lang w:eastAsia="ru-RU"/>
        </w:rPr>
        <w:t>29.10.</w:t>
      </w:r>
      <w:r w:rsidRPr="007504DD">
        <w:rPr>
          <w:rFonts w:ascii="Times New Roman" w:eastAsia="Times New Roman" w:hAnsi="Times New Roman" w:cs="Times New Roman"/>
          <w:sz w:val="28"/>
          <w:szCs w:val="20"/>
          <w:lang w:eastAsia="ru-RU"/>
        </w:rPr>
        <w:t>20</w:t>
      </w:r>
      <w:r>
        <w:rPr>
          <w:rFonts w:ascii="Times New Roman" w:eastAsia="Times New Roman" w:hAnsi="Times New Roman" w:cs="Times New Roman"/>
          <w:sz w:val="28"/>
          <w:szCs w:val="20"/>
          <w:lang w:eastAsia="ru-RU"/>
        </w:rPr>
        <w:t>15</w:t>
      </w:r>
      <w:r w:rsidRPr="007504DD">
        <w:rPr>
          <w:rFonts w:ascii="Times New Roman" w:eastAsia="Times New Roman" w:hAnsi="Times New Roman" w:cs="Times New Roman"/>
          <w:sz w:val="28"/>
          <w:szCs w:val="20"/>
          <w:lang w:eastAsia="ru-RU"/>
        </w:rPr>
        <w:t xml:space="preserve"> г.         </w:t>
      </w:r>
      <w:r w:rsidRPr="007504DD">
        <w:rPr>
          <w:rFonts w:ascii="Times New Roman" w:eastAsia="Times New Roman" w:hAnsi="Times New Roman" w:cs="Times New Roman"/>
          <w:sz w:val="28"/>
          <w:szCs w:val="20"/>
          <w:lang w:eastAsia="ru-RU"/>
        </w:rPr>
        <w:tab/>
      </w:r>
      <w:r w:rsidRPr="007504DD">
        <w:rPr>
          <w:rFonts w:ascii="Times New Roman" w:eastAsia="Times New Roman" w:hAnsi="Times New Roman" w:cs="Times New Roman"/>
          <w:sz w:val="28"/>
          <w:szCs w:val="20"/>
          <w:lang w:eastAsia="ru-RU"/>
        </w:rPr>
        <w:tab/>
      </w:r>
      <w:r w:rsidRPr="007504DD">
        <w:rPr>
          <w:rFonts w:ascii="Times New Roman" w:eastAsia="Times New Roman" w:hAnsi="Times New Roman" w:cs="Times New Roman"/>
          <w:sz w:val="28"/>
          <w:szCs w:val="20"/>
          <w:lang w:eastAsia="ru-RU"/>
        </w:rPr>
        <w:tab/>
      </w:r>
      <w:r w:rsidRPr="007504DD">
        <w:rPr>
          <w:rFonts w:ascii="Times New Roman" w:eastAsia="Times New Roman" w:hAnsi="Times New Roman" w:cs="Times New Roman"/>
          <w:sz w:val="28"/>
          <w:szCs w:val="20"/>
          <w:lang w:eastAsia="ru-RU"/>
        </w:rPr>
        <w:tab/>
        <w:t xml:space="preserve">                             № </w:t>
      </w:r>
      <w:r>
        <w:rPr>
          <w:rFonts w:ascii="Times New Roman" w:eastAsia="Times New Roman" w:hAnsi="Times New Roman" w:cs="Times New Roman"/>
          <w:sz w:val="28"/>
          <w:szCs w:val="20"/>
          <w:lang w:eastAsia="ru-RU"/>
        </w:rPr>
        <w:t>996</w:t>
      </w:r>
    </w:p>
    <w:p w:rsidR="005732F5" w:rsidRPr="007504DD" w:rsidRDefault="005732F5" w:rsidP="005732F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5732F5" w:rsidRDefault="005732F5" w:rsidP="005732F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7504DD">
        <w:rPr>
          <w:rFonts w:ascii="Times New Roman" w:eastAsia="Times New Roman" w:hAnsi="Times New Roman" w:cs="Times New Roman"/>
          <w:sz w:val="28"/>
          <w:szCs w:val="20"/>
          <w:lang w:eastAsia="ru-RU"/>
        </w:rPr>
        <w:tab/>
      </w:r>
      <w:r w:rsidRPr="007504DD">
        <w:rPr>
          <w:rFonts w:ascii="Times New Roman" w:eastAsia="Times New Roman" w:hAnsi="Times New Roman" w:cs="Times New Roman"/>
          <w:sz w:val="28"/>
          <w:szCs w:val="20"/>
          <w:lang w:eastAsia="ru-RU"/>
        </w:rPr>
        <w:tab/>
      </w:r>
      <w:r w:rsidRPr="007504DD">
        <w:rPr>
          <w:rFonts w:ascii="Times New Roman" w:eastAsia="Times New Roman" w:hAnsi="Times New Roman" w:cs="Times New Roman"/>
          <w:sz w:val="28"/>
          <w:szCs w:val="20"/>
          <w:lang w:eastAsia="ru-RU"/>
        </w:rPr>
        <w:tab/>
      </w:r>
      <w:r w:rsidRPr="007504DD">
        <w:rPr>
          <w:rFonts w:ascii="Times New Roman" w:eastAsia="Times New Roman" w:hAnsi="Times New Roman" w:cs="Times New Roman"/>
          <w:sz w:val="28"/>
          <w:szCs w:val="20"/>
          <w:lang w:eastAsia="ru-RU"/>
        </w:rPr>
        <w:tab/>
      </w:r>
      <w:r w:rsidRPr="007504DD">
        <w:rPr>
          <w:rFonts w:ascii="Times New Roman" w:eastAsia="Times New Roman" w:hAnsi="Times New Roman" w:cs="Times New Roman"/>
          <w:sz w:val="28"/>
          <w:szCs w:val="20"/>
          <w:lang w:eastAsia="ru-RU"/>
        </w:rPr>
        <w:tab/>
        <w:t xml:space="preserve">        г. Алагир</w:t>
      </w:r>
      <w:r w:rsidRPr="007504DD">
        <w:rPr>
          <w:rFonts w:ascii="Times New Roman" w:eastAsia="Times New Roman" w:hAnsi="Times New Roman" w:cs="Times New Roman"/>
          <w:sz w:val="28"/>
          <w:szCs w:val="20"/>
          <w:lang w:eastAsia="ru-RU"/>
        </w:rPr>
        <w:tab/>
      </w:r>
    </w:p>
    <w:p w:rsidR="005732F5" w:rsidRPr="00710881" w:rsidRDefault="005732F5" w:rsidP="007108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0881">
        <w:rPr>
          <w:rFonts w:ascii="Times New Roman" w:eastAsia="Times New Roman" w:hAnsi="Times New Roman" w:cs="Times New Roman"/>
          <w:sz w:val="28"/>
          <w:szCs w:val="28"/>
          <w:lang w:eastAsia="ru-RU"/>
        </w:rPr>
        <w:tab/>
      </w:r>
    </w:p>
    <w:p w:rsidR="005732F5" w:rsidRPr="00710881" w:rsidRDefault="005732F5" w:rsidP="00710881">
      <w:pPr>
        <w:pStyle w:val="a3"/>
        <w:spacing w:before="0" w:beforeAutospacing="0" w:after="0" w:afterAutospacing="0"/>
        <w:ind w:firstLine="709"/>
        <w:jc w:val="center"/>
        <w:rPr>
          <w:color w:val="000000"/>
          <w:sz w:val="28"/>
          <w:szCs w:val="28"/>
        </w:rPr>
      </w:pPr>
      <w:r w:rsidRPr="00710881">
        <w:rPr>
          <w:color w:val="000000"/>
          <w:sz w:val="28"/>
          <w:szCs w:val="28"/>
        </w:rPr>
        <w:t> </w:t>
      </w:r>
    </w:p>
    <w:p w:rsidR="005732F5" w:rsidRPr="00710881" w:rsidRDefault="005732F5" w:rsidP="00710881">
      <w:pPr>
        <w:pStyle w:val="a3"/>
        <w:spacing w:before="0" w:beforeAutospacing="0" w:after="0" w:afterAutospacing="0"/>
        <w:ind w:firstLine="709"/>
        <w:jc w:val="center"/>
        <w:rPr>
          <w:color w:val="000000"/>
          <w:sz w:val="28"/>
          <w:szCs w:val="28"/>
        </w:rPr>
      </w:pPr>
      <w:r w:rsidRPr="00710881">
        <w:rPr>
          <w:b/>
          <w:bCs/>
          <w:color w:val="000000"/>
          <w:sz w:val="28"/>
          <w:szCs w:val="28"/>
        </w:rPr>
        <w:t>Об утвержден</w:t>
      </w:r>
      <w:r w:rsidR="00710881">
        <w:rPr>
          <w:b/>
          <w:bCs/>
          <w:color w:val="000000"/>
          <w:sz w:val="28"/>
          <w:szCs w:val="28"/>
        </w:rPr>
        <w:t xml:space="preserve">ии административного регламента </w:t>
      </w:r>
      <w:r w:rsidRPr="00710881">
        <w:rPr>
          <w:b/>
          <w:bCs/>
          <w:color w:val="000000"/>
          <w:sz w:val="28"/>
          <w:szCs w:val="28"/>
        </w:rPr>
        <w:t>пред</w:t>
      </w:r>
      <w:r w:rsidR="00710881">
        <w:rPr>
          <w:b/>
          <w:bCs/>
          <w:color w:val="000000"/>
          <w:sz w:val="28"/>
          <w:szCs w:val="28"/>
        </w:rPr>
        <w:t xml:space="preserve">оставления муниципальной услуги </w:t>
      </w:r>
      <w:r w:rsidRPr="00710881">
        <w:rPr>
          <w:b/>
          <w:bCs/>
          <w:color w:val="000000"/>
          <w:sz w:val="28"/>
          <w:szCs w:val="28"/>
        </w:rPr>
        <w:t>админис</w:t>
      </w:r>
      <w:r w:rsidR="00710881">
        <w:rPr>
          <w:b/>
          <w:bCs/>
          <w:color w:val="000000"/>
          <w:sz w:val="28"/>
          <w:szCs w:val="28"/>
        </w:rPr>
        <w:t xml:space="preserve">трацией местного самоуправления </w:t>
      </w:r>
      <w:r w:rsidRPr="00710881">
        <w:rPr>
          <w:b/>
          <w:bCs/>
          <w:color w:val="000000"/>
          <w:sz w:val="28"/>
          <w:szCs w:val="28"/>
        </w:rPr>
        <w:t xml:space="preserve">муниципального образования «Алагирский район </w:t>
      </w:r>
      <w:proofErr w:type="spellStart"/>
      <w:r w:rsidRPr="00710881">
        <w:rPr>
          <w:b/>
          <w:bCs/>
          <w:color w:val="000000"/>
          <w:sz w:val="28"/>
          <w:szCs w:val="28"/>
        </w:rPr>
        <w:t>РСО-Алания</w:t>
      </w:r>
      <w:proofErr w:type="spellEnd"/>
      <w:r w:rsidRPr="00710881">
        <w:rPr>
          <w:b/>
          <w:bCs/>
          <w:color w:val="000000"/>
          <w:sz w:val="28"/>
          <w:szCs w:val="28"/>
        </w:rPr>
        <w:t>» «Предоставление информации о порядке предоставления жилищно-коммунальных услуг населению» (далее – администрация района)</w:t>
      </w:r>
    </w:p>
    <w:p w:rsidR="005732F5" w:rsidRPr="00710881" w:rsidRDefault="005732F5" w:rsidP="00710881">
      <w:pPr>
        <w:pStyle w:val="a3"/>
        <w:spacing w:before="0" w:beforeAutospacing="0" w:after="0" w:afterAutospacing="0"/>
        <w:ind w:firstLine="709"/>
        <w:jc w:val="center"/>
        <w:rPr>
          <w:color w:val="000000"/>
          <w:sz w:val="28"/>
          <w:szCs w:val="28"/>
        </w:rPr>
      </w:pPr>
      <w:r w:rsidRPr="00710881">
        <w:rPr>
          <w:b/>
          <w:bCs/>
          <w:color w:val="000000"/>
          <w:sz w:val="28"/>
          <w:szCs w:val="28"/>
        </w:rPr>
        <w:t> </w:t>
      </w:r>
    </w:p>
    <w:p w:rsidR="005732F5" w:rsidRPr="00710881" w:rsidRDefault="005732F5" w:rsidP="00710881">
      <w:pPr>
        <w:pStyle w:val="a3"/>
        <w:spacing w:before="0" w:beforeAutospacing="0" w:after="0" w:afterAutospacing="0"/>
        <w:ind w:firstLine="709"/>
        <w:jc w:val="both"/>
        <w:rPr>
          <w:color w:val="000000"/>
        </w:rPr>
      </w:pPr>
      <w:r w:rsidRPr="00710881">
        <w:rPr>
          <w:b/>
          <w:bCs/>
          <w:color w:val="000000"/>
        </w:rPr>
        <w:t>Изменения и дополнения:</w:t>
      </w:r>
    </w:p>
    <w:p w:rsidR="005732F5" w:rsidRPr="00710881" w:rsidRDefault="005732F5" w:rsidP="00710881">
      <w:pPr>
        <w:pStyle w:val="a3"/>
        <w:spacing w:before="0" w:beforeAutospacing="0" w:after="0" w:afterAutospacing="0"/>
        <w:ind w:firstLine="709"/>
        <w:jc w:val="both"/>
        <w:rPr>
          <w:color w:val="000000"/>
        </w:rPr>
      </w:pPr>
      <w:r w:rsidRPr="00710881">
        <w:rPr>
          <w:b/>
          <w:bCs/>
          <w:color w:val="000000"/>
        </w:rPr>
        <w:t>постановление главы администрации местного самоуправления муниципального образования Алагирский район от 08.07.2016 № 381 </w:t>
      </w:r>
      <w:hyperlink r:id="rId6" w:tgtFrame="_blank" w:history="1">
        <w:r w:rsidRPr="00710881">
          <w:rPr>
            <w:rStyle w:val="hyperlink"/>
            <w:b/>
            <w:bCs/>
            <w:color w:val="0000FF"/>
          </w:rPr>
          <w:t>ru15000215201600013</w:t>
        </w:r>
      </w:hyperlink>
    </w:p>
    <w:p w:rsidR="005732F5" w:rsidRDefault="005732F5" w:rsidP="00710881">
      <w:pPr>
        <w:pStyle w:val="a3"/>
        <w:spacing w:before="0" w:beforeAutospacing="0" w:after="0" w:afterAutospacing="0"/>
        <w:ind w:firstLine="709"/>
        <w:jc w:val="both"/>
        <w:rPr>
          <w:color w:val="000000"/>
        </w:rPr>
      </w:pPr>
      <w:r w:rsidRPr="00710881">
        <w:rPr>
          <w:b/>
          <w:bCs/>
          <w:color w:val="000000"/>
        </w:rPr>
        <w:t>постановление главы администрации местного самоуправления муниципального образования Алагирский район от 01.06.2017 № 742 </w:t>
      </w:r>
      <w:hyperlink r:id="rId7" w:tgtFrame="_blank" w:history="1">
        <w:r w:rsidRPr="00710881">
          <w:rPr>
            <w:rStyle w:val="hyperlink"/>
            <w:b/>
            <w:bCs/>
            <w:color w:val="0000FF"/>
          </w:rPr>
          <w:t>ru15000215201700002</w:t>
        </w:r>
      </w:hyperlink>
    </w:p>
    <w:p w:rsidR="00710881" w:rsidRPr="00710881" w:rsidRDefault="00710881" w:rsidP="00710881">
      <w:pPr>
        <w:pStyle w:val="a3"/>
        <w:spacing w:before="0" w:beforeAutospacing="0" w:after="0" w:afterAutospacing="0"/>
        <w:ind w:firstLine="709"/>
        <w:jc w:val="both"/>
        <w:rPr>
          <w:color w:val="000000"/>
        </w:rPr>
      </w:pP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 xml:space="preserve">В целях повышения качества предоставления муниципальных услуг и оптимизации структуры административных регламентов предоставления муниципальных услуг в соответствии с «Концепцией оптимизации механизмов проектирования и реализации межведомственного информационного взаимодействия, оптимизации порядка разработки и </w:t>
      </w:r>
      <w:proofErr w:type="gramStart"/>
      <w:r w:rsidRPr="00710881">
        <w:rPr>
          <w:color w:val="000000"/>
          <w:sz w:val="28"/>
          <w:szCs w:val="28"/>
        </w:rPr>
        <w:t>утверждения</w:t>
      </w:r>
      <w:proofErr w:type="gramEnd"/>
      <w:r w:rsidRPr="00710881">
        <w:rPr>
          <w:color w:val="000000"/>
          <w:sz w:val="28"/>
          <w:szCs w:val="28"/>
        </w:rPr>
        <w:t xml:space="preserve"> административных в целях создания системы управления изменениями», утвержденной распоряжением Правительства Российской Федерации от 20.08.2015 г. №1616-р и на основании постановления администрации района от 15.10. 2015 года №958 «О целесообразности разработки и принятия новых (оптимизированных) административных регламентов предоставления муниципальных услуг, предоставляемых администрацией местного самоуправления муниципального образования «Алагирский район </w:t>
      </w:r>
      <w:proofErr w:type="spellStart"/>
      <w:r w:rsidRPr="00710881">
        <w:rPr>
          <w:color w:val="000000"/>
          <w:sz w:val="28"/>
          <w:szCs w:val="28"/>
        </w:rPr>
        <w:t>РСО-Алания</w:t>
      </w:r>
      <w:proofErr w:type="spellEnd"/>
      <w:r w:rsidRPr="00710881">
        <w:rPr>
          <w:color w:val="000000"/>
          <w:sz w:val="28"/>
          <w:szCs w:val="28"/>
        </w:rPr>
        <w:t>» администрация района постановляет:</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 xml:space="preserve">1. Утвердить прилагаемый административный регламент предоставления муниципальной услуги администрации района </w:t>
      </w:r>
      <w:r w:rsidRPr="00710881">
        <w:rPr>
          <w:color w:val="000000"/>
          <w:sz w:val="28"/>
          <w:szCs w:val="28"/>
        </w:rPr>
        <w:lastRenderedPageBreak/>
        <w:t>«Предоставление информации о порядке предоставления жилищно-коммунальных услуг населению».</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2. Признать утратившим силу постановления администрации района от 02.08.2012 г. №817 «Предоставление информации о порядке предоставления жилищно-коммунальных услуг населению».</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3. Настоящее постановление разместить на официальном сайте администрации Алагирского района по адресу: </w:t>
      </w:r>
      <w:proofErr w:type="spellStart"/>
      <w:r w:rsidRPr="00710881">
        <w:rPr>
          <w:color w:val="000000"/>
          <w:sz w:val="28"/>
          <w:szCs w:val="28"/>
        </w:rPr>
        <w:t>www.алаг-ир.рф</w:t>
      </w:r>
      <w:proofErr w:type="spellEnd"/>
      <w:r w:rsidRPr="00710881">
        <w:rPr>
          <w:color w:val="000000"/>
          <w:sz w:val="28"/>
          <w:szCs w:val="28"/>
        </w:rPr>
        <w:t>.</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4. Настоящее постановление вступает в силу в соответствии с действующим законодательством.</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 xml:space="preserve">5. Контроль над исполнением настоящего постановления возложить на заместителя главы администрации района </w:t>
      </w:r>
      <w:proofErr w:type="spellStart"/>
      <w:r w:rsidRPr="00710881">
        <w:rPr>
          <w:color w:val="000000"/>
          <w:sz w:val="28"/>
          <w:szCs w:val="28"/>
        </w:rPr>
        <w:t>Макиева</w:t>
      </w:r>
      <w:proofErr w:type="spellEnd"/>
      <w:r w:rsidRPr="00710881">
        <w:rPr>
          <w:color w:val="000000"/>
          <w:sz w:val="28"/>
          <w:szCs w:val="28"/>
        </w:rPr>
        <w:t xml:space="preserve"> Ю. Ш.</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 </w:t>
      </w:r>
    </w:p>
    <w:p w:rsidR="005732F5"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 </w:t>
      </w:r>
    </w:p>
    <w:p w:rsidR="00710881" w:rsidRPr="00710881" w:rsidRDefault="00710881" w:rsidP="00710881">
      <w:pPr>
        <w:pStyle w:val="a3"/>
        <w:spacing w:before="0" w:beforeAutospacing="0" w:after="0" w:afterAutospacing="0"/>
        <w:ind w:firstLine="709"/>
        <w:jc w:val="both"/>
        <w:rPr>
          <w:color w:val="000000"/>
          <w:sz w:val="28"/>
          <w:szCs w:val="28"/>
        </w:rPr>
      </w:pP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Глава админи</w:t>
      </w:r>
      <w:r w:rsidR="00710881">
        <w:rPr>
          <w:color w:val="000000"/>
          <w:sz w:val="28"/>
          <w:szCs w:val="28"/>
        </w:rPr>
        <w:t>страции                     </w:t>
      </w:r>
      <w:r w:rsidRPr="00710881">
        <w:rPr>
          <w:color w:val="000000"/>
          <w:sz w:val="28"/>
          <w:szCs w:val="28"/>
        </w:rPr>
        <w:t>                                 Р.Х. ХАДАРЦЕВ</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 </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 </w:t>
      </w:r>
    </w:p>
    <w:p w:rsidR="00710881" w:rsidRDefault="00710881">
      <w:pPr>
        <w:rPr>
          <w:rFonts w:ascii="Times New Roman" w:eastAsia="Times New Roman" w:hAnsi="Times New Roman" w:cs="Times New Roman"/>
          <w:color w:val="000000"/>
          <w:sz w:val="28"/>
          <w:szCs w:val="28"/>
          <w:lang w:eastAsia="ru-RU"/>
        </w:rPr>
      </w:pPr>
      <w:r>
        <w:rPr>
          <w:color w:val="000000"/>
          <w:sz w:val="28"/>
          <w:szCs w:val="28"/>
        </w:rPr>
        <w:br w:type="page"/>
      </w:r>
    </w:p>
    <w:p w:rsidR="005732F5" w:rsidRPr="00710881" w:rsidRDefault="005732F5" w:rsidP="00710881">
      <w:pPr>
        <w:pStyle w:val="consplusnormal"/>
        <w:spacing w:before="0" w:beforeAutospacing="0" w:after="0" w:afterAutospacing="0"/>
        <w:ind w:firstLine="709"/>
        <w:jc w:val="right"/>
        <w:rPr>
          <w:color w:val="000000"/>
          <w:sz w:val="28"/>
          <w:szCs w:val="28"/>
        </w:rPr>
      </w:pPr>
      <w:r w:rsidRPr="00710881">
        <w:rPr>
          <w:b/>
          <w:bCs/>
          <w:color w:val="000000"/>
          <w:sz w:val="28"/>
          <w:szCs w:val="28"/>
        </w:rPr>
        <w:lastRenderedPageBreak/>
        <w:t>Утвержден</w:t>
      </w:r>
    </w:p>
    <w:p w:rsidR="005732F5" w:rsidRPr="00710881" w:rsidRDefault="005732F5" w:rsidP="00710881">
      <w:pPr>
        <w:pStyle w:val="consplusnormal"/>
        <w:spacing w:before="0" w:beforeAutospacing="0" w:after="0" w:afterAutospacing="0"/>
        <w:ind w:firstLine="709"/>
        <w:jc w:val="right"/>
        <w:rPr>
          <w:color w:val="000000"/>
          <w:sz w:val="28"/>
          <w:szCs w:val="28"/>
        </w:rPr>
      </w:pPr>
      <w:r w:rsidRPr="00710881">
        <w:rPr>
          <w:b/>
          <w:bCs/>
          <w:color w:val="000000"/>
          <w:sz w:val="28"/>
          <w:szCs w:val="28"/>
        </w:rPr>
        <w:t>постановлением Администрации местного</w:t>
      </w:r>
    </w:p>
    <w:p w:rsidR="005732F5" w:rsidRPr="00710881" w:rsidRDefault="005732F5" w:rsidP="00710881">
      <w:pPr>
        <w:pStyle w:val="consplusnormal"/>
        <w:spacing w:before="0" w:beforeAutospacing="0" w:after="0" w:afterAutospacing="0"/>
        <w:ind w:firstLine="709"/>
        <w:jc w:val="right"/>
        <w:rPr>
          <w:color w:val="000000"/>
          <w:sz w:val="28"/>
          <w:szCs w:val="28"/>
        </w:rPr>
      </w:pPr>
      <w:r w:rsidRPr="00710881">
        <w:rPr>
          <w:b/>
          <w:bCs/>
          <w:color w:val="000000"/>
          <w:sz w:val="28"/>
          <w:szCs w:val="28"/>
        </w:rPr>
        <w:t>самоуправления Алагирского района</w:t>
      </w:r>
    </w:p>
    <w:p w:rsidR="005732F5" w:rsidRPr="00710881" w:rsidRDefault="005732F5" w:rsidP="00710881">
      <w:pPr>
        <w:pStyle w:val="consplusnormal"/>
        <w:spacing w:before="0" w:beforeAutospacing="0" w:after="0" w:afterAutospacing="0"/>
        <w:ind w:firstLine="709"/>
        <w:jc w:val="right"/>
        <w:rPr>
          <w:color w:val="000000"/>
          <w:sz w:val="28"/>
          <w:szCs w:val="28"/>
        </w:rPr>
      </w:pPr>
      <w:r w:rsidRPr="00710881">
        <w:rPr>
          <w:b/>
          <w:bCs/>
          <w:color w:val="000000"/>
          <w:sz w:val="28"/>
          <w:szCs w:val="28"/>
        </w:rPr>
        <w:t>Республики Северная Осетия-Алания</w:t>
      </w:r>
    </w:p>
    <w:p w:rsidR="005732F5" w:rsidRPr="00710881" w:rsidRDefault="005732F5" w:rsidP="00710881">
      <w:pPr>
        <w:pStyle w:val="consplusnormal"/>
        <w:spacing w:before="0" w:beforeAutospacing="0" w:after="0" w:afterAutospacing="0"/>
        <w:ind w:firstLine="709"/>
        <w:jc w:val="right"/>
        <w:rPr>
          <w:color w:val="000000"/>
          <w:sz w:val="28"/>
          <w:szCs w:val="28"/>
        </w:rPr>
      </w:pPr>
      <w:r w:rsidRPr="00710881">
        <w:rPr>
          <w:b/>
          <w:bCs/>
          <w:color w:val="000000"/>
          <w:sz w:val="28"/>
          <w:szCs w:val="28"/>
        </w:rPr>
        <w:t>от «29» 10. 2015 г. № 996</w:t>
      </w:r>
    </w:p>
    <w:p w:rsidR="005732F5" w:rsidRPr="00710881" w:rsidRDefault="005732F5" w:rsidP="00710881">
      <w:pPr>
        <w:pStyle w:val="a3"/>
        <w:spacing w:before="0" w:beforeAutospacing="0" w:after="0" w:afterAutospacing="0"/>
        <w:ind w:firstLine="709"/>
        <w:jc w:val="center"/>
        <w:rPr>
          <w:color w:val="000000"/>
          <w:sz w:val="28"/>
          <w:szCs w:val="28"/>
        </w:rPr>
      </w:pPr>
      <w:r w:rsidRPr="00710881">
        <w:rPr>
          <w:b/>
          <w:bCs/>
          <w:color w:val="000000"/>
          <w:sz w:val="28"/>
          <w:szCs w:val="28"/>
        </w:rPr>
        <w:t> </w:t>
      </w:r>
    </w:p>
    <w:p w:rsidR="005732F5" w:rsidRPr="00710881" w:rsidRDefault="005732F5" w:rsidP="00710881">
      <w:pPr>
        <w:pStyle w:val="a3"/>
        <w:spacing w:before="0" w:beforeAutospacing="0" w:after="0" w:afterAutospacing="0"/>
        <w:ind w:firstLine="709"/>
        <w:jc w:val="center"/>
        <w:rPr>
          <w:color w:val="000000"/>
          <w:sz w:val="28"/>
          <w:szCs w:val="28"/>
        </w:rPr>
      </w:pPr>
      <w:r w:rsidRPr="00710881">
        <w:rPr>
          <w:b/>
          <w:bCs/>
          <w:color w:val="000000"/>
          <w:sz w:val="28"/>
          <w:szCs w:val="28"/>
        </w:rPr>
        <w:t>Административный регламент предоставления муниципальной услуги администрацией местного самоуправления Алагирского района РСО - Алания «Предоставление информации о порядке предоставления жилищно-коммунальных услуг населению»</w:t>
      </w:r>
    </w:p>
    <w:p w:rsidR="005732F5" w:rsidRPr="00710881" w:rsidRDefault="005732F5" w:rsidP="00710881">
      <w:pPr>
        <w:pStyle w:val="a3"/>
        <w:spacing w:before="0" w:beforeAutospacing="0" w:after="0" w:afterAutospacing="0"/>
        <w:ind w:firstLine="709"/>
        <w:jc w:val="center"/>
        <w:rPr>
          <w:color w:val="000000"/>
          <w:sz w:val="28"/>
          <w:szCs w:val="28"/>
        </w:rPr>
      </w:pPr>
      <w:r w:rsidRPr="00710881">
        <w:rPr>
          <w:b/>
          <w:bCs/>
          <w:color w:val="000000"/>
          <w:sz w:val="28"/>
          <w:szCs w:val="28"/>
        </w:rPr>
        <w:t> </w:t>
      </w:r>
    </w:p>
    <w:p w:rsidR="005732F5" w:rsidRPr="00710881" w:rsidRDefault="005732F5" w:rsidP="00710881">
      <w:pPr>
        <w:pStyle w:val="a3"/>
        <w:spacing w:before="0" w:beforeAutospacing="0" w:after="0" w:afterAutospacing="0"/>
        <w:ind w:firstLine="709"/>
        <w:jc w:val="center"/>
        <w:rPr>
          <w:color w:val="000000"/>
          <w:sz w:val="28"/>
          <w:szCs w:val="28"/>
        </w:rPr>
      </w:pPr>
      <w:r w:rsidRPr="00710881">
        <w:rPr>
          <w:b/>
          <w:bCs/>
          <w:color w:val="000000"/>
          <w:sz w:val="28"/>
          <w:szCs w:val="28"/>
        </w:rPr>
        <w:t>I. Общие положения</w:t>
      </w:r>
    </w:p>
    <w:p w:rsidR="005732F5" w:rsidRPr="00710881" w:rsidRDefault="005732F5" w:rsidP="00710881">
      <w:pPr>
        <w:pStyle w:val="a3"/>
        <w:spacing w:before="0" w:beforeAutospacing="0" w:after="0" w:afterAutospacing="0"/>
        <w:ind w:firstLine="709"/>
        <w:jc w:val="center"/>
        <w:rPr>
          <w:color w:val="000000"/>
          <w:sz w:val="28"/>
          <w:szCs w:val="28"/>
        </w:rPr>
      </w:pPr>
      <w:r w:rsidRPr="00710881">
        <w:rPr>
          <w:color w:val="000000"/>
          <w:sz w:val="28"/>
          <w:szCs w:val="28"/>
        </w:rPr>
        <w:t> </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b/>
          <w:bCs/>
          <w:color w:val="000000"/>
          <w:sz w:val="28"/>
          <w:szCs w:val="28"/>
        </w:rPr>
        <w:t>1.1. Предмет регулирования регламента</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Административный регламент муниципальной услуги «Предоставление информации о порядке предоставления жилищно-коммунальных услуг населению» (далее – Регламент) разработан в целях повышения качества предоставления муниципальной услуги, устанавливает стандарт предоставления, определяет сроки и последовательность действий по предоставлению информации о порядке предоставления жилищно-коммунальных услуг населению.</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b/>
          <w:bCs/>
          <w:color w:val="000000"/>
          <w:sz w:val="28"/>
          <w:szCs w:val="28"/>
        </w:rPr>
        <w:t>1.2. Круг заявителей</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Получателями муниципальной услуги являются физические или юридические лица - потребители жилищно-коммунальных услуг</w:t>
      </w:r>
    </w:p>
    <w:p w:rsidR="005732F5" w:rsidRPr="00710881" w:rsidRDefault="005732F5" w:rsidP="00710881">
      <w:pPr>
        <w:pStyle w:val="a3"/>
        <w:spacing w:before="0" w:beforeAutospacing="0" w:after="0" w:afterAutospacing="0"/>
        <w:ind w:firstLine="709"/>
        <w:jc w:val="both"/>
        <w:rPr>
          <w:color w:val="000000"/>
          <w:sz w:val="28"/>
          <w:szCs w:val="28"/>
        </w:rPr>
      </w:pPr>
      <w:proofErr w:type="gramStart"/>
      <w:r w:rsidRPr="00710881">
        <w:rPr>
          <w:color w:val="000000"/>
          <w:sz w:val="28"/>
          <w:szCs w:val="28"/>
        </w:rPr>
        <w:t>От имени получателя муниципальной услуги может выступать уполномоченный представитель (далее – заявитель, действующий на основании доверенности, оформленной в соответствии с законодательством Российской Федерации.</w:t>
      </w:r>
      <w:proofErr w:type="gramEnd"/>
    </w:p>
    <w:p w:rsidR="005732F5" w:rsidRPr="00710881" w:rsidRDefault="005732F5" w:rsidP="00710881">
      <w:pPr>
        <w:pStyle w:val="a3"/>
        <w:spacing w:before="0" w:beforeAutospacing="0" w:after="0" w:afterAutospacing="0"/>
        <w:ind w:firstLine="709"/>
        <w:jc w:val="both"/>
        <w:rPr>
          <w:color w:val="000000"/>
          <w:sz w:val="28"/>
          <w:szCs w:val="28"/>
        </w:rPr>
      </w:pPr>
      <w:r w:rsidRPr="00710881">
        <w:rPr>
          <w:b/>
          <w:bCs/>
          <w:color w:val="000000"/>
          <w:sz w:val="28"/>
          <w:szCs w:val="28"/>
        </w:rPr>
        <w:t>1.3. Требования к порядку информирования о предоставлении муниципальной услуги </w:t>
      </w:r>
      <w:r w:rsidRPr="00710881">
        <w:rPr>
          <w:color w:val="000000"/>
          <w:sz w:val="28"/>
          <w:szCs w:val="28"/>
        </w:rPr>
        <w:t xml:space="preserve">(Информация по указанному подразделу – на официальном сайте администрации местного самоуправления муниципального образования Алагирский район </w:t>
      </w:r>
      <w:proofErr w:type="spellStart"/>
      <w:r w:rsidRPr="00710881">
        <w:rPr>
          <w:color w:val="000000"/>
          <w:sz w:val="28"/>
          <w:szCs w:val="28"/>
        </w:rPr>
        <w:t>РСО-Алания</w:t>
      </w:r>
      <w:proofErr w:type="spellEnd"/>
      <w:r w:rsidRPr="00710881">
        <w:rPr>
          <w:color w:val="000000"/>
          <w:sz w:val="28"/>
          <w:szCs w:val="28"/>
        </w:rPr>
        <w:t xml:space="preserve"> в разделе «Муниципальные услуги» - справочно-информационный блок:)</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b/>
          <w:bCs/>
          <w:color w:val="000000"/>
          <w:sz w:val="28"/>
          <w:szCs w:val="28"/>
        </w:rPr>
        <w:t>1.4.</w:t>
      </w:r>
      <w:r w:rsidRPr="00710881">
        <w:rPr>
          <w:color w:val="000000"/>
          <w:sz w:val="28"/>
          <w:szCs w:val="28"/>
        </w:rPr>
        <w:t> </w:t>
      </w:r>
      <w:r w:rsidRPr="00710881">
        <w:rPr>
          <w:b/>
          <w:bCs/>
          <w:color w:val="000000"/>
          <w:sz w:val="28"/>
          <w:szCs w:val="28"/>
        </w:rPr>
        <w:t>Способы информирования заявителей</w:t>
      </w:r>
      <w:r w:rsidRPr="00710881">
        <w:rPr>
          <w:color w:val="000000"/>
          <w:sz w:val="28"/>
          <w:szCs w:val="28"/>
        </w:rPr>
        <w:t>:</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 xml:space="preserve">информирование о предоставлении муниципальной услуги производится путем опубликования настоящего регламента на официальном сайте и личного консультирования заявителя: устно (лично или по телефону) и письменно </w:t>
      </w:r>
      <w:proofErr w:type="gramStart"/>
      <w:r w:rsidRPr="00710881">
        <w:rPr>
          <w:color w:val="000000"/>
          <w:sz w:val="28"/>
          <w:szCs w:val="28"/>
        </w:rPr>
        <w:t xml:space="preserve">( </w:t>
      </w:r>
      <w:proofErr w:type="gramEnd"/>
      <w:r w:rsidRPr="00710881">
        <w:rPr>
          <w:color w:val="000000"/>
          <w:sz w:val="28"/>
          <w:szCs w:val="28"/>
        </w:rPr>
        <w:t>по почте или электронной почте).</w:t>
      </w:r>
    </w:p>
    <w:p w:rsidR="005732F5" w:rsidRPr="00710881" w:rsidRDefault="005732F5" w:rsidP="00710881">
      <w:pPr>
        <w:pStyle w:val="listparagraph"/>
        <w:spacing w:before="0" w:beforeAutospacing="0" w:after="0" w:afterAutospacing="0"/>
        <w:ind w:firstLine="709"/>
        <w:jc w:val="both"/>
        <w:rPr>
          <w:color w:val="000000"/>
          <w:sz w:val="28"/>
          <w:szCs w:val="28"/>
        </w:rPr>
      </w:pPr>
      <w:r w:rsidRPr="00710881">
        <w:rPr>
          <w:b/>
          <w:bCs/>
          <w:color w:val="000000"/>
          <w:sz w:val="28"/>
          <w:szCs w:val="28"/>
        </w:rPr>
        <w:t xml:space="preserve">1.5. Требования к помещениям, в которых предоставляется муниципальная услуга, размещению и оформлению визуальной, текстовой и </w:t>
      </w:r>
      <w:proofErr w:type="spellStart"/>
      <w:r w:rsidRPr="00710881">
        <w:rPr>
          <w:b/>
          <w:bCs/>
          <w:color w:val="000000"/>
          <w:sz w:val="28"/>
          <w:szCs w:val="28"/>
        </w:rPr>
        <w:t>мультимедийной</w:t>
      </w:r>
      <w:proofErr w:type="spellEnd"/>
      <w:r w:rsidRPr="00710881">
        <w:rPr>
          <w:b/>
          <w:bCs/>
          <w:color w:val="000000"/>
          <w:sz w:val="28"/>
          <w:szCs w:val="28"/>
        </w:rPr>
        <w:t xml:space="preserve"> информации о порядке предоставления таких услуг</w:t>
      </w:r>
    </w:p>
    <w:p w:rsidR="005732F5" w:rsidRPr="00710881" w:rsidRDefault="005732F5" w:rsidP="00710881">
      <w:pPr>
        <w:pStyle w:val="listparagraph"/>
        <w:spacing w:before="0" w:beforeAutospacing="0" w:after="0" w:afterAutospacing="0"/>
        <w:ind w:firstLine="709"/>
        <w:jc w:val="both"/>
        <w:rPr>
          <w:color w:val="000000"/>
          <w:sz w:val="28"/>
          <w:szCs w:val="28"/>
        </w:rPr>
      </w:pPr>
      <w:r w:rsidRPr="00710881">
        <w:rPr>
          <w:color w:val="000000"/>
          <w:sz w:val="28"/>
          <w:szCs w:val="28"/>
        </w:rPr>
        <w:t xml:space="preserve">Прием заявителей проводится в порядке живой очереди. Помещение для ожидания приема должно быть оборудовано информационными </w:t>
      </w:r>
      <w:r w:rsidRPr="00710881">
        <w:rPr>
          <w:color w:val="000000"/>
          <w:sz w:val="28"/>
          <w:szCs w:val="28"/>
        </w:rPr>
        <w:lastRenderedPageBreak/>
        <w:t>стендами, предназначенными для ознакомления посетителей с информационным материалом.</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На информационных стендах размещают следующие информационные материалы:</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график приема заинтересованных лиц;</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номера телефонов для справок, адрес официального сайта администрации Алагирского района в сети Интернет;</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порядок выполнения процедур предоставления муниципальных услуг в текстовом виде и виде блок-схемы (приложение №1 к настоящему административному регламенту);</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сроки предоставления муниципальной услуги;</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бланки документов, а также образцы их заполнения;</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перечень документов, необходимых для предоставления заинтересованными лицами;</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основания для отказа в предоставлении муниципальной услуги;</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порядок обжалования действия (бездействия) и (или) решений, осуществляемых и принятых должностными лицами отдела жилищно-коммунального хозяйства администрации Алагирского района в рамках предоставления муниципальной услуги;</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список нормативных правовых актов, регламентирующих предоставления муниципальной услуги.</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Информационные стенды должны быть максимально заметны, хорошо просматриваемы, рекомендуется оборудовать стенды карманами формата А</w:t>
      </w:r>
      <w:proofErr w:type="gramStart"/>
      <w:r w:rsidRPr="00710881">
        <w:rPr>
          <w:color w:val="000000"/>
          <w:sz w:val="28"/>
          <w:szCs w:val="28"/>
        </w:rPr>
        <w:t>4</w:t>
      </w:r>
      <w:proofErr w:type="gramEnd"/>
      <w:r w:rsidRPr="00710881">
        <w:rPr>
          <w:color w:val="000000"/>
          <w:sz w:val="28"/>
          <w:szCs w:val="28"/>
        </w:rPr>
        <w:t>, в которых размещать информационные листы.</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Места ожидания в очереди должны иметь стулья.</w:t>
      </w:r>
    </w:p>
    <w:p w:rsidR="005732F5" w:rsidRPr="00710881" w:rsidRDefault="005732F5" w:rsidP="00710881">
      <w:pPr>
        <w:pStyle w:val="normalweb"/>
        <w:spacing w:before="0" w:beforeAutospacing="0" w:after="0" w:afterAutospacing="0"/>
        <w:ind w:firstLine="709"/>
        <w:jc w:val="center"/>
        <w:rPr>
          <w:color w:val="000000"/>
          <w:sz w:val="28"/>
          <w:szCs w:val="28"/>
        </w:rPr>
      </w:pPr>
      <w:r w:rsidRPr="00710881">
        <w:rPr>
          <w:color w:val="000000"/>
          <w:sz w:val="28"/>
          <w:szCs w:val="28"/>
        </w:rPr>
        <w:t> </w:t>
      </w:r>
    </w:p>
    <w:p w:rsidR="005732F5" w:rsidRPr="00710881" w:rsidRDefault="005732F5" w:rsidP="00710881">
      <w:pPr>
        <w:pStyle w:val="a3"/>
        <w:spacing w:before="0" w:beforeAutospacing="0" w:after="0" w:afterAutospacing="0"/>
        <w:ind w:firstLine="709"/>
        <w:jc w:val="center"/>
        <w:rPr>
          <w:color w:val="000000"/>
          <w:sz w:val="28"/>
          <w:szCs w:val="28"/>
        </w:rPr>
      </w:pPr>
      <w:r w:rsidRPr="00710881">
        <w:rPr>
          <w:b/>
          <w:bCs/>
          <w:color w:val="000000"/>
          <w:sz w:val="28"/>
          <w:szCs w:val="28"/>
        </w:rPr>
        <w:t>II. Стандарт предоставления муниципальной услуги</w:t>
      </w:r>
    </w:p>
    <w:p w:rsidR="005732F5" w:rsidRPr="00710881" w:rsidRDefault="005732F5" w:rsidP="00710881">
      <w:pPr>
        <w:pStyle w:val="a3"/>
        <w:spacing w:before="0" w:beforeAutospacing="0" w:after="0" w:afterAutospacing="0"/>
        <w:ind w:firstLine="709"/>
        <w:jc w:val="center"/>
        <w:rPr>
          <w:color w:val="000000"/>
          <w:sz w:val="28"/>
          <w:szCs w:val="28"/>
        </w:rPr>
      </w:pPr>
      <w:r w:rsidRPr="00710881">
        <w:rPr>
          <w:color w:val="000000"/>
          <w:sz w:val="28"/>
          <w:szCs w:val="28"/>
        </w:rPr>
        <w:t> </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b/>
          <w:bCs/>
          <w:color w:val="000000"/>
          <w:sz w:val="28"/>
          <w:szCs w:val="28"/>
        </w:rPr>
        <w:t>2.1.</w:t>
      </w:r>
      <w:r w:rsidRPr="00710881">
        <w:rPr>
          <w:color w:val="000000"/>
          <w:sz w:val="28"/>
          <w:szCs w:val="28"/>
        </w:rPr>
        <w:t> </w:t>
      </w:r>
      <w:r w:rsidRPr="00710881">
        <w:rPr>
          <w:b/>
          <w:bCs/>
          <w:color w:val="000000"/>
          <w:sz w:val="28"/>
          <w:szCs w:val="28"/>
        </w:rPr>
        <w:t>Наименование муниципальной услуги</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«Предоставление информации о порядке предоставления жилищно-коммунальных услуг населению».</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b/>
          <w:bCs/>
          <w:color w:val="000000"/>
          <w:sz w:val="28"/>
          <w:szCs w:val="28"/>
        </w:rPr>
        <w:t>2.2.</w:t>
      </w:r>
      <w:r w:rsidRPr="00710881">
        <w:rPr>
          <w:color w:val="000000"/>
          <w:sz w:val="28"/>
          <w:szCs w:val="28"/>
        </w:rPr>
        <w:t> </w:t>
      </w:r>
      <w:r w:rsidRPr="00710881">
        <w:rPr>
          <w:b/>
          <w:bCs/>
          <w:color w:val="000000"/>
          <w:sz w:val="28"/>
          <w:szCs w:val="28"/>
        </w:rPr>
        <w:t>Наименование органа местного самоуправления, предоставляющего муниципальную услугу:</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 xml:space="preserve">Администрация местного самоуправления Алагирского района </w:t>
      </w:r>
      <w:proofErr w:type="spellStart"/>
      <w:r w:rsidRPr="00710881">
        <w:rPr>
          <w:color w:val="000000"/>
          <w:sz w:val="28"/>
          <w:szCs w:val="28"/>
        </w:rPr>
        <w:t>РСО-Алания</w:t>
      </w:r>
      <w:proofErr w:type="spellEnd"/>
      <w:r w:rsidRPr="00710881">
        <w:rPr>
          <w:color w:val="000000"/>
          <w:sz w:val="28"/>
          <w:szCs w:val="28"/>
        </w:rPr>
        <w:t xml:space="preserve"> (далее – АМСУ Алагирского района).</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b/>
          <w:bCs/>
          <w:color w:val="000000"/>
          <w:sz w:val="28"/>
          <w:szCs w:val="28"/>
        </w:rPr>
        <w:t>2.3.</w:t>
      </w:r>
      <w:r w:rsidRPr="00710881">
        <w:rPr>
          <w:color w:val="000000"/>
          <w:sz w:val="28"/>
          <w:szCs w:val="28"/>
        </w:rPr>
        <w:t> </w:t>
      </w:r>
      <w:r w:rsidRPr="00710881">
        <w:rPr>
          <w:b/>
          <w:bCs/>
          <w:color w:val="000000"/>
          <w:sz w:val="28"/>
          <w:szCs w:val="28"/>
        </w:rPr>
        <w:t>Структурное подразделение, ответственное за предоставление муниципальной услуги:</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Отдел жилищно-коммунального хозяйства АМСУ Алагирского района.</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b/>
          <w:bCs/>
          <w:color w:val="000000"/>
          <w:sz w:val="28"/>
          <w:szCs w:val="28"/>
        </w:rPr>
        <w:t>2.4</w:t>
      </w:r>
      <w:r w:rsidRPr="00710881">
        <w:rPr>
          <w:color w:val="000000"/>
          <w:sz w:val="28"/>
          <w:szCs w:val="28"/>
        </w:rPr>
        <w:t>. </w:t>
      </w:r>
      <w:r w:rsidRPr="00710881">
        <w:rPr>
          <w:b/>
          <w:bCs/>
          <w:color w:val="000000"/>
          <w:sz w:val="28"/>
          <w:szCs w:val="28"/>
        </w:rPr>
        <w:t>Описание результата предоставления муниципальной услуги</w:t>
      </w:r>
    </w:p>
    <w:p w:rsidR="005732F5" w:rsidRPr="00710881" w:rsidRDefault="005732F5" w:rsidP="00710881">
      <w:pPr>
        <w:pStyle w:val="normalweb"/>
        <w:shd w:val="clear" w:color="auto" w:fill="FFFFFF"/>
        <w:spacing w:before="0" w:beforeAutospacing="0" w:after="0" w:afterAutospacing="0"/>
        <w:ind w:firstLine="709"/>
        <w:jc w:val="both"/>
        <w:rPr>
          <w:color w:val="000000"/>
          <w:sz w:val="28"/>
          <w:szCs w:val="28"/>
        </w:rPr>
      </w:pPr>
      <w:r w:rsidRPr="00710881">
        <w:rPr>
          <w:color w:val="000000"/>
          <w:sz w:val="28"/>
          <w:szCs w:val="28"/>
        </w:rPr>
        <w:t>При устном обращении заявителя результатом предоставления услуги является получение устных разъяснений, содержащих следующую информацию:</w:t>
      </w:r>
    </w:p>
    <w:p w:rsidR="005732F5" w:rsidRPr="00710881" w:rsidRDefault="005732F5" w:rsidP="00710881">
      <w:pPr>
        <w:pStyle w:val="normalweb"/>
        <w:shd w:val="clear" w:color="auto" w:fill="FFFFFF"/>
        <w:spacing w:before="0" w:beforeAutospacing="0" w:after="0" w:afterAutospacing="0"/>
        <w:ind w:firstLine="709"/>
        <w:jc w:val="both"/>
        <w:rPr>
          <w:color w:val="000000"/>
          <w:sz w:val="28"/>
          <w:szCs w:val="28"/>
        </w:rPr>
      </w:pPr>
      <w:r w:rsidRPr="00710881">
        <w:rPr>
          <w:color w:val="000000"/>
          <w:sz w:val="28"/>
          <w:szCs w:val="28"/>
        </w:rPr>
        <w:t>об установленных ценах и тарифах на предоставляемые коммунальные услуги;</w:t>
      </w:r>
    </w:p>
    <w:p w:rsidR="005732F5" w:rsidRPr="00710881" w:rsidRDefault="005732F5" w:rsidP="00710881">
      <w:pPr>
        <w:pStyle w:val="normalweb"/>
        <w:shd w:val="clear" w:color="auto" w:fill="FFFFFF"/>
        <w:spacing w:before="0" w:beforeAutospacing="0" w:after="0" w:afterAutospacing="0"/>
        <w:ind w:firstLine="709"/>
        <w:jc w:val="both"/>
        <w:rPr>
          <w:color w:val="000000"/>
          <w:sz w:val="28"/>
          <w:szCs w:val="28"/>
        </w:rPr>
      </w:pPr>
      <w:r w:rsidRPr="00710881">
        <w:rPr>
          <w:color w:val="000000"/>
          <w:sz w:val="28"/>
          <w:szCs w:val="28"/>
        </w:rPr>
        <w:lastRenderedPageBreak/>
        <w:t>об установленных ценах и тарифах на услуги и работы по содержанию и ремонту общего имущества многоквартирных домов.</w:t>
      </w:r>
    </w:p>
    <w:p w:rsidR="005732F5" w:rsidRPr="00710881" w:rsidRDefault="005732F5" w:rsidP="00710881">
      <w:pPr>
        <w:pStyle w:val="normalweb"/>
        <w:shd w:val="clear" w:color="auto" w:fill="FFFFFF"/>
        <w:spacing w:before="0" w:beforeAutospacing="0" w:after="0" w:afterAutospacing="0"/>
        <w:ind w:firstLine="709"/>
        <w:jc w:val="both"/>
        <w:rPr>
          <w:color w:val="000000"/>
          <w:sz w:val="28"/>
          <w:szCs w:val="28"/>
        </w:rPr>
      </w:pPr>
      <w:r w:rsidRPr="00710881">
        <w:rPr>
          <w:color w:val="000000"/>
          <w:sz w:val="28"/>
          <w:szCs w:val="28"/>
        </w:rPr>
        <w:t>о перечне и качестве жилищно-коммунальных услуг и работ.</w:t>
      </w:r>
    </w:p>
    <w:p w:rsidR="005732F5" w:rsidRPr="00710881" w:rsidRDefault="005732F5" w:rsidP="00710881">
      <w:pPr>
        <w:pStyle w:val="normalweb"/>
        <w:shd w:val="clear" w:color="auto" w:fill="FFFFFF"/>
        <w:spacing w:before="0" w:beforeAutospacing="0" w:after="0" w:afterAutospacing="0"/>
        <w:ind w:firstLine="709"/>
        <w:jc w:val="both"/>
        <w:rPr>
          <w:color w:val="000000"/>
          <w:sz w:val="28"/>
          <w:szCs w:val="28"/>
        </w:rPr>
      </w:pPr>
      <w:r w:rsidRPr="00710881">
        <w:rPr>
          <w:color w:val="000000"/>
          <w:sz w:val="28"/>
          <w:szCs w:val="28"/>
        </w:rPr>
        <w:t>При письменном обращении, в том числе по электронной почте</w:t>
      </w:r>
      <w:r w:rsidRPr="00710881">
        <w:rPr>
          <w:rStyle w:val="apple-converted-space"/>
          <w:color w:val="000000"/>
          <w:sz w:val="28"/>
          <w:szCs w:val="28"/>
        </w:rPr>
        <w:t> </w:t>
      </w:r>
      <w:r w:rsidRPr="00710881">
        <w:rPr>
          <w:color w:val="000000"/>
          <w:sz w:val="28"/>
          <w:szCs w:val="28"/>
        </w:rPr>
        <w:t>предоставлением услуги является получение заявителями разъяснений по</w:t>
      </w:r>
      <w:r w:rsidRPr="00710881">
        <w:rPr>
          <w:rStyle w:val="apple-converted-space"/>
          <w:color w:val="000000"/>
          <w:sz w:val="28"/>
          <w:szCs w:val="28"/>
        </w:rPr>
        <w:t> </w:t>
      </w:r>
      <w:r w:rsidRPr="00710881">
        <w:rPr>
          <w:color w:val="000000"/>
          <w:sz w:val="28"/>
          <w:szCs w:val="28"/>
        </w:rPr>
        <w:t>поставленным в обращении вопросам в письменной форме, содержащих следующую информацию:</w:t>
      </w:r>
    </w:p>
    <w:p w:rsidR="005732F5" w:rsidRPr="00710881" w:rsidRDefault="005732F5" w:rsidP="00710881">
      <w:pPr>
        <w:pStyle w:val="normalweb"/>
        <w:shd w:val="clear" w:color="auto" w:fill="FFFFFF"/>
        <w:spacing w:before="0" w:beforeAutospacing="0" w:after="0" w:afterAutospacing="0"/>
        <w:ind w:firstLine="709"/>
        <w:jc w:val="both"/>
        <w:rPr>
          <w:color w:val="000000"/>
          <w:sz w:val="28"/>
          <w:szCs w:val="28"/>
        </w:rPr>
      </w:pPr>
      <w:r w:rsidRPr="00710881">
        <w:rPr>
          <w:color w:val="000000"/>
          <w:sz w:val="28"/>
          <w:szCs w:val="28"/>
        </w:rPr>
        <w:t>об установленных ценах и тарифах на предоставляемые коммунальные услуги;</w:t>
      </w:r>
    </w:p>
    <w:p w:rsidR="005732F5" w:rsidRPr="00710881" w:rsidRDefault="005732F5" w:rsidP="00710881">
      <w:pPr>
        <w:pStyle w:val="normalweb"/>
        <w:shd w:val="clear" w:color="auto" w:fill="FFFFFF"/>
        <w:spacing w:before="0" w:beforeAutospacing="0" w:after="0" w:afterAutospacing="0"/>
        <w:ind w:firstLine="709"/>
        <w:jc w:val="both"/>
        <w:rPr>
          <w:color w:val="000000"/>
          <w:sz w:val="28"/>
          <w:szCs w:val="28"/>
        </w:rPr>
      </w:pPr>
      <w:r w:rsidRPr="00710881">
        <w:rPr>
          <w:color w:val="000000"/>
          <w:sz w:val="28"/>
          <w:szCs w:val="28"/>
        </w:rPr>
        <w:t>об установленных ценах и тарифах на услуги и работы по содержанию и ремонту общего имущества многоквартирных домов.</w:t>
      </w:r>
    </w:p>
    <w:p w:rsidR="005732F5" w:rsidRPr="00710881" w:rsidRDefault="005732F5" w:rsidP="00710881">
      <w:pPr>
        <w:pStyle w:val="normalweb"/>
        <w:shd w:val="clear" w:color="auto" w:fill="FFFFFF"/>
        <w:spacing w:before="0" w:beforeAutospacing="0" w:after="0" w:afterAutospacing="0"/>
        <w:ind w:firstLine="709"/>
        <w:jc w:val="both"/>
        <w:rPr>
          <w:color w:val="000000"/>
          <w:sz w:val="28"/>
          <w:szCs w:val="28"/>
        </w:rPr>
      </w:pPr>
      <w:r w:rsidRPr="00710881">
        <w:rPr>
          <w:color w:val="000000"/>
          <w:sz w:val="28"/>
          <w:szCs w:val="28"/>
        </w:rPr>
        <w:t>о перечне и качестве жилищно-коммунальных услуг и работ.</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b/>
          <w:bCs/>
          <w:color w:val="000000"/>
          <w:sz w:val="28"/>
          <w:szCs w:val="28"/>
        </w:rPr>
        <w:t>2.5.</w:t>
      </w:r>
      <w:r w:rsidRPr="00710881">
        <w:rPr>
          <w:color w:val="000000"/>
          <w:sz w:val="28"/>
          <w:szCs w:val="28"/>
        </w:rPr>
        <w:t> </w:t>
      </w:r>
      <w:r w:rsidRPr="00710881">
        <w:rPr>
          <w:b/>
          <w:bCs/>
          <w:color w:val="000000"/>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Ответственный исполнитель отдела жилищно-коммунального хозяйства  администрации Алагирского района осуществляет предоставление муниципальной услуги:</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 при письменном обращении или при обращении в электронной форме в  течение </w:t>
      </w:r>
      <w:r w:rsidRPr="00710881">
        <w:rPr>
          <w:b/>
          <w:bCs/>
          <w:color w:val="000000"/>
          <w:sz w:val="28"/>
          <w:szCs w:val="28"/>
        </w:rPr>
        <w:t>тридцати дней</w:t>
      </w:r>
      <w:r w:rsidRPr="00710881">
        <w:rPr>
          <w:color w:val="FF0000"/>
          <w:sz w:val="28"/>
          <w:szCs w:val="28"/>
        </w:rPr>
        <w:t> </w:t>
      </w:r>
      <w:r w:rsidRPr="00710881">
        <w:rPr>
          <w:color w:val="000000"/>
          <w:sz w:val="28"/>
          <w:szCs w:val="28"/>
        </w:rPr>
        <w:t>со дня регистрации обращения;</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 при устном заявлении – в день обращения.</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b/>
          <w:bCs/>
          <w:color w:val="000000"/>
          <w:sz w:val="28"/>
          <w:szCs w:val="28"/>
        </w:rPr>
        <w:t>2.6.</w:t>
      </w:r>
      <w:r w:rsidRPr="00710881">
        <w:rPr>
          <w:color w:val="000000"/>
          <w:sz w:val="28"/>
          <w:szCs w:val="28"/>
        </w:rPr>
        <w:t> </w:t>
      </w:r>
      <w:proofErr w:type="gramStart"/>
      <w:r w:rsidRPr="00710881">
        <w:rPr>
          <w:b/>
          <w:bCs/>
          <w:color w:val="000000"/>
          <w:sz w:val="28"/>
          <w:szCs w:val="28"/>
        </w:rPr>
        <w:t>Правовые основания для предоставления муниципальной услуги (перечень НПА, регулирующих отношения, возникающие в связи с предоставлением муниципальной услуги, с указанием их реквизитов</w:t>
      </w:r>
      <w:proofErr w:type="gramEnd"/>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Предоставление муниципальной услуги осуществляется в соответствии со следующими нормативно правовыми документами:</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w:t>
      </w:r>
      <w:r w:rsidRPr="00710881">
        <w:rPr>
          <w:color w:val="FF0000"/>
          <w:sz w:val="28"/>
          <w:szCs w:val="28"/>
        </w:rPr>
        <w:t> </w:t>
      </w:r>
      <w:r w:rsidRPr="00710881">
        <w:rPr>
          <w:color w:val="000000"/>
          <w:sz w:val="28"/>
          <w:szCs w:val="28"/>
        </w:rPr>
        <w:t>оставление муниципальной услуги осуществляется в соответствии со следующими нормативно правовыми документами:-</w:t>
      </w:r>
    </w:p>
    <w:p w:rsidR="005732F5" w:rsidRPr="00710881" w:rsidRDefault="005732F5" w:rsidP="00710881">
      <w:pPr>
        <w:pStyle w:val="a3"/>
        <w:shd w:val="clear" w:color="auto" w:fill="FFFFFF"/>
        <w:spacing w:before="0" w:beforeAutospacing="0" w:after="0" w:afterAutospacing="0"/>
        <w:ind w:firstLine="709"/>
        <w:jc w:val="both"/>
        <w:rPr>
          <w:color w:val="000000"/>
          <w:sz w:val="28"/>
          <w:szCs w:val="28"/>
        </w:rPr>
      </w:pPr>
      <w:r w:rsidRPr="00710881">
        <w:rPr>
          <w:color w:val="000000"/>
          <w:sz w:val="28"/>
          <w:szCs w:val="28"/>
        </w:rPr>
        <w:t>- Конституцией Российской Федерации;</w:t>
      </w:r>
    </w:p>
    <w:p w:rsidR="005732F5" w:rsidRPr="00710881" w:rsidRDefault="005732F5" w:rsidP="00710881">
      <w:pPr>
        <w:pStyle w:val="a3"/>
        <w:shd w:val="clear" w:color="auto" w:fill="FFFFFF"/>
        <w:spacing w:before="0" w:beforeAutospacing="0" w:after="0" w:afterAutospacing="0"/>
        <w:ind w:firstLine="709"/>
        <w:jc w:val="both"/>
        <w:rPr>
          <w:color w:val="000000"/>
          <w:sz w:val="28"/>
          <w:szCs w:val="28"/>
        </w:rPr>
      </w:pPr>
      <w:r w:rsidRPr="00710881">
        <w:rPr>
          <w:color w:val="000000"/>
          <w:sz w:val="28"/>
          <w:szCs w:val="28"/>
        </w:rPr>
        <w:t>- Жилищным кодексом Российской Федерации;</w:t>
      </w:r>
    </w:p>
    <w:p w:rsidR="005732F5" w:rsidRPr="00710881" w:rsidRDefault="005732F5" w:rsidP="00710881">
      <w:pPr>
        <w:pStyle w:val="a3"/>
        <w:shd w:val="clear" w:color="auto" w:fill="FFFFFF"/>
        <w:spacing w:before="0" w:beforeAutospacing="0" w:after="0" w:afterAutospacing="0"/>
        <w:ind w:firstLine="709"/>
        <w:jc w:val="both"/>
        <w:rPr>
          <w:color w:val="000000"/>
          <w:sz w:val="28"/>
          <w:szCs w:val="28"/>
        </w:rPr>
      </w:pPr>
      <w:r w:rsidRPr="00710881">
        <w:rPr>
          <w:color w:val="000000"/>
          <w:sz w:val="28"/>
          <w:szCs w:val="28"/>
        </w:rPr>
        <w:t>- Федеральным законом от 02.05.2006 г. № 59-ФЗ «О порядке рассмотрения обращений граждан Российской Федерации»;</w:t>
      </w:r>
    </w:p>
    <w:p w:rsidR="005732F5" w:rsidRPr="00710881" w:rsidRDefault="005732F5" w:rsidP="00710881">
      <w:pPr>
        <w:pStyle w:val="a3"/>
        <w:shd w:val="clear" w:color="auto" w:fill="FFFFFF"/>
        <w:spacing w:before="0" w:beforeAutospacing="0" w:after="0" w:afterAutospacing="0"/>
        <w:ind w:firstLine="709"/>
        <w:jc w:val="both"/>
        <w:rPr>
          <w:color w:val="000000"/>
          <w:sz w:val="28"/>
          <w:szCs w:val="28"/>
        </w:rPr>
      </w:pPr>
      <w:r w:rsidRPr="00710881">
        <w:rPr>
          <w:color w:val="000000"/>
          <w:sz w:val="28"/>
          <w:szCs w:val="28"/>
        </w:rPr>
        <w:t>Постановлением Правительства Российской Федерации от 23 мая 2006 г. № 307 «О порядке предоставления коммунальных услуг гражданам»;</w:t>
      </w:r>
    </w:p>
    <w:p w:rsidR="005732F5" w:rsidRPr="00710881" w:rsidRDefault="005732F5" w:rsidP="00710881">
      <w:pPr>
        <w:pStyle w:val="a3"/>
        <w:shd w:val="clear" w:color="auto" w:fill="FFFFFF"/>
        <w:spacing w:before="0" w:beforeAutospacing="0" w:after="0" w:afterAutospacing="0"/>
        <w:ind w:firstLine="709"/>
        <w:jc w:val="both"/>
        <w:rPr>
          <w:color w:val="000000"/>
          <w:sz w:val="28"/>
          <w:szCs w:val="28"/>
        </w:rPr>
      </w:pPr>
      <w:proofErr w:type="gramStart"/>
      <w:r w:rsidRPr="00710881">
        <w:rPr>
          <w:color w:val="000000"/>
          <w:sz w:val="28"/>
          <w:szCs w:val="28"/>
        </w:rPr>
        <w:t>Постановлением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продолжительностью»;</w:t>
      </w:r>
      <w:proofErr w:type="gramEnd"/>
    </w:p>
    <w:p w:rsidR="005732F5" w:rsidRPr="00710881" w:rsidRDefault="005732F5" w:rsidP="00710881">
      <w:pPr>
        <w:pStyle w:val="a3"/>
        <w:shd w:val="clear" w:color="auto" w:fill="FFFFFF"/>
        <w:spacing w:before="0" w:beforeAutospacing="0" w:after="0" w:afterAutospacing="0"/>
        <w:ind w:firstLine="709"/>
        <w:jc w:val="both"/>
        <w:rPr>
          <w:color w:val="000000"/>
          <w:sz w:val="28"/>
          <w:szCs w:val="28"/>
        </w:rPr>
      </w:pPr>
      <w:r w:rsidRPr="00710881">
        <w:rPr>
          <w:color w:val="000000"/>
          <w:sz w:val="28"/>
          <w:szCs w:val="28"/>
        </w:rPr>
        <w:lastRenderedPageBreak/>
        <w:t>Федеральный закон № 282 от 29.11.2007 года «Об официальном статистическом учете и системе государственной статистики Российской Федерации</w:t>
      </w:r>
      <w:proofErr w:type="gramStart"/>
      <w:r w:rsidRPr="00710881">
        <w:rPr>
          <w:color w:val="000000"/>
          <w:sz w:val="28"/>
          <w:szCs w:val="28"/>
        </w:rPr>
        <w:t>.»;</w:t>
      </w:r>
      <w:proofErr w:type="gramEnd"/>
    </w:p>
    <w:p w:rsidR="005732F5" w:rsidRPr="00710881" w:rsidRDefault="005732F5" w:rsidP="00710881">
      <w:pPr>
        <w:pStyle w:val="a3"/>
        <w:shd w:val="clear" w:color="auto" w:fill="FFFFFF"/>
        <w:spacing w:before="0" w:beforeAutospacing="0" w:after="0" w:afterAutospacing="0"/>
        <w:ind w:firstLine="709"/>
        <w:jc w:val="both"/>
        <w:rPr>
          <w:color w:val="000000"/>
          <w:sz w:val="28"/>
          <w:szCs w:val="28"/>
        </w:rPr>
      </w:pPr>
      <w:proofErr w:type="gramStart"/>
      <w:r w:rsidRPr="00710881">
        <w:rPr>
          <w:color w:val="000000"/>
          <w:sz w:val="28"/>
          <w:szCs w:val="28"/>
        </w:rPr>
        <w:t>Приказ Министерства энергетики Российской Федерации Минэнерго России) от 12 марта 2013 года №103 « Об утверждении Правил оценки готовности к отопительному периоду»;</w:t>
      </w:r>
      <w:proofErr w:type="gramEnd"/>
    </w:p>
    <w:p w:rsidR="005732F5" w:rsidRPr="00710881" w:rsidRDefault="005732F5" w:rsidP="00710881">
      <w:pPr>
        <w:pStyle w:val="a3"/>
        <w:shd w:val="clear" w:color="auto" w:fill="FFFFFF"/>
        <w:spacing w:before="0" w:beforeAutospacing="0" w:after="0" w:afterAutospacing="0"/>
        <w:ind w:firstLine="709"/>
        <w:jc w:val="both"/>
        <w:rPr>
          <w:color w:val="000000"/>
          <w:sz w:val="28"/>
          <w:szCs w:val="28"/>
        </w:rPr>
      </w:pPr>
      <w:r w:rsidRPr="00710881">
        <w:rPr>
          <w:color w:val="000000"/>
          <w:sz w:val="28"/>
          <w:szCs w:val="28"/>
        </w:rPr>
        <w:t>Федеральный закон «О теплоснабжении» от 27 июля 2010 года № 190;</w:t>
      </w:r>
    </w:p>
    <w:p w:rsidR="005732F5" w:rsidRPr="00710881" w:rsidRDefault="005732F5" w:rsidP="00710881">
      <w:pPr>
        <w:pStyle w:val="a3"/>
        <w:shd w:val="clear" w:color="auto" w:fill="FFFFFF"/>
        <w:spacing w:before="0" w:beforeAutospacing="0" w:after="0" w:afterAutospacing="0"/>
        <w:ind w:firstLine="709"/>
        <w:jc w:val="both"/>
        <w:rPr>
          <w:color w:val="000000"/>
          <w:sz w:val="28"/>
          <w:szCs w:val="28"/>
        </w:rPr>
      </w:pPr>
      <w:r w:rsidRPr="00710881">
        <w:rPr>
          <w:color w:val="000000"/>
          <w:sz w:val="28"/>
          <w:szCs w:val="28"/>
        </w:rPr>
        <w:t>Федеральный закон «О водоснабжении и водоотведении» № 417 от 7 декабря 2011 года;</w:t>
      </w:r>
    </w:p>
    <w:p w:rsidR="005732F5" w:rsidRPr="00710881" w:rsidRDefault="005732F5" w:rsidP="00710881">
      <w:pPr>
        <w:pStyle w:val="a3"/>
        <w:shd w:val="clear" w:color="auto" w:fill="FFFFFF"/>
        <w:spacing w:before="0" w:beforeAutospacing="0" w:after="0" w:afterAutospacing="0"/>
        <w:ind w:firstLine="709"/>
        <w:jc w:val="both"/>
        <w:rPr>
          <w:color w:val="000000"/>
          <w:sz w:val="28"/>
          <w:szCs w:val="28"/>
        </w:rPr>
      </w:pPr>
      <w:r w:rsidRPr="00710881">
        <w:rPr>
          <w:color w:val="000000"/>
          <w:sz w:val="28"/>
          <w:szCs w:val="28"/>
        </w:rPr>
        <w:t>Федеральный закон «Об энергоснабжении» № 261 от 23 ноября 2009 года;</w:t>
      </w:r>
    </w:p>
    <w:p w:rsidR="005732F5" w:rsidRPr="00710881" w:rsidRDefault="005732F5" w:rsidP="00710881">
      <w:pPr>
        <w:pStyle w:val="a3"/>
        <w:shd w:val="clear" w:color="auto" w:fill="FFFFFF"/>
        <w:spacing w:before="0" w:beforeAutospacing="0" w:after="0" w:afterAutospacing="0"/>
        <w:ind w:firstLine="709"/>
        <w:jc w:val="both"/>
        <w:rPr>
          <w:color w:val="000000"/>
          <w:sz w:val="28"/>
          <w:szCs w:val="28"/>
        </w:rPr>
      </w:pPr>
      <w:r w:rsidRPr="00710881">
        <w:rPr>
          <w:color w:val="000000"/>
          <w:sz w:val="28"/>
          <w:szCs w:val="28"/>
        </w:rPr>
        <w:t>Федеральный закон «Фонд содействия реформированию жилищно-коммунального хозяйства» № 185 от 21 июля 2007 года.</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b/>
          <w:bCs/>
          <w:color w:val="000000"/>
          <w:sz w:val="28"/>
          <w:szCs w:val="28"/>
        </w:rPr>
        <w:t>2.7</w:t>
      </w:r>
      <w:r w:rsidRPr="00710881">
        <w:rPr>
          <w:color w:val="000000"/>
          <w:sz w:val="28"/>
          <w:szCs w:val="28"/>
        </w:rPr>
        <w:t>. </w:t>
      </w:r>
      <w:r w:rsidRPr="00710881">
        <w:rPr>
          <w:b/>
          <w:bCs/>
          <w:color w:val="000000"/>
          <w:sz w:val="28"/>
          <w:szCs w:val="28"/>
        </w:rPr>
        <w:t>Исчерпывающий перечень документов, необходимых в соответствии с законодательными или иными НПА для представления муниципальной услуги:</w:t>
      </w:r>
    </w:p>
    <w:p w:rsidR="005732F5" w:rsidRPr="00710881" w:rsidRDefault="005732F5" w:rsidP="00710881">
      <w:pPr>
        <w:pStyle w:val="a3"/>
        <w:shd w:val="clear" w:color="auto" w:fill="FFFFFF"/>
        <w:spacing w:before="0" w:beforeAutospacing="0" w:after="0" w:afterAutospacing="0"/>
        <w:ind w:firstLine="709"/>
        <w:jc w:val="both"/>
        <w:rPr>
          <w:color w:val="000000"/>
          <w:sz w:val="28"/>
          <w:szCs w:val="28"/>
        </w:rPr>
      </w:pPr>
      <w:r w:rsidRPr="00710881">
        <w:rPr>
          <w:color w:val="000000"/>
          <w:spacing w:val="-1"/>
          <w:sz w:val="28"/>
          <w:szCs w:val="28"/>
        </w:rPr>
        <w:t>Для заявителей, письменно обратившихся за получением услуги, форма </w:t>
      </w:r>
      <w:r w:rsidRPr="00710881">
        <w:rPr>
          <w:color w:val="000000"/>
          <w:sz w:val="28"/>
          <w:szCs w:val="28"/>
        </w:rPr>
        <w:t>обращения может быть произвольной и должна содержать следующую информацию:</w:t>
      </w:r>
    </w:p>
    <w:p w:rsidR="005732F5" w:rsidRPr="00710881" w:rsidRDefault="005732F5" w:rsidP="00710881">
      <w:pPr>
        <w:pStyle w:val="a3"/>
        <w:shd w:val="clear" w:color="auto" w:fill="FFFFFF"/>
        <w:spacing w:before="0" w:beforeAutospacing="0" w:after="0" w:afterAutospacing="0"/>
        <w:ind w:firstLine="709"/>
        <w:jc w:val="both"/>
        <w:rPr>
          <w:color w:val="000000"/>
          <w:sz w:val="28"/>
          <w:szCs w:val="28"/>
        </w:rPr>
      </w:pPr>
      <w:r w:rsidRPr="00710881">
        <w:rPr>
          <w:color w:val="000000"/>
          <w:sz w:val="28"/>
          <w:szCs w:val="28"/>
        </w:rPr>
        <w:t>Для граждан: фамилию, имя, отчество, почтовый адрес, по которому </w:t>
      </w:r>
      <w:r w:rsidRPr="00710881">
        <w:rPr>
          <w:color w:val="000000"/>
          <w:spacing w:val="-1"/>
          <w:sz w:val="28"/>
          <w:szCs w:val="28"/>
        </w:rPr>
        <w:t>должен быть направлен ответ, содержание вопросов, по которым требуется </w:t>
      </w:r>
      <w:r w:rsidRPr="00710881">
        <w:rPr>
          <w:color w:val="000000"/>
          <w:sz w:val="28"/>
          <w:szCs w:val="28"/>
        </w:rPr>
        <w:t>консультирование в рамках предоставления услуги, заверенную личной подписью с указанием даты обращения;</w:t>
      </w:r>
    </w:p>
    <w:p w:rsidR="005732F5" w:rsidRPr="00710881" w:rsidRDefault="005732F5" w:rsidP="00710881">
      <w:pPr>
        <w:pStyle w:val="a3"/>
        <w:shd w:val="clear" w:color="auto" w:fill="FFFFFF"/>
        <w:spacing w:before="0" w:beforeAutospacing="0" w:after="0" w:afterAutospacing="0"/>
        <w:ind w:firstLine="709"/>
        <w:jc w:val="both"/>
        <w:rPr>
          <w:color w:val="000000"/>
          <w:sz w:val="28"/>
          <w:szCs w:val="28"/>
        </w:rPr>
      </w:pPr>
      <w:proofErr w:type="gramStart"/>
      <w:r w:rsidRPr="00710881">
        <w:rPr>
          <w:color w:val="000000"/>
          <w:spacing w:val="-1"/>
          <w:sz w:val="28"/>
          <w:szCs w:val="28"/>
        </w:rPr>
        <w:t>Для юридических лиц: полное наименование юридического лица, фамилию, </w:t>
      </w:r>
      <w:r w:rsidRPr="00710881">
        <w:rPr>
          <w:color w:val="000000"/>
          <w:sz w:val="28"/>
          <w:szCs w:val="28"/>
        </w:rPr>
        <w:t>имя, отчество руководителя, почтовый адрес, по которому должен быть направлен ответ, содержание вопросов, по которым требуется консультирование в рамках предоставления услуги, заверенную подписью полномочного представителя юридического лица, печатью организации (в </w:t>
      </w:r>
      <w:r w:rsidRPr="00710881">
        <w:rPr>
          <w:color w:val="000000"/>
          <w:spacing w:val="-1"/>
          <w:sz w:val="28"/>
          <w:szCs w:val="28"/>
        </w:rPr>
        <w:t>случае, если письменное обращение представлено не на бланке организации), с </w:t>
      </w:r>
      <w:r w:rsidRPr="00710881">
        <w:rPr>
          <w:color w:val="000000"/>
          <w:sz w:val="28"/>
          <w:szCs w:val="28"/>
        </w:rPr>
        <w:t>указанием даты обращения.</w:t>
      </w:r>
      <w:proofErr w:type="gramEnd"/>
    </w:p>
    <w:p w:rsidR="005732F5" w:rsidRPr="00710881" w:rsidRDefault="005732F5" w:rsidP="00710881">
      <w:pPr>
        <w:pStyle w:val="a3"/>
        <w:shd w:val="clear" w:color="auto" w:fill="FFFFFF"/>
        <w:spacing w:before="0" w:beforeAutospacing="0" w:after="0" w:afterAutospacing="0"/>
        <w:ind w:firstLine="709"/>
        <w:jc w:val="both"/>
        <w:rPr>
          <w:color w:val="000000"/>
          <w:sz w:val="28"/>
          <w:szCs w:val="28"/>
        </w:rPr>
      </w:pPr>
      <w:r w:rsidRPr="00710881">
        <w:rPr>
          <w:color w:val="000000"/>
          <w:sz w:val="28"/>
          <w:szCs w:val="28"/>
        </w:rPr>
        <w:t>Письменное обращение может быть написано от руки или оформлено в печатном виде.</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b/>
          <w:bCs/>
          <w:color w:val="000000"/>
          <w:sz w:val="28"/>
          <w:szCs w:val="28"/>
        </w:rPr>
        <w:t>2.8.</w:t>
      </w:r>
      <w:r w:rsidRPr="00710881">
        <w:rPr>
          <w:color w:val="000000"/>
          <w:sz w:val="28"/>
          <w:szCs w:val="28"/>
        </w:rPr>
        <w:t> </w:t>
      </w:r>
      <w:r w:rsidRPr="00710881">
        <w:rPr>
          <w:b/>
          <w:bCs/>
          <w:color w:val="000000"/>
          <w:sz w:val="28"/>
          <w:szCs w:val="28"/>
        </w:rPr>
        <w:t>Указание на запрет требовать от заявителя:</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w:t>
      </w:r>
      <w:r w:rsidRPr="00710881">
        <w:rPr>
          <w:b/>
          <w:bCs/>
          <w:color w:val="000000"/>
          <w:sz w:val="28"/>
          <w:szCs w:val="28"/>
        </w:rPr>
        <w:t> </w:t>
      </w:r>
      <w:r w:rsidRPr="00710881">
        <w:rPr>
          <w:color w:val="000000"/>
          <w:sz w:val="28"/>
          <w:szCs w:val="28"/>
        </w:rPr>
        <w:t>предоставления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 предоставления документов и информации, которые находятся в распоряжении государственных органов, органов местного самоуправления и подведомственных государственным органом и органом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г. №210-ФЗ «Об организации предоставления государственных и муниципальных услуг».</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b/>
          <w:bCs/>
          <w:color w:val="000000"/>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Решение  об отказе в приеме документов принимается в случае, если:</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 документы представлены  не  в полном объеме в соответствия с пунктом 2.7 настоящего административного регламента;</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 заявитель не является получателем муниципальной услуги (заявление от имени получателя муниципальной услуги подано лицом, не имеющим на то полномочий).</w:t>
      </w:r>
    </w:p>
    <w:p w:rsidR="005732F5" w:rsidRPr="00710881" w:rsidRDefault="005732F5" w:rsidP="00710881">
      <w:pPr>
        <w:pStyle w:val="listparagraph"/>
        <w:spacing w:before="0" w:beforeAutospacing="0" w:after="0" w:afterAutospacing="0"/>
        <w:ind w:firstLine="709"/>
        <w:jc w:val="both"/>
        <w:rPr>
          <w:color w:val="000000"/>
          <w:sz w:val="28"/>
          <w:szCs w:val="28"/>
        </w:rPr>
      </w:pPr>
      <w:r w:rsidRPr="00710881">
        <w:rPr>
          <w:b/>
          <w:bCs/>
          <w:color w:val="000000"/>
          <w:sz w:val="28"/>
          <w:szCs w:val="28"/>
        </w:rPr>
        <w:t>2.10.</w:t>
      </w:r>
      <w:r w:rsidRPr="00710881">
        <w:rPr>
          <w:color w:val="000000"/>
          <w:sz w:val="28"/>
          <w:szCs w:val="28"/>
        </w:rPr>
        <w:t> </w:t>
      </w:r>
      <w:r w:rsidRPr="00710881">
        <w:rPr>
          <w:b/>
          <w:bCs/>
          <w:color w:val="000000"/>
          <w:sz w:val="28"/>
          <w:szCs w:val="28"/>
        </w:rPr>
        <w:t>Исчерпывающий перечень оснований для отказа в предоставлении муниципальной услуги</w:t>
      </w:r>
    </w:p>
    <w:p w:rsidR="005732F5" w:rsidRPr="00710881" w:rsidRDefault="005732F5" w:rsidP="00710881">
      <w:pPr>
        <w:pStyle w:val="listparagraph"/>
        <w:spacing w:before="0" w:beforeAutospacing="0" w:after="0" w:afterAutospacing="0"/>
        <w:ind w:firstLine="709"/>
        <w:jc w:val="both"/>
        <w:rPr>
          <w:color w:val="000000"/>
          <w:sz w:val="28"/>
          <w:szCs w:val="28"/>
        </w:rPr>
      </w:pPr>
      <w:r w:rsidRPr="00710881">
        <w:rPr>
          <w:color w:val="000000"/>
          <w:sz w:val="28"/>
          <w:szCs w:val="28"/>
        </w:rPr>
        <w:t>В случае если поставленные заявителем вопросы или характер запрашиваемых сведений не относятся к сфере регулирования вопросов предоставления жилищно-коммунальных услуг населению, то осуществляющий предоставление услуги сотрудник структурного подразделения информирует заявителя о невозможности предоставления консультации. После чего подробно и в вежливой форме дает разъяснения о возможности получения консультации из иных источников или от органов и организаций, уполномоченных на предоставление необходимой заявителю консультации.</w:t>
      </w:r>
    </w:p>
    <w:p w:rsidR="005732F5" w:rsidRPr="00710881" w:rsidRDefault="005732F5" w:rsidP="00710881">
      <w:pPr>
        <w:pStyle w:val="listparagraph"/>
        <w:spacing w:before="0" w:beforeAutospacing="0" w:after="0" w:afterAutospacing="0"/>
        <w:ind w:firstLine="709"/>
        <w:jc w:val="both"/>
        <w:rPr>
          <w:color w:val="000000"/>
          <w:sz w:val="28"/>
          <w:szCs w:val="28"/>
        </w:rPr>
      </w:pPr>
      <w:r w:rsidRPr="00710881">
        <w:rPr>
          <w:b/>
          <w:bCs/>
          <w:color w:val="000000"/>
          <w:sz w:val="28"/>
          <w:szCs w:val="28"/>
        </w:rPr>
        <w:t>2.11</w:t>
      </w:r>
      <w:r w:rsidRPr="00710881">
        <w:rPr>
          <w:color w:val="000000"/>
          <w:sz w:val="28"/>
          <w:szCs w:val="28"/>
        </w:rPr>
        <w:t>. </w:t>
      </w:r>
      <w:r w:rsidRPr="00710881">
        <w:rPr>
          <w:b/>
          <w:bCs/>
          <w:color w:val="000000"/>
          <w:sz w:val="28"/>
          <w:szCs w:val="28"/>
        </w:rPr>
        <w:t>Перечень услуг, которые являются необходимыми и обязательными для предоставления муниципальной услуги</w:t>
      </w:r>
    </w:p>
    <w:p w:rsidR="005732F5" w:rsidRPr="00710881" w:rsidRDefault="005732F5" w:rsidP="00710881">
      <w:pPr>
        <w:pStyle w:val="formattext"/>
        <w:spacing w:before="0" w:beforeAutospacing="0" w:after="0" w:afterAutospacing="0"/>
        <w:ind w:firstLine="709"/>
        <w:jc w:val="both"/>
        <w:rPr>
          <w:color w:val="000000"/>
          <w:sz w:val="28"/>
          <w:szCs w:val="28"/>
        </w:rPr>
      </w:pPr>
      <w:r w:rsidRPr="00710881">
        <w:rPr>
          <w:color w:val="000000"/>
          <w:sz w:val="28"/>
          <w:szCs w:val="28"/>
        </w:rPr>
        <w:t>Не предусмотрены.</w:t>
      </w:r>
    </w:p>
    <w:p w:rsidR="005732F5" w:rsidRPr="00710881" w:rsidRDefault="005732F5" w:rsidP="00710881">
      <w:pPr>
        <w:pStyle w:val="listparagraph"/>
        <w:spacing w:before="0" w:beforeAutospacing="0" w:after="0" w:afterAutospacing="0"/>
        <w:ind w:firstLine="709"/>
        <w:jc w:val="both"/>
        <w:rPr>
          <w:color w:val="000000"/>
          <w:sz w:val="28"/>
          <w:szCs w:val="28"/>
        </w:rPr>
      </w:pPr>
      <w:r w:rsidRPr="00710881">
        <w:rPr>
          <w:b/>
          <w:bCs/>
          <w:color w:val="000000"/>
          <w:sz w:val="28"/>
          <w:szCs w:val="28"/>
        </w:rPr>
        <w:t>2.12.</w:t>
      </w:r>
      <w:r w:rsidRPr="00710881">
        <w:rPr>
          <w:color w:val="000000"/>
          <w:sz w:val="28"/>
          <w:szCs w:val="28"/>
        </w:rPr>
        <w:t> </w:t>
      </w:r>
      <w:r w:rsidRPr="00710881">
        <w:rPr>
          <w:b/>
          <w:bCs/>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732F5" w:rsidRPr="00710881" w:rsidRDefault="005732F5" w:rsidP="00710881">
      <w:pPr>
        <w:pStyle w:val="listparagraph"/>
        <w:spacing w:before="0" w:beforeAutospacing="0" w:after="0" w:afterAutospacing="0"/>
        <w:ind w:firstLine="709"/>
        <w:jc w:val="both"/>
        <w:rPr>
          <w:color w:val="000000"/>
          <w:sz w:val="28"/>
          <w:szCs w:val="28"/>
        </w:rPr>
      </w:pPr>
      <w:r w:rsidRPr="00710881">
        <w:rPr>
          <w:color w:val="000000"/>
          <w:sz w:val="28"/>
          <w:szCs w:val="28"/>
        </w:rPr>
        <w:t>Максимальное время ожидания в очереди при обращении до 15 минут.</w:t>
      </w:r>
    </w:p>
    <w:p w:rsidR="005732F5" w:rsidRPr="00710881" w:rsidRDefault="005732F5" w:rsidP="00710881">
      <w:pPr>
        <w:pStyle w:val="listparagraph"/>
        <w:spacing w:before="0" w:beforeAutospacing="0" w:after="0" w:afterAutospacing="0"/>
        <w:ind w:firstLine="709"/>
        <w:jc w:val="both"/>
        <w:rPr>
          <w:color w:val="000000"/>
          <w:sz w:val="28"/>
          <w:szCs w:val="28"/>
        </w:rPr>
      </w:pPr>
      <w:r w:rsidRPr="00710881">
        <w:rPr>
          <w:b/>
          <w:bCs/>
          <w:color w:val="000000"/>
          <w:sz w:val="28"/>
          <w:szCs w:val="28"/>
        </w:rPr>
        <w:t>2.13. Срок и порядок регистрации запроса заявителя о предоставлении муниципальной услуги:</w:t>
      </w:r>
    </w:p>
    <w:p w:rsidR="005732F5" w:rsidRPr="00710881" w:rsidRDefault="005732F5" w:rsidP="00710881">
      <w:pPr>
        <w:pStyle w:val="listparagraph"/>
        <w:spacing w:before="0" w:beforeAutospacing="0" w:after="0" w:afterAutospacing="0"/>
        <w:ind w:firstLine="709"/>
        <w:jc w:val="both"/>
        <w:rPr>
          <w:color w:val="000000"/>
          <w:sz w:val="28"/>
          <w:szCs w:val="28"/>
        </w:rPr>
      </w:pPr>
      <w:r w:rsidRPr="00710881">
        <w:rPr>
          <w:color w:val="000000"/>
          <w:sz w:val="28"/>
          <w:szCs w:val="28"/>
        </w:rPr>
        <w:t>Регистрация заявления в журнале на бумажном (и электронном носителе) производится непосредственно в присутствии заявителя;</w:t>
      </w:r>
    </w:p>
    <w:p w:rsidR="005732F5" w:rsidRPr="00710881" w:rsidRDefault="005732F5" w:rsidP="00710881">
      <w:pPr>
        <w:pStyle w:val="listparagraph"/>
        <w:spacing w:before="0" w:beforeAutospacing="0" w:after="0" w:afterAutospacing="0"/>
        <w:ind w:firstLine="709"/>
        <w:jc w:val="both"/>
        <w:rPr>
          <w:color w:val="000000"/>
          <w:sz w:val="28"/>
          <w:szCs w:val="28"/>
        </w:rPr>
      </w:pPr>
      <w:r w:rsidRPr="00710881">
        <w:rPr>
          <w:b/>
          <w:bCs/>
          <w:color w:val="000000"/>
          <w:sz w:val="28"/>
          <w:szCs w:val="28"/>
        </w:rPr>
        <w:t>2.14. Показатели доступности и качества муниципальной услуги, в том числе количества взаимодействий заявителя с должностными лицами при предоставлении муниципальной услуги и их продолжительность</w:t>
      </w:r>
    </w:p>
    <w:p w:rsidR="005732F5" w:rsidRPr="00710881" w:rsidRDefault="005732F5" w:rsidP="00710881">
      <w:pPr>
        <w:pStyle w:val="1"/>
        <w:spacing w:before="0" w:beforeAutospacing="0" w:after="0" w:afterAutospacing="0"/>
        <w:ind w:firstLine="709"/>
        <w:jc w:val="both"/>
        <w:rPr>
          <w:color w:val="000000"/>
          <w:sz w:val="28"/>
          <w:szCs w:val="28"/>
        </w:rPr>
      </w:pPr>
      <w:r w:rsidRPr="00710881">
        <w:rPr>
          <w:color w:val="000000"/>
          <w:sz w:val="28"/>
          <w:szCs w:val="28"/>
        </w:rPr>
        <w:t>В процессе получения муниципальной услуги,</w:t>
      </w:r>
      <w:r w:rsidRPr="00710881">
        <w:rPr>
          <w:color w:val="FF0000"/>
          <w:sz w:val="28"/>
          <w:szCs w:val="28"/>
        </w:rPr>
        <w:t> </w:t>
      </w:r>
      <w:r w:rsidRPr="00710881">
        <w:rPr>
          <w:color w:val="000000"/>
          <w:sz w:val="28"/>
          <w:szCs w:val="28"/>
        </w:rPr>
        <w:t>заявитель встречается только один раз с должностным лицом, оказывающим муниципальную услугу, - при устном обращении.</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Предоставления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не осуществляется.</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 xml:space="preserve">Предоставление муниципальной услуги не может быть организовано по принципу «одного окна» в многофункциональных центах предоставления государственных и муниципальных услуг. (Пункт 2.14. в редакции: постановление главы администрации местного самоуправления </w:t>
      </w:r>
      <w:r w:rsidRPr="00710881">
        <w:rPr>
          <w:color w:val="000000"/>
          <w:sz w:val="28"/>
          <w:szCs w:val="28"/>
        </w:rPr>
        <w:lastRenderedPageBreak/>
        <w:t>муниципального образования Алагирский район от 01.06.2017 № 742 </w:t>
      </w:r>
      <w:hyperlink r:id="rId8" w:tgtFrame="_blank" w:history="1">
        <w:r w:rsidRPr="00710881">
          <w:rPr>
            <w:rStyle w:val="hyperlink"/>
            <w:color w:val="0000FF"/>
            <w:sz w:val="28"/>
            <w:szCs w:val="28"/>
          </w:rPr>
          <w:t>ru15000215201700002).</w:t>
        </w:r>
      </w:hyperlink>
    </w:p>
    <w:p w:rsidR="005732F5" w:rsidRPr="00710881" w:rsidRDefault="005732F5" w:rsidP="00710881">
      <w:pPr>
        <w:pStyle w:val="1"/>
        <w:spacing w:before="0" w:beforeAutospacing="0" w:after="0" w:afterAutospacing="0"/>
        <w:ind w:firstLine="709"/>
        <w:jc w:val="both"/>
        <w:rPr>
          <w:color w:val="000000"/>
          <w:sz w:val="28"/>
          <w:szCs w:val="28"/>
        </w:rPr>
      </w:pPr>
      <w:r w:rsidRPr="00710881">
        <w:rPr>
          <w:b/>
          <w:bCs/>
          <w:color w:val="000000"/>
          <w:sz w:val="28"/>
          <w:szCs w:val="28"/>
        </w:rPr>
        <w:t>15. Порядок, размер и основания платы, взимаемой с заявителя при предоставлении муниципальных услуг.</w:t>
      </w:r>
    </w:p>
    <w:p w:rsidR="005732F5" w:rsidRPr="00710881" w:rsidRDefault="005732F5" w:rsidP="00710881">
      <w:pPr>
        <w:pStyle w:val="1"/>
        <w:spacing w:before="0" w:beforeAutospacing="0" w:after="0" w:afterAutospacing="0"/>
        <w:ind w:firstLine="709"/>
        <w:jc w:val="both"/>
        <w:rPr>
          <w:color w:val="000000"/>
          <w:sz w:val="28"/>
          <w:szCs w:val="28"/>
        </w:rPr>
      </w:pPr>
      <w:r w:rsidRPr="00710881">
        <w:rPr>
          <w:color w:val="000000"/>
          <w:sz w:val="28"/>
          <w:szCs w:val="28"/>
        </w:rPr>
        <w:t>Предоставление муниципальной услуги осуществляется на безвозмездной основе.</w:t>
      </w:r>
    </w:p>
    <w:p w:rsidR="005732F5" w:rsidRPr="00710881" w:rsidRDefault="005732F5" w:rsidP="00710881">
      <w:pPr>
        <w:pStyle w:val="a3"/>
        <w:spacing w:before="0" w:beforeAutospacing="0" w:after="0" w:afterAutospacing="0"/>
        <w:ind w:firstLine="709"/>
        <w:jc w:val="both"/>
        <w:rPr>
          <w:color w:val="000000"/>
          <w:sz w:val="28"/>
          <w:szCs w:val="28"/>
        </w:rPr>
      </w:pPr>
      <w:proofErr w:type="gramStart"/>
      <w:r w:rsidRPr="00710881">
        <w:rPr>
          <w:color w:val="000000"/>
          <w:sz w:val="28"/>
          <w:szCs w:val="28"/>
        </w:rPr>
        <w:t>и</w:t>
      </w:r>
      <w:proofErr w:type="gramEnd"/>
      <w:r w:rsidRPr="00710881">
        <w:rPr>
          <w:color w:val="000000"/>
          <w:sz w:val="28"/>
          <w:szCs w:val="28"/>
        </w:rPr>
        <w:t>зменения, связанные с требованиями к обеспечению условий доступности инвалидов муниципальных услуг, и содержащие следующие положения:</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«Обеспечивать инвалидам:</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сопровождение инвалидов, имеющих стойкие расстройства функции зрения и самостоятельного передвижения;</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 точечным шрифтом Брайля;</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 xml:space="preserve">допуск </w:t>
      </w:r>
      <w:proofErr w:type="spellStart"/>
      <w:r w:rsidRPr="00710881">
        <w:rPr>
          <w:color w:val="000000"/>
          <w:sz w:val="28"/>
          <w:szCs w:val="28"/>
        </w:rPr>
        <w:t>сурдопереводчика</w:t>
      </w:r>
      <w:proofErr w:type="spellEnd"/>
      <w:r w:rsidRPr="00710881">
        <w:rPr>
          <w:color w:val="000000"/>
          <w:sz w:val="28"/>
          <w:szCs w:val="28"/>
        </w:rPr>
        <w:t xml:space="preserve"> и </w:t>
      </w:r>
      <w:proofErr w:type="spellStart"/>
      <w:r w:rsidRPr="00710881">
        <w:rPr>
          <w:color w:val="000000"/>
          <w:sz w:val="28"/>
          <w:szCs w:val="28"/>
        </w:rPr>
        <w:t>тифлосурдопереводчика</w:t>
      </w:r>
      <w:proofErr w:type="spellEnd"/>
      <w:r w:rsidRPr="00710881">
        <w:rPr>
          <w:color w:val="000000"/>
          <w:sz w:val="28"/>
          <w:szCs w:val="28"/>
        </w:rPr>
        <w:t>;</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допуск собаки - проводника на объекты (здания, помещения), в которых предоставляются услуги;</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оказание инвалидам помощи в преодолении барьеров, мешающих получению ими услуг наравне с другими лицами.</w:t>
      </w:r>
    </w:p>
    <w:p w:rsidR="005732F5"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В случае невозможности полностью приспособить объект с учетом потребностей инвалидов обеспечить предоставление муниципальной услуги по месту жительства инвалида или в дистанционном режиме. (Раздел 2 в редакции: постановление главы администрации местного самоуправления муниципального образования Алагирский район от 08.07.2016 № 381 </w:t>
      </w:r>
      <w:hyperlink r:id="rId9" w:tgtFrame="_blank" w:history="1">
        <w:r w:rsidRPr="00710881">
          <w:rPr>
            <w:rStyle w:val="hyperlink"/>
            <w:color w:val="0000FF"/>
            <w:sz w:val="28"/>
            <w:szCs w:val="28"/>
          </w:rPr>
          <w:t>ru15000215201600013)</w:t>
        </w:r>
      </w:hyperlink>
    </w:p>
    <w:p w:rsidR="00710881" w:rsidRPr="00710881" w:rsidRDefault="00710881" w:rsidP="00710881">
      <w:pPr>
        <w:pStyle w:val="a3"/>
        <w:spacing w:before="0" w:beforeAutospacing="0" w:after="0" w:afterAutospacing="0"/>
        <w:ind w:firstLine="709"/>
        <w:jc w:val="both"/>
        <w:rPr>
          <w:color w:val="000000"/>
          <w:sz w:val="28"/>
          <w:szCs w:val="28"/>
        </w:rPr>
      </w:pPr>
    </w:p>
    <w:p w:rsidR="005732F5" w:rsidRPr="00710881" w:rsidRDefault="005732F5" w:rsidP="00710881">
      <w:pPr>
        <w:pStyle w:val="listparagraph"/>
        <w:spacing w:before="0" w:beforeAutospacing="0" w:after="0" w:afterAutospacing="0"/>
        <w:ind w:firstLine="709"/>
        <w:jc w:val="center"/>
        <w:rPr>
          <w:color w:val="000000"/>
          <w:sz w:val="28"/>
          <w:szCs w:val="28"/>
        </w:rPr>
      </w:pPr>
      <w:r w:rsidRPr="00710881">
        <w:rPr>
          <w:b/>
          <w:bCs/>
          <w:color w:val="000000"/>
          <w:sz w:val="28"/>
          <w:szCs w:val="28"/>
        </w:rPr>
        <w:t>III. Состав, последовательность и сроки выполнения административных процедур, требования к порядку их выполнения, в том числе особенность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732F5" w:rsidRPr="00710881" w:rsidRDefault="005732F5" w:rsidP="00710881">
      <w:pPr>
        <w:pStyle w:val="listparagraph"/>
        <w:spacing w:before="0" w:beforeAutospacing="0" w:after="0" w:afterAutospacing="0"/>
        <w:ind w:firstLine="709"/>
        <w:jc w:val="center"/>
        <w:rPr>
          <w:color w:val="000000"/>
          <w:sz w:val="28"/>
          <w:szCs w:val="28"/>
        </w:rPr>
      </w:pPr>
      <w:r w:rsidRPr="00710881">
        <w:rPr>
          <w:b/>
          <w:bCs/>
          <w:color w:val="000000"/>
          <w:sz w:val="28"/>
          <w:szCs w:val="28"/>
        </w:rPr>
        <w:t> </w:t>
      </w:r>
    </w:p>
    <w:p w:rsidR="005732F5" w:rsidRPr="00710881" w:rsidRDefault="005732F5" w:rsidP="00710881">
      <w:pPr>
        <w:pStyle w:val="listparagraph"/>
        <w:spacing w:before="0" w:beforeAutospacing="0" w:after="0" w:afterAutospacing="0"/>
        <w:ind w:firstLine="709"/>
        <w:jc w:val="both"/>
        <w:rPr>
          <w:color w:val="000000"/>
          <w:sz w:val="28"/>
          <w:szCs w:val="28"/>
        </w:rPr>
      </w:pPr>
      <w:r w:rsidRPr="00710881">
        <w:rPr>
          <w:color w:val="000000"/>
          <w:sz w:val="28"/>
          <w:szCs w:val="28"/>
        </w:rPr>
        <w:lastRenderedPageBreak/>
        <w:t>Предоставление муниципальной услуги включает в себя следующие административные процедуры:</w:t>
      </w:r>
    </w:p>
    <w:p w:rsidR="005732F5" w:rsidRPr="00710881" w:rsidRDefault="005732F5" w:rsidP="00710881">
      <w:pPr>
        <w:pStyle w:val="listparagraph"/>
        <w:spacing w:before="0" w:beforeAutospacing="0" w:after="0" w:afterAutospacing="0"/>
        <w:ind w:firstLine="709"/>
        <w:jc w:val="both"/>
        <w:rPr>
          <w:color w:val="000000"/>
          <w:sz w:val="28"/>
          <w:szCs w:val="28"/>
        </w:rPr>
      </w:pPr>
      <w:r w:rsidRPr="00710881">
        <w:rPr>
          <w:color w:val="000000"/>
          <w:sz w:val="28"/>
          <w:szCs w:val="28"/>
        </w:rPr>
        <w:t>- прием и регистрация заявления о предоставлении муниципальной услуги;</w:t>
      </w:r>
    </w:p>
    <w:p w:rsidR="005732F5" w:rsidRPr="00710881" w:rsidRDefault="005732F5" w:rsidP="00710881">
      <w:pPr>
        <w:pStyle w:val="listparagraph"/>
        <w:spacing w:before="0" w:beforeAutospacing="0" w:after="0" w:afterAutospacing="0"/>
        <w:ind w:firstLine="709"/>
        <w:jc w:val="both"/>
        <w:rPr>
          <w:color w:val="000000"/>
          <w:sz w:val="28"/>
          <w:szCs w:val="28"/>
        </w:rPr>
      </w:pPr>
      <w:r w:rsidRPr="00710881">
        <w:rPr>
          <w:color w:val="000000"/>
          <w:sz w:val="28"/>
          <w:szCs w:val="28"/>
        </w:rPr>
        <w:t>- рассмотрение заявления;</w:t>
      </w:r>
    </w:p>
    <w:p w:rsidR="005732F5" w:rsidRPr="00710881" w:rsidRDefault="005732F5" w:rsidP="00710881">
      <w:pPr>
        <w:pStyle w:val="listparagraph"/>
        <w:spacing w:before="0" w:beforeAutospacing="0" w:after="0" w:afterAutospacing="0"/>
        <w:ind w:firstLine="709"/>
        <w:jc w:val="both"/>
        <w:rPr>
          <w:color w:val="000000"/>
          <w:sz w:val="28"/>
          <w:szCs w:val="28"/>
        </w:rPr>
      </w:pPr>
      <w:r w:rsidRPr="00710881">
        <w:rPr>
          <w:color w:val="000000"/>
          <w:sz w:val="28"/>
          <w:szCs w:val="28"/>
        </w:rPr>
        <w:t>- подготовка и направление информации заявителю.</w:t>
      </w:r>
    </w:p>
    <w:p w:rsidR="005732F5" w:rsidRPr="00710881" w:rsidRDefault="005732F5" w:rsidP="00710881">
      <w:pPr>
        <w:pStyle w:val="listparagraph"/>
        <w:spacing w:before="0" w:beforeAutospacing="0" w:after="0" w:afterAutospacing="0"/>
        <w:ind w:firstLine="709"/>
        <w:jc w:val="both"/>
        <w:rPr>
          <w:color w:val="000000"/>
          <w:sz w:val="28"/>
          <w:szCs w:val="28"/>
        </w:rPr>
      </w:pPr>
      <w:r w:rsidRPr="00710881">
        <w:rPr>
          <w:color w:val="000000"/>
          <w:sz w:val="28"/>
          <w:szCs w:val="28"/>
        </w:rPr>
        <w:t>- последовательность предоставления муниципальной услуги представлена в блок-схеме.</w:t>
      </w:r>
    </w:p>
    <w:p w:rsidR="005732F5" w:rsidRPr="00710881" w:rsidRDefault="005732F5" w:rsidP="00710881">
      <w:pPr>
        <w:pStyle w:val="listparagraph"/>
        <w:spacing w:before="0" w:beforeAutospacing="0" w:after="0" w:afterAutospacing="0"/>
        <w:ind w:firstLine="709"/>
        <w:jc w:val="center"/>
        <w:rPr>
          <w:color w:val="000000"/>
          <w:sz w:val="28"/>
          <w:szCs w:val="28"/>
        </w:rPr>
      </w:pPr>
      <w:r w:rsidRPr="00710881">
        <w:rPr>
          <w:color w:val="000000"/>
          <w:sz w:val="28"/>
          <w:szCs w:val="28"/>
        </w:rPr>
        <w:t> </w:t>
      </w:r>
    </w:p>
    <w:p w:rsidR="005732F5" w:rsidRPr="00710881" w:rsidRDefault="005732F5" w:rsidP="00710881">
      <w:pPr>
        <w:pStyle w:val="listparagraph"/>
        <w:spacing w:before="0" w:beforeAutospacing="0" w:after="0" w:afterAutospacing="0"/>
        <w:ind w:firstLine="709"/>
        <w:jc w:val="center"/>
        <w:rPr>
          <w:color w:val="000000"/>
          <w:sz w:val="28"/>
          <w:szCs w:val="28"/>
        </w:rPr>
      </w:pPr>
      <w:r w:rsidRPr="00710881">
        <w:rPr>
          <w:b/>
          <w:bCs/>
          <w:color w:val="000000"/>
          <w:sz w:val="28"/>
          <w:szCs w:val="28"/>
        </w:rPr>
        <w:t xml:space="preserve">IV. Формы </w:t>
      </w:r>
      <w:proofErr w:type="gramStart"/>
      <w:r w:rsidRPr="00710881">
        <w:rPr>
          <w:b/>
          <w:bCs/>
          <w:color w:val="000000"/>
          <w:sz w:val="28"/>
          <w:szCs w:val="28"/>
        </w:rPr>
        <w:t>контроля за</w:t>
      </w:r>
      <w:proofErr w:type="gramEnd"/>
      <w:r w:rsidRPr="00710881">
        <w:rPr>
          <w:b/>
          <w:bCs/>
          <w:color w:val="000000"/>
          <w:sz w:val="28"/>
          <w:szCs w:val="28"/>
        </w:rPr>
        <w:t xml:space="preserve"> предоставлением муниципальной услуги</w:t>
      </w:r>
    </w:p>
    <w:p w:rsidR="005732F5" w:rsidRPr="00710881" w:rsidRDefault="005732F5" w:rsidP="00710881">
      <w:pPr>
        <w:pStyle w:val="listparagraph"/>
        <w:spacing w:before="0" w:beforeAutospacing="0" w:after="0" w:afterAutospacing="0"/>
        <w:ind w:firstLine="709"/>
        <w:jc w:val="center"/>
        <w:rPr>
          <w:color w:val="000000"/>
          <w:sz w:val="28"/>
          <w:szCs w:val="28"/>
        </w:rPr>
      </w:pPr>
      <w:r w:rsidRPr="00710881">
        <w:rPr>
          <w:b/>
          <w:bCs/>
          <w:color w:val="000000"/>
          <w:sz w:val="28"/>
          <w:szCs w:val="28"/>
        </w:rPr>
        <w:t> </w:t>
      </w:r>
    </w:p>
    <w:p w:rsidR="005732F5" w:rsidRPr="00710881" w:rsidRDefault="005732F5" w:rsidP="00710881">
      <w:pPr>
        <w:pStyle w:val="listparagraph"/>
        <w:spacing w:before="0" w:beforeAutospacing="0" w:after="0" w:afterAutospacing="0"/>
        <w:ind w:firstLine="709"/>
        <w:jc w:val="both"/>
        <w:rPr>
          <w:color w:val="000000"/>
          <w:sz w:val="28"/>
          <w:szCs w:val="28"/>
        </w:rPr>
      </w:pPr>
      <w:r w:rsidRPr="00710881">
        <w:rPr>
          <w:color w:val="000000"/>
          <w:sz w:val="28"/>
          <w:szCs w:val="28"/>
        </w:rPr>
        <w:t>Осуществляется в соответствии с пунктом 17 раздела II Постановления Правительства Российской Федерации от 16 мая 2011 г. № 373 «О разработке и утверждении административного регламента исполнения государственных функций и административных регламентов предоставления государственных услуг».</w:t>
      </w:r>
    </w:p>
    <w:p w:rsidR="005732F5" w:rsidRPr="00710881" w:rsidRDefault="005732F5" w:rsidP="00710881">
      <w:pPr>
        <w:pStyle w:val="listparagraph"/>
        <w:spacing w:before="0" w:beforeAutospacing="0" w:after="0" w:afterAutospacing="0"/>
        <w:ind w:firstLine="709"/>
        <w:jc w:val="center"/>
        <w:rPr>
          <w:color w:val="000000"/>
          <w:sz w:val="28"/>
          <w:szCs w:val="28"/>
        </w:rPr>
      </w:pPr>
      <w:r w:rsidRPr="00710881">
        <w:rPr>
          <w:color w:val="000000"/>
          <w:sz w:val="28"/>
          <w:szCs w:val="28"/>
        </w:rPr>
        <w:t> </w:t>
      </w:r>
    </w:p>
    <w:p w:rsidR="005732F5" w:rsidRPr="00710881" w:rsidRDefault="005732F5" w:rsidP="00710881">
      <w:pPr>
        <w:pStyle w:val="listparagraph"/>
        <w:spacing w:before="0" w:beforeAutospacing="0" w:after="0" w:afterAutospacing="0"/>
        <w:ind w:firstLine="709"/>
        <w:jc w:val="center"/>
        <w:rPr>
          <w:color w:val="000000"/>
          <w:sz w:val="28"/>
          <w:szCs w:val="28"/>
        </w:rPr>
      </w:pPr>
      <w:r w:rsidRPr="00710881">
        <w:rPr>
          <w:b/>
          <w:bCs/>
          <w:color w:val="00000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732F5" w:rsidRPr="00710881" w:rsidRDefault="005732F5" w:rsidP="00710881">
      <w:pPr>
        <w:pStyle w:val="listparagraph"/>
        <w:spacing w:before="0" w:beforeAutospacing="0" w:after="0" w:afterAutospacing="0"/>
        <w:ind w:firstLine="709"/>
        <w:jc w:val="center"/>
        <w:rPr>
          <w:color w:val="000000"/>
          <w:sz w:val="28"/>
          <w:szCs w:val="28"/>
        </w:rPr>
      </w:pPr>
      <w:r w:rsidRPr="00710881">
        <w:rPr>
          <w:color w:val="000000"/>
          <w:sz w:val="28"/>
          <w:szCs w:val="28"/>
        </w:rPr>
        <w:t> </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5.1. Заявитель вправе обжаловать решения и действия (бездействие) отдела, его должностных лиц, муниципальных служащих в досудебном (внесудебном) порядке.</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5.2. Жалоба заявителя на нарушение порядка предоставления муниципальной услуги подается в отдел, а в случае обжалования решений начальника отдела, жалоба направляется в администрацию. Жалоба подается в письменной форме, в том числе при личном приеме заявителя, или в электронном виде.</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5.3. Жалоба должна содержать:</w:t>
      </w:r>
    </w:p>
    <w:p w:rsidR="005732F5" w:rsidRPr="00710881" w:rsidRDefault="005732F5" w:rsidP="00710881">
      <w:pPr>
        <w:pStyle w:val="a3"/>
        <w:spacing w:before="0" w:beforeAutospacing="0" w:after="0" w:afterAutospacing="0"/>
        <w:ind w:firstLine="709"/>
        <w:jc w:val="both"/>
        <w:rPr>
          <w:color w:val="000000"/>
          <w:sz w:val="28"/>
          <w:szCs w:val="28"/>
        </w:rPr>
      </w:pPr>
      <w:proofErr w:type="gramStart"/>
      <w:r w:rsidRPr="00710881">
        <w:rPr>
          <w:color w:val="000000"/>
          <w:sz w:val="28"/>
          <w:szCs w:val="28"/>
        </w:rPr>
        <w:t>5.3.1 наименование отдела, должностного лица, либо муниципального служащего, решения и действия (бездействие) которых обжалуются;</w:t>
      </w:r>
      <w:proofErr w:type="gramEnd"/>
    </w:p>
    <w:p w:rsidR="005732F5" w:rsidRPr="00710881" w:rsidRDefault="005732F5" w:rsidP="00710881">
      <w:pPr>
        <w:pStyle w:val="a3"/>
        <w:spacing w:before="0" w:beforeAutospacing="0" w:after="0" w:afterAutospacing="0"/>
        <w:ind w:firstLine="709"/>
        <w:jc w:val="both"/>
        <w:rPr>
          <w:color w:val="000000"/>
          <w:sz w:val="28"/>
          <w:szCs w:val="28"/>
        </w:rPr>
      </w:pPr>
      <w:proofErr w:type="gramStart"/>
      <w:r w:rsidRPr="00710881">
        <w:rPr>
          <w:color w:val="000000"/>
          <w:sz w:val="28"/>
          <w:szCs w:val="28"/>
        </w:rPr>
        <w:t>5.3.2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5.3.3 сведения об обжалуемых решениях и действиях (бездействии) отдел, его должностного лица либо муниципального служащего;</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5.3.4 доводы, на основании которых заявитель не согласен с решением и действием (бездействием) отдела,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lastRenderedPageBreak/>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10881">
        <w:rPr>
          <w:color w:val="000000"/>
          <w:sz w:val="28"/>
          <w:szCs w:val="28"/>
        </w:rPr>
        <w:t>представлена</w:t>
      </w:r>
      <w:proofErr w:type="gramEnd"/>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5.4.1 оформленная в соответствии с законодательством Российской Федерации доверенность (для физических лиц);</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5.4.2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5.4.3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5.5. Прием жалоб в письменной форме осуществляется отделом,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Жалоба в письменной форме может быть также направлена по почте.</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5.6. С момента реализации технической возможности жалоба в электронном виде может быть подана заявителем посредством:</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5.6.1 официального сайта администрации, в информационно-телекоммуникационной сети Интернет.</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5.7. 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5.8. Жалоба рассматривается отделом, порядок предоставления которой был нарушен вследствие решений и действий (бездействия) отдела, его должностного лица либо муниципального служащего.</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В случае если обжалуются решения руководителя отдела, жалоба подается в администрацию, регистрируется не позднее следующего рабочего дня со дня ее поступления и в течение 3 рабочих дней со дня ее регистрации направляется для рассмотрения в соответствии с требованиями настоящего Регламента заместителю главы администрации города, курирующему направление деятельности отдела.</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5.9. В случае</w:t>
      </w:r>
      <w:proofErr w:type="gramStart"/>
      <w:r w:rsidRPr="00710881">
        <w:rPr>
          <w:color w:val="000000"/>
          <w:sz w:val="28"/>
          <w:szCs w:val="28"/>
        </w:rPr>
        <w:t>,</w:t>
      </w:r>
      <w:proofErr w:type="gramEnd"/>
      <w:r w:rsidRPr="00710881">
        <w:rPr>
          <w:color w:val="000000"/>
          <w:sz w:val="28"/>
          <w:szCs w:val="28"/>
        </w:rPr>
        <w:t xml:space="preserve"> если жалоба подана заявителем в орган местного самоуправления, в компетенцию которого не входит принятие решения по </w:t>
      </w:r>
      <w:r w:rsidRPr="00710881">
        <w:rPr>
          <w:color w:val="000000"/>
          <w:sz w:val="28"/>
          <w:szCs w:val="28"/>
        </w:rPr>
        <w:lastRenderedPageBreak/>
        <w:t>жалобе в соответствии с требованиями пункта 5.8. настоящего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5.10. Заявитель может обратиться с жалобой, в том числе в следующих случаях:</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5.10.1 нарушение срока регистрации запроса заявителя о предоставлении муниципальной услуги;</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5.10.2 нарушение срока предоставления муниципальной услуги;</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5.10.3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5.10.4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5.10.5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5.10.6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5732F5" w:rsidRPr="00710881" w:rsidRDefault="005732F5" w:rsidP="00710881">
      <w:pPr>
        <w:pStyle w:val="a3"/>
        <w:spacing w:before="0" w:beforeAutospacing="0" w:after="0" w:afterAutospacing="0"/>
        <w:ind w:firstLine="709"/>
        <w:jc w:val="both"/>
        <w:rPr>
          <w:color w:val="000000"/>
          <w:sz w:val="28"/>
          <w:szCs w:val="28"/>
        </w:rPr>
      </w:pPr>
      <w:proofErr w:type="gramStart"/>
      <w:r w:rsidRPr="00710881">
        <w:rPr>
          <w:color w:val="000000"/>
          <w:sz w:val="28"/>
          <w:szCs w:val="28"/>
        </w:rPr>
        <w:t>5.10.7 отказ отдела, его должностного лица,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 xml:space="preserve">5.12. </w:t>
      </w:r>
      <w:proofErr w:type="gramStart"/>
      <w:r w:rsidRPr="00710881">
        <w:rPr>
          <w:color w:val="000000"/>
          <w:sz w:val="28"/>
          <w:szCs w:val="28"/>
        </w:rPr>
        <w:t>Лицо, уполномоченное на рассмотрение жалобы обеспечивает</w:t>
      </w:r>
      <w:proofErr w:type="gramEnd"/>
      <w:r w:rsidRPr="00710881">
        <w:rPr>
          <w:color w:val="000000"/>
          <w:sz w:val="28"/>
          <w:szCs w:val="28"/>
        </w:rPr>
        <w:t>:</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5.12.1 прием и рассмотрение жалоб в соответствии с требованиями настоящего административного регламента;</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5.12.2 направление жалоб в уполномоченный на их рассмотрение орган в соответствии с пунктами 5.9.– 5.10 настоящего административного регламента.</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5.13.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 xml:space="preserve">5.14. По результатам рассмотрения жалобы в соответствии с частью 7 статьи 11.2. Федерального закона от 27 июля 2010 года N 210-ФЗ "Об организации предоставления государственных и муниципальных услуг" </w:t>
      </w:r>
      <w:r w:rsidRPr="00710881">
        <w:rPr>
          <w:color w:val="000000"/>
          <w:sz w:val="28"/>
          <w:szCs w:val="28"/>
        </w:rPr>
        <w:lastRenderedPageBreak/>
        <w:t>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органа, уполномоченного на ее рассмотрение.</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5.15. Ответ по результатам рассмотрения жалобы направляется заявителю не позднее дня, следующего за днем принятия решения, в письменной форме.</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5.16. В ответе по результатам рассмотрения жалобы указываются:</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5.16.1. наименование уполномоченного органа рассмотревшего жалобу, должность, фамилия, имя, отчество его должностного лица, принявшего решение по жалобе;</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5.16.2. номер, дата, место принятия решения, включая сведения о должностном лице, решение или действие (бездействие) которого обжалуется;</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5.16.3. фамилия, имя, отчество или наименование заявителя;</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5.16.4. основания для принятия решения по жалобе;</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5.16.5. принятое по жалобе решение;</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5.16.6.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5.16.7. сведения о порядке обжалования принятого по жалобе решения.</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5.17. Ответ по результатам рассмотрения жалобы подписывается уполномоченным на рассмотрение жалобы должностным лицом.</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5.18. Отдел отказывает в удовлетворении жалобы в следующих случаях:</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5.18.1. наличие вступившего в законную силу решения суда, арбитражного суда по жалобе о том же предмете и по тем же основаниям;</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5.18.2. подача жалобы лицом, полномочия которого не подтверждены в порядке, установленном законодательством Российской Федерации;</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5.18.3.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5.19. Отдел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5.20. Отдел оставляет жалобу без ответа в следующих случаях:</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5.20.1. в жалобе не указаны фамилия гражданина, направившего обращение, или почтовый адрес, по которому должен быть направлен ответ;</w:t>
      </w:r>
    </w:p>
    <w:p w:rsidR="005732F5"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lastRenderedPageBreak/>
        <w:t>5.20.2.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 (Раздел 5 в редакции: постановление главы администрации местного самоуправления муниципального образования Алагирский район от 01.06.2017 № 742 </w:t>
      </w:r>
      <w:hyperlink r:id="rId10" w:tgtFrame="_blank" w:history="1">
        <w:r w:rsidRPr="00710881">
          <w:rPr>
            <w:rStyle w:val="hyperlink"/>
            <w:color w:val="0000FF"/>
            <w:sz w:val="28"/>
            <w:szCs w:val="28"/>
          </w:rPr>
          <w:t>ru15000215201700002).</w:t>
        </w:r>
      </w:hyperlink>
    </w:p>
    <w:p w:rsidR="00710881" w:rsidRDefault="00710881">
      <w:pPr>
        <w:rPr>
          <w:rFonts w:ascii="Times New Roman" w:eastAsia="Times New Roman" w:hAnsi="Times New Roman" w:cs="Times New Roman"/>
          <w:color w:val="000000"/>
          <w:sz w:val="28"/>
          <w:szCs w:val="28"/>
          <w:lang w:eastAsia="ru-RU"/>
        </w:rPr>
      </w:pPr>
      <w:r>
        <w:rPr>
          <w:color w:val="000000"/>
          <w:sz w:val="28"/>
          <w:szCs w:val="28"/>
        </w:rPr>
        <w:br w:type="page"/>
      </w:r>
    </w:p>
    <w:p w:rsidR="005732F5" w:rsidRPr="00710881" w:rsidRDefault="005732F5" w:rsidP="00710881">
      <w:pPr>
        <w:pStyle w:val="a3"/>
        <w:spacing w:before="0" w:beforeAutospacing="0" w:after="0" w:afterAutospacing="0"/>
        <w:ind w:firstLine="709"/>
        <w:jc w:val="right"/>
        <w:rPr>
          <w:color w:val="000000"/>
          <w:sz w:val="28"/>
          <w:szCs w:val="28"/>
        </w:rPr>
      </w:pPr>
      <w:r w:rsidRPr="00710881">
        <w:rPr>
          <w:b/>
          <w:bCs/>
          <w:color w:val="000000"/>
          <w:sz w:val="28"/>
          <w:szCs w:val="28"/>
        </w:rPr>
        <w:lastRenderedPageBreak/>
        <w:t>Приложение №2</w:t>
      </w:r>
    </w:p>
    <w:p w:rsidR="005732F5" w:rsidRPr="00710881" w:rsidRDefault="005732F5" w:rsidP="00710881">
      <w:pPr>
        <w:pStyle w:val="a3"/>
        <w:spacing w:before="0" w:beforeAutospacing="0" w:after="0" w:afterAutospacing="0"/>
        <w:ind w:firstLine="709"/>
        <w:jc w:val="right"/>
        <w:rPr>
          <w:color w:val="000000"/>
          <w:sz w:val="28"/>
          <w:szCs w:val="28"/>
        </w:rPr>
      </w:pPr>
      <w:r w:rsidRPr="00710881">
        <w:rPr>
          <w:b/>
          <w:bCs/>
          <w:color w:val="000000"/>
          <w:sz w:val="28"/>
          <w:szCs w:val="28"/>
        </w:rPr>
        <w:t>к административному регламенту предоставления</w:t>
      </w:r>
    </w:p>
    <w:p w:rsidR="005732F5" w:rsidRPr="00710881" w:rsidRDefault="005732F5" w:rsidP="00710881">
      <w:pPr>
        <w:pStyle w:val="a3"/>
        <w:spacing w:before="0" w:beforeAutospacing="0" w:after="0" w:afterAutospacing="0"/>
        <w:ind w:firstLine="709"/>
        <w:jc w:val="right"/>
        <w:rPr>
          <w:color w:val="000000"/>
          <w:sz w:val="28"/>
          <w:szCs w:val="28"/>
        </w:rPr>
      </w:pPr>
      <w:r w:rsidRPr="00710881">
        <w:rPr>
          <w:b/>
          <w:bCs/>
          <w:color w:val="000000"/>
          <w:sz w:val="28"/>
          <w:szCs w:val="28"/>
        </w:rPr>
        <w:t>муниципальной услуги «Предоставление информации</w:t>
      </w:r>
    </w:p>
    <w:p w:rsidR="005732F5" w:rsidRPr="00710881" w:rsidRDefault="005732F5" w:rsidP="00710881">
      <w:pPr>
        <w:pStyle w:val="a3"/>
        <w:spacing w:before="0" w:beforeAutospacing="0" w:after="0" w:afterAutospacing="0"/>
        <w:ind w:firstLine="709"/>
        <w:jc w:val="right"/>
        <w:rPr>
          <w:color w:val="000000"/>
          <w:sz w:val="28"/>
          <w:szCs w:val="28"/>
        </w:rPr>
      </w:pPr>
      <w:r w:rsidRPr="00710881">
        <w:rPr>
          <w:b/>
          <w:bCs/>
          <w:color w:val="000000"/>
          <w:sz w:val="28"/>
          <w:szCs w:val="28"/>
        </w:rPr>
        <w:t xml:space="preserve">о порядке предоставления </w:t>
      </w:r>
      <w:proofErr w:type="gramStart"/>
      <w:r w:rsidRPr="00710881">
        <w:rPr>
          <w:b/>
          <w:bCs/>
          <w:color w:val="000000"/>
          <w:sz w:val="28"/>
          <w:szCs w:val="28"/>
        </w:rPr>
        <w:t>жилищно-коммунальных</w:t>
      </w:r>
      <w:proofErr w:type="gramEnd"/>
    </w:p>
    <w:p w:rsidR="005732F5" w:rsidRPr="00710881" w:rsidRDefault="005732F5" w:rsidP="00710881">
      <w:pPr>
        <w:pStyle w:val="a3"/>
        <w:spacing w:before="0" w:beforeAutospacing="0" w:after="0" w:afterAutospacing="0"/>
        <w:ind w:firstLine="709"/>
        <w:jc w:val="right"/>
        <w:rPr>
          <w:color w:val="000000"/>
          <w:sz w:val="28"/>
          <w:szCs w:val="28"/>
        </w:rPr>
      </w:pPr>
      <w:r w:rsidRPr="00710881">
        <w:rPr>
          <w:b/>
          <w:bCs/>
          <w:color w:val="000000"/>
          <w:sz w:val="28"/>
          <w:szCs w:val="28"/>
        </w:rPr>
        <w:t>услуг населению»</w:t>
      </w:r>
    </w:p>
    <w:p w:rsidR="005732F5" w:rsidRPr="00710881" w:rsidRDefault="005732F5" w:rsidP="00710881">
      <w:pPr>
        <w:pStyle w:val="a3"/>
        <w:spacing w:before="0" w:beforeAutospacing="0" w:after="0" w:afterAutospacing="0"/>
        <w:ind w:firstLine="709"/>
        <w:jc w:val="center"/>
        <w:rPr>
          <w:color w:val="000000"/>
          <w:sz w:val="28"/>
          <w:szCs w:val="28"/>
        </w:rPr>
      </w:pPr>
      <w:bookmarkStart w:id="0" w:name="Par255"/>
      <w:bookmarkEnd w:id="0"/>
      <w:r w:rsidRPr="00710881">
        <w:rPr>
          <w:b/>
          <w:bCs/>
          <w:color w:val="000000"/>
          <w:sz w:val="28"/>
          <w:szCs w:val="28"/>
        </w:rPr>
        <w:t> </w:t>
      </w:r>
    </w:p>
    <w:p w:rsidR="005732F5" w:rsidRPr="00710881" w:rsidRDefault="005732F5" w:rsidP="00710881">
      <w:pPr>
        <w:pStyle w:val="a3"/>
        <w:spacing w:before="0" w:beforeAutospacing="0" w:after="0" w:afterAutospacing="0"/>
        <w:ind w:firstLine="709"/>
        <w:jc w:val="center"/>
        <w:rPr>
          <w:color w:val="000000"/>
          <w:sz w:val="28"/>
          <w:szCs w:val="28"/>
        </w:rPr>
      </w:pPr>
      <w:r w:rsidRPr="00710881">
        <w:rPr>
          <w:b/>
          <w:bCs/>
          <w:color w:val="000000"/>
          <w:sz w:val="28"/>
          <w:szCs w:val="28"/>
        </w:rPr>
        <w:t>БЛОК-СХЕМА</w:t>
      </w:r>
    </w:p>
    <w:p w:rsidR="005732F5" w:rsidRPr="00710881" w:rsidRDefault="005732F5" w:rsidP="00710881">
      <w:pPr>
        <w:pStyle w:val="a3"/>
        <w:spacing w:before="0" w:beforeAutospacing="0" w:after="0" w:afterAutospacing="0"/>
        <w:ind w:firstLine="709"/>
        <w:jc w:val="center"/>
        <w:rPr>
          <w:color w:val="000000"/>
          <w:sz w:val="28"/>
          <w:szCs w:val="28"/>
        </w:rPr>
      </w:pPr>
      <w:r w:rsidRPr="00710881">
        <w:rPr>
          <w:b/>
          <w:bCs/>
          <w:color w:val="000000"/>
          <w:sz w:val="28"/>
          <w:szCs w:val="28"/>
        </w:rPr>
        <w:t>ПРЕДОСТАВЛЕНИЯ МУНИЦИПАЛЬНОЙ УСЛУГИ</w:t>
      </w:r>
    </w:p>
    <w:p w:rsidR="005732F5" w:rsidRPr="00710881" w:rsidRDefault="005732F5" w:rsidP="00710881">
      <w:pPr>
        <w:pStyle w:val="a3"/>
        <w:spacing w:before="0" w:beforeAutospacing="0" w:after="0" w:afterAutospacing="0"/>
        <w:ind w:firstLine="709"/>
        <w:jc w:val="center"/>
        <w:rPr>
          <w:color w:val="000000"/>
          <w:sz w:val="28"/>
          <w:szCs w:val="28"/>
        </w:rPr>
      </w:pPr>
      <w:r w:rsidRPr="00710881">
        <w:rPr>
          <w:b/>
          <w:bCs/>
          <w:color w:val="000000"/>
          <w:sz w:val="28"/>
          <w:szCs w:val="28"/>
        </w:rPr>
        <w:t> </w:t>
      </w:r>
    </w:p>
    <w:p w:rsidR="005732F5" w:rsidRPr="00710881" w:rsidRDefault="005732F5" w:rsidP="00710881">
      <w:pPr>
        <w:pStyle w:val="a3"/>
        <w:spacing w:before="0" w:beforeAutospacing="0" w:after="0" w:afterAutospacing="0"/>
        <w:ind w:firstLine="709"/>
        <w:jc w:val="both"/>
        <w:rPr>
          <w:color w:val="000000"/>
          <w:sz w:val="28"/>
          <w:szCs w:val="28"/>
        </w:rPr>
      </w:pPr>
      <w:r w:rsidRPr="00710881">
        <w:rPr>
          <w:color w:val="000000"/>
          <w:sz w:val="28"/>
          <w:szCs w:val="28"/>
        </w:rPr>
        <w:t> </w:t>
      </w:r>
    </w:p>
    <w:p w:rsidR="005732F5" w:rsidRPr="00710881" w:rsidRDefault="005732F5" w:rsidP="00710881">
      <w:pPr>
        <w:pStyle w:val="consplusnonformat"/>
        <w:spacing w:before="0" w:beforeAutospacing="0" w:after="0" w:afterAutospacing="0"/>
        <w:ind w:firstLine="709"/>
        <w:jc w:val="both"/>
        <w:rPr>
          <w:color w:val="000000"/>
          <w:sz w:val="28"/>
          <w:szCs w:val="28"/>
        </w:rPr>
      </w:pPr>
      <w:r w:rsidRPr="00710881">
        <w:rPr>
          <w:color w:val="000000"/>
          <w:sz w:val="28"/>
          <w:szCs w:val="28"/>
        </w:rPr>
        <w:t>          ┌─────────────────────</w:t>
      </w:r>
      <w:r w:rsidR="00710881">
        <w:rPr>
          <w:color w:val="000000"/>
          <w:sz w:val="28"/>
          <w:szCs w:val="28"/>
        </w:rPr>
        <w:t>─────────────────────────</w:t>
      </w:r>
    </w:p>
    <w:p w:rsidR="005732F5" w:rsidRPr="00710881" w:rsidRDefault="005732F5" w:rsidP="00710881">
      <w:pPr>
        <w:pStyle w:val="consplusnonformat"/>
        <w:spacing w:before="0" w:beforeAutospacing="0" w:after="0" w:afterAutospacing="0"/>
        <w:ind w:firstLine="709"/>
        <w:jc w:val="both"/>
        <w:rPr>
          <w:color w:val="000000"/>
          <w:sz w:val="28"/>
          <w:szCs w:val="28"/>
        </w:rPr>
      </w:pPr>
      <w:r w:rsidRPr="00710881">
        <w:rPr>
          <w:color w:val="000000"/>
          <w:sz w:val="28"/>
          <w:szCs w:val="28"/>
        </w:rPr>
        <w:t>          │          Обращение заявителя с заявлением</w:t>
      </w:r>
    </w:p>
    <w:p w:rsidR="005732F5" w:rsidRDefault="005732F5" w:rsidP="00710881">
      <w:pPr>
        <w:pStyle w:val="consplusnonformat"/>
        <w:spacing w:before="0" w:beforeAutospacing="0" w:after="0" w:afterAutospacing="0"/>
        <w:ind w:firstLine="709"/>
        <w:jc w:val="both"/>
        <w:rPr>
          <w:rFonts w:ascii="Courier New" w:hAnsi="Courier New" w:cs="Courier New"/>
          <w:color w:val="000000"/>
          <w:sz w:val="18"/>
          <w:szCs w:val="18"/>
        </w:rPr>
      </w:pPr>
      <w:r w:rsidRPr="00710881">
        <w:rPr>
          <w:color w:val="000000"/>
          <w:sz w:val="28"/>
          <w:szCs w:val="28"/>
        </w:rPr>
        <w:t>                │</w:t>
      </w:r>
      <w:r>
        <w:rPr>
          <w:rFonts w:ascii="Arial" w:hAnsi="Arial" w:cs="Arial"/>
          <w:color w:val="000000"/>
        </w:rPr>
        <w:t>          └─────────────────────────┬────────────────────────-─┘</w:t>
      </w:r>
    </w:p>
    <w:p w:rsidR="005732F5" w:rsidRDefault="005732F5" w:rsidP="005732F5">
      <w:pPr>
        <w:pStyle w:val="consplusnonformat"/>
        <w:spacing w:before="0" w:beforeAutospacing="0" w:after="0" w:afterAutospacing="0"/>
        <w:ind w:firstLine="436"/>
        <w:jc w:val="both"/>
        <w:rPr>
          <w:rFonts w:ascii="Courier New" w:hAnsi="Courier New" w:cs="Courier New"/>
          <w:color w:val="000000"/>
          <w:sz w:val="18"/>
          <w:szCs w:val="18"/>
        </w:rPr>
      </w:pPr>
      <w:r>
        <w:rPr>
          <w:rFonts w:ascii="Arial" w:hAnsi="Arial" w:cs="Arial"/>
          <w:color w:val="000000"/>
        </w:rPr>
        <w:t>                                    \/</w:t>
      </w:r>
    </w:p>
    <w:p w:rsidR="005732F5" w:rsidRDefault="005732F5" w:rsidP="005732F5">
      <w:pPr>
        <w:pStyle w:val="consplusnonformat"/>
        <w:spacing w:before="0" w:beforeAutospacing="0" w:after="0" w:afterAutospacing="0"/>
        <w:ind w:firstLine="436"/>
        <w:jc w:val="both"/>
        <w:rPr>
          <w:rFonts w:ascii="Courier New" w:hAnsi="Courier New" w:cs="Courier New"/>
          <w:color w:val="000000"/>
          <w:sz w:val="18"/>
          <w:szCs w:val="18"/>
        </w:rPr>
      </w:pPr>
      <w:r>
        <w:rPr>
          <w:rFonts w:ascii="Arial" w:hAnsi="Arial" w:cs="Arial"/>
          <w:color w:val="000000"/>
        </w:rPr>
        <w:t>          ┌────────────────────────────────────────────────────┐</w:t>
      </w:r>
    </w:p>
    <w:p w:rsidR="005732F5" w:rsidRDefault="005732F5" w:rsidP="005732F5">
      <w:pPr>
        <w:pStyle w:val="consplusnonformat"/>
        <w:spacing w:before="0" w:beforeAutospacing="0" w:after="0" w:afterAutospacing="0"/>
        <w:ind w:firstLine="436"/>
        <w:jc w:val="both"/>
        <w:rPr>
          <w:rFonts w:ascii="Courier New" w:hAnsi="Courier New" w:cs="Courier New"/>
          <w:color w:val="000000"/>
          <w:sz w:val="18"/>
          <w:szCs w:val="18"/>
        </w:rPr>
      </w:pPr>
      <w:r>
        <w:rPr>
          <w:rFonts w:ascii="Arial" w:hAnsi="Arial" w:cs="Arial"/>
          <w:color w:val="000000"/>
        </w:rPr>
        <w:t>          │       Прием и регистрация заявления (1 день)       │</w:t>
      </w:r>
    </w:p>
    <w:p w:rsidR="005732F5" w:rsidRDefault="005732F5" w:rsidP="005732F5">
      <w:pPr>
        <w:pStyle w:val="consplusnonformat"/>
        <w:spacing w:before="0" w:beforeAutospacing="0" w:after="0" w:afterAutospacing="0"/>
        <w:ind w:firstLine="436"/>
        <w:jc w:val="both"/>
        <w:rPr>
          <w:rFonts w:ascii="Courier New" w:hAnsi="Courier New" w:cs="Courier New"/>
          <w:color w:val="000000"/>
          <w:sz w:val="18"/>
          <w:szCs w:val="18"/>
        </w:rPr>
      </w:pPr>
      <w:r>
        <w:rPr>
          <w:rFonts w:ascii="Arial" w:hAnsi="Arial" w:cs="Arial"/>
          <w:color w:val="000000"/>
        </w:rPr>
        <w:t>          └──────────────────────────┬─────────────────────────┘</w:t>
      </w:r>
    </w:p>
    <w:p w:rsidR="005732F5" w:rsidRDefault="005732F5" w:rsidP="005732F5">
      <w:pPr>
        <w:pStyle w:val="consplusnonformat"/>
        <w:spacing w:before="0" w:beforeAutospacing="0" w:after="0" w:afterAutospacing="0"/>
        <w:ind w:firstLine="436"/>
        <w:jc w:val="both"/>
        <w:rPr>
          <w:rFonts w:ascii="Courier New" w:hAnsi="Courier New" w:cs="Courier New"/>
          <w:color w:val="000000"/>
          <w:sz w:val="18"/>
          <w:szCs w:val="18"/>
        </w:rPr>
      </w:pPr>
      <w:r>
        <w:rPr>
          <w:rFonts w:ascii="Arial" w:hAnsi="Arial" w:cs="Arial"/>
          <w:color w:val="000000"/>
        </w:rPr>
        <w:t>                                     \/</w:t>
      </w:r>
    </w:p>
    <w:p w:rsidR="005732F5" w:rsidRDefault="005732F5" w:rsidP="005732F5">
      <w:pPr>
        <w:pStyle w:val="consplusnonformat"/>
        <w:spacing w:before="0" w:beforeAutospacing="0" w:after="0" w:afterAutospacing="0"/>
        <w:ind w:firstLine="436"/>
        <w:jc w:val="both"/>
        <w:rPr>
          <w:rFonts w:ascii="Courier New" w:hAnsi="Courier New" w:cs="Courier New"/>
          <w:color w:val="000000"/>
          <w:sz w:val="18"/>
          <w:szCs w:val="18"/>
        </w:rPr>
      </w:pPr>
      <w:r>
        <w:rPr>
          <w:rFonts w:ascii="Arial" w:hAnsi="Arial" w:cs="Arial"/>
          <w:color w:val="000000"/>
        </w:rPr>
        <w:t>          ┌────────────────────────────────────────────────────┐</w:t>
      </w:r>
    </w:p>
    <w:p w:rsidR="005732F5" w:rsidRDefault="005732F5" w:rsidP="005732F5">
      <w:pPr>
        <w:pStyle w:val="consplusnonformat"/>
        <w:spacing w:before="0" w:beforeAutospacing="0" w:after="0" w:afterAutospacing="0"/>
        <w:ind w:firstLine="436"/>
        <w:jc w:val="both"/>
        <w:rPr>
          <w:rFonts w:ascii="Courier New" w:hAnsi="Courier New" w:cs="Courier New"/>
          <w:color w:val="000000"/>
          <w:sz w:val="18"/>
          <w:szCs w:val="18"/>
        </w:rPr>
      </w:pPr>
      <w:r>
        <w:rPr>
          <w:rFonts w:ascii="Arial" w:hAnsi="Arial" w:cs="Arial"/>
          <w:color w:val="000000"/>
        </w:rPr>
        <w:t>          │            Рассмотрение заявления</w:t>
      </w:r>
    </w:p>
    <w:p w:rsidR="005732F5" w:rsidRDefault="005732F5" w:rsidP="005732F5">
      <w:pPr>
        <w:pStyle w:val="consplusnonformat"/>
        <w:spacing w:before="0" w:beforeAutospacing="0" w:after="0" w:afterAutospacing="0"/>
        <w:ind w:firstLine="436"/>
        <w:jc w:val="both"/>
        <w:rPr>
          <w:rFonts w:ascii="Courier New" w:hAnsi="Courier New" w:cs="Courier New"/>
          <w:color w:val="000000"/>
          <w:sz w:val="18"/>
          <w:szCs w:val="18"/>
        </w:rPr>
      </w:pPr>
      <w:r>
        <w:rPr>
          <w:rFonts w:ascii="Arial" w:hAnsi="Arial" w:cs="Arial"/>
          <w:color w:val="000000"/>
        </w:rPr>
        <w:t>│          └──────────────────────────┬─────────────────────────┘</w:t>
      </w:r>
    </w:p>
    <w:p w:rsidR="005732F5" w:rsidRDefault="005732F5" w:rsidP="005732F5">
      <w:pPr>
        <w:pStyle w:val="consplusnonformat"/>
        <w:spacing w:before="0" w:beforeAutospacing="0" w:after="0" w:afterAutospacing="0"/>
        <w:ind w:firstLine="436"/>
        <w:jc w:val="both"/>
        <w:rPr>
          <w:rFonts w:ascii="Courier New" w:hAnsi="Courier New" w:cs="Courier New"/>
          <w:color w:val="000000"/>
          <w:sz w:val="18"/>
          <w:szCs w:val="18"/>
        </w:rPr>
      </w:pPr>
      <w:r>
        <w:rPr>
          <w:rFonts w:ascii="Arial" w:hAnsi="Arial" w:cs="Arial"/>
          <w:color w:val="000000"/>
        </w:rPr>
        <w:t>                                     \/</w:t>
      </w:r>
    </w:p>
    <w:p w:rsidR="005732F5" w:rsidRDefault="005732F5" w:rsidP="005732F5">
      <w:pPr>
        <w:pStyle w:val="consplusnonformat"/>
        <w:spacing w:before="0" w:beforeAutospacing="0" w:after="0" w:afterAutospacing="0"/>
        <w:ind w:firstLine="436"/>
        <w:jc w:val="both"/>
        <w:rPr>
          <w:rFonts w:ascii="Courier New" w:hAnsi="Courier New" w:cs="Courier New"/>
          <w:color w:val="000000"/>
          <w:sz w:val="18"/>
          <w:szCs w:val="18"/>
        </w:rPr>
      </w:pPr>
      <w:r>
        <w:rPr>
          <w:rFonts w:ascii="Arial" w:hAnsi="Arial" w:cs="Arial"/>
          <w:color w:val="000000"/>
        </w:rPr>
        <w:t>              ┌─────────────────────────────────────────────┐</w:t>
      </w:r>
    </w:p>
    <w:p w:rsidR="005732F5" w:rsidRDefault="005732F5" w:rsidP="005732F5">
      <w:pPr>
        <w:pStyle w:val="consplusnonformat"/>
        <w:spacing w:before="0" w:beforeAutospacing="0" w:after="0" w:afterAutospacing="0"/>
        <w:ind w:firstLine="436"/>
        <w:jc w:val="both"/>
        <w:rPr>
          <w:rFonts w:ascii="Courier New" w:hAnsi="Courier New" w:cs="Courier New"/>
          <w:color w:val="000000"/>
          <w:sz w:val="18"/>
          <w:szCs w:val="18"/>
        </w:rPr>
      </w:pPr>
      <w:r>
        <w:rPr>
          <w:rFonts w:ascii="Arial" w:hAnsi="Arial" w:cs="Arial"/>
          <w:color w:val="000000"/>
        </w:rPr>
        <w:t>              │           Информирование заявителя │     │</w:t>
      </w:r>
    </w:p>
    <w:p w:rsidR="005732F5" w:rsidRDefault="005732F5" w:rsidP="005732F5">
      <w:pPr>
        <w:pStyle w:val="consplusnonformat"/>
        <w:spacing w:before="0" w:beforeAutospacing="0" w:after="0" w:afterAutospacing="0"/>
        <w:ind w:firstLine="436"/>
        <w:jc w:val="both"/>
        <w:rPr>
          <w:rFonts w:ascii="Courier New" w:hAnsi="Courier New" w:cs="Courier New"/>
          <w:color w:val="000000"/>
          <w:sz w:val="18"/>
          <w:szCs w:val="18"/>
        </w:rPr>
      </w:pPr>
      <w:r>
        <w:rPr>
          <w:rFonts w:ascii="Arial" w:hAnsi="Arial" w:cs="Arial"/>
          <w:color w:val="000000"/>
        </w:rPr>
        <w:t>          │   └─────────────────────────────────────────────┘     │</w:t>
      </w:r>
    </w:p>
    <w:p w:rsidR="005732F5" w:rsidRDefault="005732F5" w:rsidP="005732F5">
      <w:pPr>
        <w:pStyle w:val="consplusnonformat"/>
        <w:spacing w:before="0" w:beforeAutospacing="0" w:after="0" w:afterAutospacing="0"/>
        <w:ind w:firstLine="436"/>
        <w:jc w:val="both"/>
        <w:rPr>
          <w:rFonts w:ascii="Courier New" w:hAnsi="Courier New" w:cs="Courier New"/>
          <w:color w:val="000000"/>
          <w:sz w:val="18"/>
          <w:szCs w:val="18"/>
        </w:rPr>
      </w:pPr>
      <w:r>
        <w:rPr>
          <w:rFonts w:ascii="Arial" w:hAnsi="Arial" w:cs="Arial"/>
          <w:color w:val="000000"/>
        </w:rPr>
        <w:t>          \/                                                      \/</w:t>
      </w:r>
    </w:p>
    <w:p w:rsidR="005732F5" w:rsidRDefault="005732F5" w:rsidP="005732F5">
      <w:pPr>
        <w:pStyle w:val="consplusnonformat"/>
        <w:spacing w:before="0" w:beforeAutospacing="0" w:after="0" w:afterAutospacing="0"/>
        <w:ind w:firstLine="436"/>
        <w:jc w:val="both"/>
        <w:rPr>
          <w:rFonts w:ascii="Courier New" w:hAnsi="Courier New" w:cs="Courier New"/>
          <w:color w:val="000000"/>
          <w:sz w:val="18"/>
          <w:szCs w:val="18"/>
        </w:rPr>
      </w:pPr>
      <w:r>
        <w:rPr>
          <w:rFonts w:ascii="Arial" w:hAnsi="Arial" w:cs="Arial"/>
          <w:color w:val="000000"/>
        </w:rPr>
        <w:t> </w:t>
      </w:r>
    </w:p>
    <w:p w:rsidR="005732F5" w:rsidRDefault="005732F5" w:rsidP="005732F5">
      <w:pPr>
        <w:pStyle w:val="consplusnonformat"/>
        <w:spacing w:before="0" w:beforeAutospacing="0" w:after="0" w:afterAutospacing="0"/>
        <w:ind w:firstLine="436"/>
        <w:jc w:val="both"/>
        <w:rPr>
          <w:rFonts w:ascii="Courier New" w:hAnsi="Courier New" w:cs="Courier New"/>
          <w:color w:val="000000"/>
          <w:sz w:val="18"/>
          <w:szCs w:val="18"/>
        </w:rPr>
      </w:pPr>
      <w:r>
        <w:rPr>
          <w:rFonts w:ascii="Arial" w:hAnsi="Arial" w:cs="Arial"/>
          <w:color w:val="000000"/>
        </w:rPr>
        <w:t>          \/                                                      \/</w:t>
      </w:r>
    </w:p>
    <w:p w:rsidR="00710881" w:rsidRDefault="00710881">
      <w:pPr>
        <w:rPr>
          <w:rFonts w:ascii="Arial" w:eastAsia="Times New Roman" w:hAnsi="Arial" w:cs="Arial"/>
          <w:color w:val="000000"/>
          <w:sz w:val="24"/>
          <w:szCs w:val="24"/>
          <w:lang w:eastAsia="ru-RU"/>
        </w:rPr>
      </w:pPr>
      <w:r>
        <w:rPr>
          <w:rFonts w:ascii="Arial" w:hAnsi="Arial" w:cs="Arial"/>
          <w:color w:val="000000"/>
        </w:rPr>
        <w:br w:type="page"/>
      </w:r>
    </w:p>
    <w:p w:rsidR="005732F5" w:rsidRPr="00710881" w:rsidRDefault="005732F5" w:rsidP="00710881">
      <w:pPr>
        <w:pStyle w:val="listparagraph"/>
        <w:spacing w:before="0" w:beforeAutospacing="0" w:after="0" w:afterAutospacing="0"/>
        <w:ind w:firstLine="436"/>
        <w:jc w:val="right"/>
        <w:rPr>
          <w:color w:val="000000"/>
          <w:sz w:val="28"/>
          <w:szCs w:val="28"/>
        </w:rPr>
      </w:pPr>
      <w:r w:rsidRPr="00710881">
        <w:rPr>
          <w:color w:val="000000"/>
          <w:sz w:val="28"/>
          <w:szCs w:val="28"/>
        </w:rPr>
        <w:lastRenderedPageBreak/>
        <w:t> </w:t>
      </w:r>
      <w:r w:rsidRPr="00710881">
        <w:rPr>
          <w:b/>
          <w:bCs/>
          <w:color w:val="000000"/>
          <w:sz w:val="28"/>
          <w:szCs w:val="28"/>
        </w:rPr>
        <w:t>Приложение №1</w:t>
      </w:r>
    </w:p>
    <w:p w:rsidR="005732F5" w:rsidRPr="00710881" w:rsidRDefault="005732F5" w:rsidP="005732F5">
      <w:pPr>
        <w:pStyle w:val="a3"/>
        <w:spacing w:before="0" w:beforeAutospacing="0" w:after="0" w:afterAutospacing="0"/>
        <w:ind w:firstLine="720"/>
        <w:jc w:val="right"/>
        <w:rPr>
          <w:color w:val="000000"/>
          <w:sz w:val="28"/>
          <w:szCs w:val="28"/>
        </w:rPr>
      </w:pPr>
      <w:r w:rsidRPr="00710881">
        <w:rPr>
          <w:b/>
          <w:bCs/>
          <w:color w:val="000000"/>
          <w:sz w:val="28"/>
          <w:szCs w:val="28"/>
        </w:rPr>
        <w:t>к административному регламенту предоставления</w:t>
      </w:r>
    </w:p>
    <w:p w:rsidR="005732F5" w:rsidRPr="00710881" w:rsidRDefault="005732F5" w:rsidP="005732F5">
      <w:pPr>
        <w:pStyle w:val="a3"/>
        <w:spacing w:before="0" w:beforeAutospacing="0" w:after="0" w:afterAutospacing="0"/>
        <w:ind w:firstLine="720"/>
        <w:jc w:val="right"/>
        <w:rPr>
          <w:color w:val="000000"/>
          <w:sz w:val="28"/>
          <w:szCs w:val="28"/>
        </w:rPr>
      </w:pPr>
      <w:r w:rsidRPr="00710881">
        <w:rPr>
          <w:b/>
          <w:bCs/>
          <w:color w:val="000000"/>
          <w:sz w:val="28"/>
          <w:szCs w:val="28"/>
        </w:rPr>
        <w:t>муниципальной услуги «Предоставление информации</w:t>
      </w:r>
    </w:p>
    <w:p w:rsidR="005732F5" w:rsidRPr="00710881" w:rsidRDefault="005732F5" w:rsidP="005732F5">
      <w:pPr>
        <w:pStyle w:val="a3"/>
        <w:spacing w:before="0" w:beforeAutospacing="0" w:after="0" w:afterAutospacing="0"/>
        <w:ind w:firstLine="720"/>
        <w:jc w:val="right"/>
        <w:rPr>
          <w:color w:val="000000"/>
          <w:sz w:val="28"/>
          <w:szCs w:val="28"/>
        </w:rPr>
      </w:pPr>
      <w:r w:rsidRPr="00710881">
        <w:rPr>
          <w:b/>
          <w:bCs/>
          <w:color w:val="000000"/>
          <w:sz w:val="28"/>
          <w:szCs w:val="28"/>
        </w:rPr>
        <w:t xml:space="preserve">о порядке предоставления </w:t>
      </w:r>
      <w:proofErr w:type="gramStart"/>
      <w:r w:rsidRPr="00710881">
        <w:rPr>
          <w:b/>
          <w:bCs/>
          <w:color w:val="000000"/>
          <w:sz w:val="28"/>
          <w:szCs w:val="28"/>
        </w:rPr>
        <w:t>жилищно-коммунальных</w:t>
      </w:r>
      <w:proofErr w:type="gramEnd"/>
    </w:p>
    <w:p w:rsidR="005732F5" w:rsidRPr="00710881" w:rsidRDefault="005732F5" w:rsidP="005732F5">
      <w:pPr>
        <w:pStyle w:val="a3"/>
        <w:spacing w:before="0" w:beforeAutospacing="0" w:after="0" w:afterAutospacing="0"/>
        <w:ind w:firstLine="720"/>
        <w:jc w:val="right"/>
        <w:rPr>
          <w:color w:val="000000"/>
          <w:sz w:val="28"/>
          <w:szCs w:val="28"/>
        </w:rPr>
      </w:pPr>
      <w:r w:rsidRPr="00710881">
        <w:rPr>
          <w:b/>
          <w:bCs/>
          <w:color w:val="000000"/>
          <w:sz w:val="28"/>
          <w:szCs w:val="28"/>
        </w:rPr>
        <w:t>услуг населению», утвержденному постановлением</w:t>
      </w:r>
    </w:p>
    <w:p w:rsidR="005732F5" w:rsidRPr="00710881" w:rsidRDefault="005732F5" w:rsidP="005732F5">
      <w:pPr>
        <w:pStyle w:val="a3"/>
        <w:spacing w:before="0" w:beforeAutospacing="0" w:after="0" w:afterAutospacing="0"/>
        <w:ind w:firstLine="720"/>
        <w:jc w:val="right"/>
        <w:rPr>
          <w:color w:val="000000"/>
          <w:sz w:val="28"/>
          <w:szCs w:val="28"/>
        </w:rPr>
      </w:pPr>
      <w:r w:rsidRPr="00710881">
        <w:rPr>
          <w:b/>
          <w:bCs/>
          <w:color w:val="000000"/>
          <w:sz w:val="28"/>
          <w:szCs w:val="28"/>
        </w:rPr>
        <w:t>АМС Алагирского района от ________ 20</w:t>
      </w:r>
      <w:r w:rsidR="00710881">
        <w:rPr>
          <w:b/>
          <w:bCs/>
          <w:color w:val="000000"/>
          <w:sz w:val="28"/>
          <w:szCs w:val="28"/>
        </w:rPr>
        <w:t>__</w:t>
      </w:r>
      <w:r w:rsidRPr="00710881">
        <w:rPr>
          <w:b/>
          <w:bCs/>
          <w:color w:val="000000"/>
          <w:sz w:val="28"/>
          <w:szCs w:val="28"/>
        </w:rPr>
        <w:t xml:space="preserve"> г. №___</w:t>
      </w:r>
    </w:p>
    <w:p w:rsidR="005732F5" w:rsidRPr="00710881" w:rsidRDefault="005732F5" w:rsidP="005732F5">
      <w:pPr>
        <w:pStyle w:val="a3"/>
        <w:spacing w:before="0" w:beforeAutospacing="0" w:after="0" w:afterAutospacing="0"/>
        <w:ind w:firstLine="436"/>
        <w:jc w:val="center"/>
        <w:rPr>
          <w:color w:val="000000"/>
          <w:sz w:val="28"/>
          <w:szCs w:val="28"/>
        </w:rPr>
      </w:pPr>
      <w:r w:rsidRPr="00710881">
        <w:rPr>
          <w:b/>
          <w:bCs/>
          <w:color w:val="000000"/>
          <w:sz w:val="28"/>
          <w:szCs w:val="28"/>
        </w:rPr>
        <w:t> </w:t>
      </w:r>
    </w:p>
    <w:p w:rsidR="005732F5" w:rsidRPr="00710881" w:rsidRDefault="005732F5" w:rsidP="005732F5">
      <w:pPr>
        <w:pStyle w:val="a3"/>
        <w:spacing w:before="0" w:beforeAutospacing="0" w:after="0" w:afterAutospacing="0"/>
        <w:ind w:firstLine="436"/>
        <w:jc w:val="center"/>
        <w:rPr>
          <w:color w:val="000000"/>
          <w:sz w:val="28"/>
          <w:szCs w:val="28"/>
        </w:rPr>
      </w:pPr>
      <w:r w:rsidRPr="00710881">
        <w:rPr>
          <w:b/>
          <w:bCs/>
          <w:color w:val="000000"/>
          <w:sz w:val="28"/>
          <w:szCs w:val="28"/>
        </w:rPr>
        <w:t>ОБРАЗЕЦ ОБРАЩЕНИЯ</w:t>
      </w:r>
    </w:p>
    <w:p w:rsidR="005732F5" w:rsidRPr="00710881" w:rsidRDefault="005732F5" w:rsidP="005732F5">
      <w:pPr>
        <w:pStyle w:val="a3"/>
        <w:spacing w:before="0" w:beforeAutospacing="0" w:after="0" w:afterAutospacing="0"/>
        <w:ind w:firstLine="436"/>
        <w:jc w:val="center"/>
        <w:rPr>
          <w:color w:val="000000"/>
          <w:sz w:val="28"/>
          <w:szCs w:val="28"/>
        </w:rPr>
      </w:pPr>
      <w:r w:rsidRPr="00710881">
        <w:rPr>
          <w:b/>
          <w:bCs/>
          <w:color w:val="000000"/>
          <w:sz w:val="28"/>
          <w:szCs w:val="28"/>
        </w:rPr>
        <w:t>о предоставлении информации о порядке предоставления жилищно-коммунальных услуг</w:t>
      </w:r>
    </w:p>
    <w:p w:rsidR="005732F5" w:rsidRPr="00710881" w:rsidRDefault="005732F5" w:rsidP="005732F5">
      <w:pPr>
        <w:pStyle w:val="a3"/>
        <w:spacing w:before="0" w:beforeAutospacing="0" w:after="0" w:afterAutospacing="0"/>
        <w:ind w:firstLine="436"/>
        <w:jc w:val="center"/>
        <w:rPr>
          <w:color w:val="000000"/>
          <w:sz w:val="28"/>
          <w:szCs w:val="28"/>
        </w:rPr>
      </w:pPr>
      <w:r w:rsidRPr="00710881">
        <w:rPr>
          <w:b/>
          <w:bCs/>
          <w:color w:val="000000"/>
          <w:sz w:val="28"/>
          <w:szCs w:val="28"/>
        </w:rPr>
        <w:t>населению</w:t>
      </w:r>
    </w:p>
    <w:p w:rsidR="005732F5" w:rsidRPr="00710881" w:rsidRDefault="005732F5" w:rsidP="005732F5">
      <w:pPr>
        <w:pStyle w:val="a3"/>
        <w:spacing w:before="0" w:beforeAutospacing="0" w:after="0" w:afterAutospacing="0"/>
        <w:ind w:firstLine="436"/>
        <w:jc w:val="center"/>
        <w:rPr>
          <w:color w:val="000000"/>
          <w:sz w:val="28"/>
          <w:szCs w:val="28"/>
        </w:rPr>
      </w:pPr>
      <w:r w:rsidRPr="00710881">
        <w:rPr>
          <w:b/>
          <w:bCs/>
          <w:color w:val="000000"/>
          <w:sz w:val="28"/>
          <w:szCs w:val="28"/>
        </w:rPr>
        <w:t> </w:t>
      </w:r>
    </w:p>
    <w:p w:rsidR="005732F5" w:rsidRPr="00710881" w:rsidRDefault="005732F5" w:rsidP="005732F5">
      <w:pPr>
        <w:pStyle w:val="a3"/>
        <w:spacing w:before="0" w:beforeAutospacing="0" w:after="0" w:afterAutospacing="0"/>
        <w:ind w:firstLine="436"/>
        <w:jc w:val="center"/>
        <w:rPr>
          <w:color w:val="000000"/>
          <w:sz w:val="28"/>
          <w:szCs w:val="28"/>
        </w:rPr>
      </w:pPr>
      <w:r w:rsidRPr="00710881">
        <w:rPr>
          <w:color w:val="000000"/>
          <w:sz w:val="28"/>
          <w:szCs w:val="28"/>
        </w:rPr>
        <w:t>Главе администрации местного самоуправления</w:t>
      </w:r>
    </w:p>
    <w:p w:rsidR="005732F5" w:rsidRPr="00710881" w:rsidRDefault="005732F5" w:rsidP="005732F5">
      <w:pPr>
        <w:pStyle w:val="a3"/>
        <w:spacing w:before="0" w:beforeAutospacing="0" w:after="0" w:afterAutospacing="0"/>
        <w:ind w:firstLine="436"/>
        <w:jc w:val="center"/>
        <w:rPr>
          <w:color w:val="000000"/>
          <w:sz w:val="28"/>
          <w:szCs w:val="28"/>
        </w:rPr>
      </w:pPr>
      <w:r w:rsidRPr="00710881">
        <w:rPr>
          <w:color w:val="000000"/>
          <w:sz w:val="28"/>
          <w:szCs w:val="28"/>
        </w:rPr>
        <w:t>Алагирского района</w:t>
      </w:r>
    </w:p>
    <w:p w:rsidR="005732F5" w:rsidRPr="00710881" w:rsidRDefault="005732F5" w:rsidP="005732F5">
      <w:pPr>
        <w:pStyle w:val="a3"/>
        <w:spacing w:before="0" w:beforeAutospacing="0" w:after="0" w:afterAutospacing="0"/>
        <w:ind w:firstLine="436"/>
        <w:jc w:val="center"/>
        <w:rPr>
          <w:color w:val="000000"/>
          <w:sz w:val="28"/>
          <w:szCs w:val="28"/>
        </w:rPr>
      </w:pPr>
      <w:r w:rsidRPr="00710881">
        <w:rPr>
          <w:color w:val="000000"/>
          <w:sz w:val="28"/>
          <w:szCs w:val="28"/>
        </w:rPr>
        <w:t> </w:t>
      </w:r>
    </w:p>
    <w:p w:rsidR="005732F5" w:rsidRPr="00710881" w:rsidRDefault="005732F5" w:rsidP="005732F5">
      <w:pPr>
        <w:pStyle w:val="a3"/>
        <w:spacing w:before="0" w:beforeAutospacing="0" w:after="0" w:afterAutospacing="0"/>
        <w:ind w:firstLine="436"/>
        <w:jc w:val="center"/>
        <w:rPr>
          <w:color w:val="000000"/>
          <w:sz w:val="28"/>
          <w:szCs w:val="28"/>
        </w:rPr>
      </w:pPr>
      <w:r w:rsidRPr="00710881">
        <w:rPr>
          <w:color w:val="000000"/>
          <w:sz w:val="28"/>
          <w:szCs w:val="28"/>
        </w:rPr>
        <w:t>Ф.И.О.</w:t>
      </w:r>
    </w:p>
    <w:p w:rsidR="005732F5" w:rsidRPr="00710881" w:rsidRDefault="005732F5" w:rsidP="005732F5">
      <w:pPr>
        <w:pStyle w:val="a3"/>
        <w:spacing w:before="0" w:beforeAutospacing="0" w:after="0" w:afterAutospacing="0"/>
        <w:ind w:firstLine="436"/>
        <w:jc w:val="center"/>
        <w:rPr>
          <w:color w:val="000000"/>
          <w:sz w:val="28"/>
          <w:szCs w:val="28"/>
        </w:rPr>
      </w:pPr>
      <w:r w:rsidRPr="00710881">
        <w:rPr>
          <w:color w:val="000000"/>
          <w:sz w:val="28"/>
          <w:szCs w:val="28"/>
        </w:rPr>
        <w:t> </w:t>
      </w:r>
    </w:p>
    <w:p w:rsidR="005732F5" w:rsidRPr="00710881" w:rsidRDefault="005732F5" w:rsidP="005732F5">
      <w:pPr>
        <w:pStyle w:val="a3"/>
        <w:spacing w:before="0" w:beforeAutospacing="0" w:after="0" w:afterAutospacing="0"/>
        <w:ind w:firstLine="436"/>
        <w:jc w:val="center"/>
        <w:rPr>
          <w:color w:val="000000"/>
          <w:sz w:val="28"/>
          <w:szCs w:val="28"/>
        </w:rPr>
      </w:pPr>
      <w:r w:rsidRPr="00710881">
        <w:rPr>
          <w:color w:val="000000"/>
          <w:sz w:val="28"/>
          <w:szCs w:val="28"/>
        </w:rPr>
        <w:t>почтовый адрес_______________</w:t>
      </w:r>
    </w:p>
    <w:p w:rsidR="005732F5" w:rsidRPr="00710881" w:rsidRDefault="005732F5" w:rsidP="005732F5">
      <w:pPr>
        <w:pStyle w:val="a3"/>
        <w:spacing w:before="0" w:beforeAutospacing="0" w:after="0" w:afterAutospacing="0"/>
        <w:ind w:firstLine="436"/>
        <w:jc w:val="center"/>
        <w:rPr>
          <w:color w:val="000000"/>
          <w:sz w:val="28"/>
          <w:szCs w:val="28"/>
        </w:rPr>
      </w:pPr>
      <w:r w:rsidRPr="00710881">
        <w:rPr>
          <w:color w:val="000000"/>
          <w:sz w:val="28"/>
          <w:szCs w:val="28"/>
        </w:rPr>
        <w:t> </w:t>
      </w:r>
    </w:p>
    <w:p w:rsidR="005732F5" w:rsidRPr="00710881" w:rsidRDefault="005732F5" w:rsidP="005732F5">
      <w:pPr>
        <w:pStyle w:val="a3"/>
        <w:spacing w:before="0" w:beforeAutospacing="0" w:after="0" w:afterAutospacing="0"/>
        <w:ind w:firstLine="436"/>
        <w:jc w:val="center"/>
        <w:rPr>
          <w:color w:val="000000"/>
          <w:sz w:val="28"/>
          <w:szCs w:val="28"/>
        </w:rPr>
      </w:pPr>
      <w:proofErr w:type="spellStart"/>
      <w:r w:rsidRPr="00710881">
        <w:rPr>
          <w:color w:val="000000"/>
          <w:sz w:val="28"/>
          <w:szCs w:val="28"/>
        </w:rPr>
        <w:t>e-mail</w:t>
      </w:r>
      <w:proofErr w:type="spellEnd"/>
      <w:r w:rsidRPr="00710881">
        <w:rPr>
          <w:color w:val="000000"/>
          <w:sz w:val="28"/>
          <w:szCs w:val="28"/>
        </w:rPr>
        <w:t> _______________________</w:t>
      </w:r>
    </w:p>
    <w:p w:rsidR="005732F5" w:rsidRPr="00710881" w:rsidRDefault="005732F5" w:rsidP="005732F5">
      <w:pPr>
        <w:pStyle w:val="a3"/>
        <w:spacing w:before="0" w:beforeAutospacing="0" w:after="0" w:afterAutospacing="0"/>
        <w:ind w:firstLine="436"/>
        <w:jc w:val="center"/>
        <w:rPr>
          <w:color w:val="000000"/>
          <w:sz w:val="28"/>
          <w:szCs w:val="28"/>
        </w:rPr>
      </w:pPr>
      <w:r w:rsidRPr="00710881">
        <w:rPr>
          <w:color w:val="000000"/>
          <w:sz w:val="28"/>
          <w:szCs w:val="28"/>
        </w:rPr>
        <w:t> </w:t>
      </w:r>
    </w:p>
    <w:p w:rsidR="005732F5" w:rsidRPr="00710881" w:rsidRDefault="005732F5" w:rsidP="005732F5">
      <w:pPr>
        <w:pStyle w:val="a3"/>
        <w:spacing w:before="0" w:beforeAutospacing="0" w:after="0" w:afterAutospacing="0"/>
        <w:ind w:firstLine="436"/>
        <w:jc w:val="center"/>
        <w:rPr>
          <w:color w:val="000000"/>
          <w:sz w:val="28"/>
          <w:szCs w:val="28"/>
        </w:rPr>
      </w:pPr>
      <w:r w:rsidRPr="00710881">
        <w:rPr>
          <w:color w:val="000000"/>
          <w:sz w:val="28"/>
          <w:szCs w:val="28"/>
        </w:rPr>
        <w:t>контактный телефон __________</w:t>
      </w:r>
    </w:p>
    <w:p w:rsidR="005732F5" w:rsidRPr="00710881" w:rsidRDefault="005732F5" w:rsidP="005732F5">
      <w:pPr>
        <w:pStyle w:val="a3"/>
        <w:spacing w:before="0" w:beforeAutospacing="0" w:after="0" w:afterAutospacing="0"/>
        <w:ind w:firstLine="436"/>
        <w:jc w:val="center"/>
        <w:rPr>
          <w:color w:val="000000"/>
          <w:sz w:val="28"/>
          <w:szCs w:val="28"/>
        </w:rPr>
      </w:pPr>
      <w:r w:rsidRPr="00710881">
        <w:rPr>
          <w:color w:val="000000"/>
          <w:sz w:val="28"/>
          <w:szCs w:val="28"/>
        </w:rPr>
        <w:t> </w:t>
      </w:r>
    </w:p>
    <w:p w:rsidR="005732F5" w:rsidRPr="00710881" w:rsidRDefault="005732F5" w:rsidP="005732F5">
      <w:pPr>
        <w:pStyle w:val="a3"/>
        <w:spacing w:before="0" w:beforeAutospacing="0" w:after="0" w:afterAutospacing="0"/>
        <w:ind w:firstLine="436"/>
        <w:jc w:val="center"/>
        <w:rPr>
          <w:color w:val="000000"/>
          <w:sz w:val="28"/>
          <w:szCs w:val="28"/>
        </w:rPr>
      </w:pPr>
      <w:r w:rsidRPr="00710881">
        <w:rPr>
          <w:color w:val="000000"/>
          <w:sz w:val="28"/>
          <w:szCs w:val="28"/>
        </w:rPr>
        <w:t> </w:t>
      </w:r>
    </w:p>
    <w:p w:rsidR="005732F5" w:rsidRPr="00710881" w:rsidRDefault="005732F5" w:rsidP="005732F5">
      <w:pPr>
        <w:pStyle w:val="a3"/>
        <w:spacing w:before="0" w:beforeAutospacing="0" w:after="0" w:afterAutospacing="0"/>
        <w:ind w:firstLine="436"/>
        <w:jc w:val="center"/>
        <w:rPr>
          <w:color w:val="000000"/>
          <w:sz w:val="28"/>
          <w:szCs w:val="28"/>
        </w:rPr>
      </w:pPr>
      <w:r w:rsidRPr="00710881">
        <w:rPr>
          <w:color w:val="000000"/>
          <w:sz w:val="28"/>
          <w:szCs w:val="28"/>
        </w:rPr>
        <w:t>ЗАЯВЛЕНИЕ</w:t>
      </w:r>
    </w:p>
    <w:p w:rsidR="005732F5" w:rsidRPr="00710881" w:rsidRDefault="005732F5" w:rsidP="00710881">
      <w:pPr>
        <w:pStyle w:val="a3"/>
        <w:spacing w:before="0" w:beforeAutospacing="0" w:after="0" w:afterAutospacing="0"/>
        <w:jc w:val="both"/>
        <w:rPr>
          <w:color w:val="000000"/>
          <w:sz w:val="28"/>
          <w:szCs w:val="28"/>
        </w:rPr>
      </w:pPr>
      <w:r w:rsidRPr="00710881">
        <w:rPr>
          <w:color w:val="000000"/>
          <w:sz w:val="28"/>
          <w:szCs w:val="28"/>
        </w:rPr>
        <w:t>Прошу предоставить информацию: _____________________________</w:t>
      </w:r>
      <w:r w:rsidR="00710881">
        <w:rPr>
          <w:color w:val="000000"/>
          <w:sz w:val="28"/>
          <w:szCs w:val="28"/>
        </w:rPr>
        <w:t>_______</w:t>
      </w:r>
    </w:p>
    <w:p w:rsidR="005732F5" w:rsidRPr="00710881" w:rsidRDefault="005732F5" w:rsidP="00710881">
      <w:pPr>
        <w:pStyle w:val="a3"/>
        <w:spacing w:before="0" w:beforeAutospacing="0" w:after="0" w:afterAutospacing="0"/>
        <w:jc w:val="both"/>
        <w:rPr>
          <w:color w:val="000000"/>
          <w:sz w:val="28"/>
          <w:szCs w:val="28"/>
        </w:rPr>
      </w:pPr>
      <w:r w:rsidRPr="00710881">
        <w:rPr>
          <w:color w:val="000000"/>
          <w:sz w:val="28"/>
          <w:szCs w:val="28"/>
        </w:rPr>
        <w:t> ______________________________________________________________</w:t>
      </w:r>
      <w:r w:rsidR="00710881">
        <w:rPr>
          <w:color w:val="000000"/>
          <w:sz w:val="28"/>
          <w:szCs w:val="28"/>
        </w:rPr>
        <w:t>__</w:t>
      </w:r>
      <w:r w:rsidRPr="00710881">
        <w:rPr>
          <w:color w:val="000000"/>
          <w:sz w:val="28"/>
          <w:szCs w:val="28"/>
        </w:rPr>
        <w:t>__</w:t>
      </w:r>
    </w:p>
    <w:p w:rsidR="005732F5" w:rsidRPr="00710881" w:rsidRDefault="005732F5" w:rsidP="00710881">
      <w:pPr>
        <w:pStyle w:val="a3"/>
        <w:spacing w:before="0" w:beforeAutospacing="0" w:after="0" w:afterAutospacing="0"/>
        <w:jc w:val="both"/>
        <w:rPr>
          <w:color w:val="000000"/>
          <w:sz w:val="28"/>
          <w:szCs w:val="28"/>
        </w:rPr>
      </w:pPr>
      <w:r w:rsidRPr="00710881">
        <w:rPr>
          <w:color w:val="000000"/>
          <w:sz w:val="28"/>
          <w:szCs w:val="28"/>
        </w:rPr>
        <w:t> _________________________________</w:t>
      </w:r>
      <w:r w:rsidR="00710881">
        <w:rPr>
          <w:color w:val="000000"/>
          <w:sz w:val="28"/>
          <w:szCs w:val="28"/>
        </w:rPr>
        <w:t>_______________________</w:t>
      </w:r>
      <w:r w:rsidRPr="00710881">
        <w:rPr>
          <w:color w:val="000000"/>
          <w:sz w:val="28"/>
          <w:szCs w:val="28"/>
        </w:rPr>
        <w:t>__________</w:t>
      </w:r>
    </w:p>
    <w:p w:rsidR="005732F5" w:rsidRPr="00710881" w:rsidRDefault="005732F5" w:rsidP="00710881">
      <w:pPr>
        <w:pStyle w:val="a3"/>
        <w:spacing w:before="0" w:beforeAutospacing="0" w:after="0" w:afterAutospacing="0"/>
        <w:jc w:val="both"/>
        <w:rPr>
          <w:color w:val="000000"/>
          <w:sz w:val="28"/>
          <w:szCs w:val="28"/>
        </w:rPr>
      </w:pPr>
      <w:r w:rsidRPr="00710881">
        <w:rPr>
          <w:color w:val="000000"/>
          <w:sz w:val="28"/>
          <w:szCs w:val="28"/>
        </w:rPr>
        <w:t>(указывается наименование: содержание и ремонт жилья, холодное водоснабжение и водоотведение, горячее водоснабжение, теплоснабжение, электроснабжение и т.д.)</w:t>
      </w:r>
    </w:p>
    <w:p w:rsidR="005732F5" w:rsidRPr="00710881" w:rsidRDefault="005732F5" w:rsidP="005732F5">
      <w:pPr>
        <w:pStyle w:val="a3"/>
        <w:spacing w:before="0" w:beforeAutospacing="0" w:after="0" w:afterAutospacing="0"/>
        <w:ind w:firstLine="720"/>
        <w:jc w:val="both"/>
        <w:rPr>
          <w:color w:val="000000"/>
          <w:sz w:val="28"/>
          <w:szCs w:val="28"/>
        </w:rPr>
      </w:pPr>
      <w:r w:rsidRPr="00710881">
        <w:rPr>
          <w:color w:val="000000"/>
          <w:sz w:val="28"/>
          <w:szCs w:val="28"/>
        </w:rPr>
        <w:t> </w:t>
      </w:r>
    </w:p>
    <w:p w:rsidR="005732F5" w:rsidRPr="00710881" w:rsidRDefault="005732F5" w:rsidP="005732F5">
      <w:pPr>
        <w:pStyle w:val="a3"/>
        <w:spacing w:before="0" w:beforeAutospacing="0" w:after="0" w:afterAutospacing="0"/>
        <w:ind w:firstLine="436"/>
        <w:jc w:val="both"/>
        <w:rPr>
          <w:color w:val="000000"/>
          <w:sz w:val="28"/>
          <w:szCs w:val="28"/>
        </w:rPr>
      </w:pPr>
      <w:r w:rsidRPr="00710881">
        <w:rPr>
          <w:color w:val="000000"/>
          <w:sz w:val="28"/>
          <w:szCs w:val="28"/>
        </w:rPr>
        <w:t>Краткое описание вопроса: ________________________________________________________________________________________________________________________________________________________________________________________________(указывается суть возникшей проблемы, связанной с реализацией законных прав населения, возникающих в ходе отношений с жилищно-коммунальными организациями при получении жилищно-коммунальной услуги)</w:t>
      </w:r>
    </w:p>
    <w:p w:rsidR="005732F5" w:rsidRPr="00710881" w:rsidRDefault="005732F5" w:rsidP="005732F5">
      <w:pPr>
        <w:pStyle w:val="a3"/>
        <w:spacing w:before="0" w:beforeAutospacing="0" w:after="0" w:afterAutospacing="0"/>
        <w:ind w:firstLine="720"/>
        <w:jc w:val="both"/>
        <w:rPr>
          <w:color w:val="000000"/>
          <w:sz w:val="28"/>
          <w:szCs w:val="28"/>
        </w:rPr>
      </w:pPr>
      <w:r w:rsidRPr="00710881">
        <w:rPr>
          <w:color w:val="000000"/>
          <w:sz w:val="28"/>
          <w:szCs w:val="28"/>
        </w:rPr>
        <w:t> </w:t>
      </w:r>
    </w:p>
    <w:p w:rsidR="005732F5" w:rsidRPr="00710881" w:rsidRDefault="005732F5" w:rsidP="005732F5">
      <w:pPr>
        <w:pStyle w:val="a3"/>
        <w:spacing w:before="0" w:beforeAutospacing="0" w:after="0" w:afterAutospacing="0"/>
        <w:ind w:firstLine="720"/>
        <w:jc w:val="both"/>
        <w:rPr>
          <w:color w:val="000000"/>
          <w:sz w:val="28"/>
          <w:szCs w:val="28"/>
        </w:rPr>
      </w:pPr>
      <w:r w:rsidRPr="00710881">
        <w:rPr>
          <w:color w:val="000000"/>
          <w:sz w:val="28"/>
          <w:szCs w:val="28"/>
        </w:rPr>
        <w:t>_________________</w:t>
      </w:r>
    </w:p>
    <w:p w:rsidR="005732F5" w:rsidRDefault="005732F5" w:rsidP="005732F5">
      <w:pPr>
        <w:pStyle w:val="a3"/>
        <w:spacing w:before="0" w:beforeAutospacing="0" w:after="0" w:afterAutospacing="0"/>
        <w:ind w:firstLine="720"/>
        <w:jc w:val="both"/>
        <w:rPr>
          <w:color w:val="000000"/>
          <w:sz w:val="28"/>
          <w:szCs w:val="28"/>
        </w:rPr>
      </w:pPr>
      <w:r w:rsidRPr="00710881">
        <w:rPr>
          <w:color w:val="000000"/>
          <w:sz w:val="28"/>
          <w:szCs w:val="28"/>
        </w:rPr>
        <w:t>(подпись; дата)</w:t>
      </w:r>
    </w:p>
    <w:p w:rsidR="00710881" w:rsidRDefault="00710881">
      <w:pPr>
        <w:rPr>
          <w:rFonts w:ascii="Times New Roman" w:eastAsia="Times New Roman" w:hAnsi="Times New Roman" w:cs="Times New Roman"/>
          <w:color w:val="000000"/>
          <w:sz w:val="28"/>
          <w:szCs w:val="28"/>
          <w:lang w:eastAsia="ru-RU"/>
        </w:rPr>
      </w:pPr>
      <w:r>
        <w:rPr>
          <w:color w:val="000000"/>
          <w:sz w:val="28"/>
          <w:szCs w:val="28"/>
        </w:rPr>
        <w:br w:type="page"/>
      </w:r>
    </w:p>
    <w:p w:rsidR="005732F5" w:rsidRPr="00710881" w:rsidRDefault="005732F5" w:rsidP="005732F5">
      <w:pPr>
        <w:pStyle w:val="a3"/>
        <w:shd w:val="clear" w:color="auto" w:fill="FFFFFF"/>
        <w:spacing w:before="0" w:beforeAutospacing="0" w:after="0" w:afterAutospacing="0"/>
        <w:ind w:firstLine="436"/>
        <w:jc w:val="right"/>
        <w:rPr>
          <w:color w:val="000000"/>
          <w:sz w:val="28"/>
          <w:szCs w:val="28"/>
        </w:rPr>
      </w:pPr>
      <w:r w:rsidRPr="00710881">
        <w:rPr>
          <w:b/>
          <w:bCs/>
          <w:color w:val="000000"/>
          <w:sz w:val="28"/>
          <w:szCs w:val="28"/>
        </w:rPr>
        <w:lastRenderedPageBreak/>
        <w:t>Приложение №3</w:t>
      </w:r>
    </w:p>
    <w:p w:rsidR="005732F5" w:rsidRPr="00710881" w:rsidRDefault="005732F5" w:rsidP="005732F5">
      <w:pPr>
        <w:pStyle w:val="a3"/>
        <w:shd w:val="clear" w:color="auto" w:fill="FFFFFF"/>
        <w:spacing w:before="0" w:beforeAutospacing="0" w:after="0" w:afterAutospacing="0"/>
        <w:ind w:firstLine="436"/>
        <w:jc w:val="right"/>
        <w:rPr>
          <w:color w:val="000000"/>
          <w:sz w:val="28"/>
          <w:szCs w:val="28"/>
        </w:rPr>
      </w:pPr>
      <w:r w:rsidRPr="00710881">
        <w:rPr>
          <w:b/>
          <w:bCs/>
          <w:color w:val="000000"/>
          <w:sz w:val="28"/>
          <w:szCs w:val="28"/>
        </w:rPr>
        <w:t>к административному регламенту предоставления</w:t>
      </w:r>
    </w:p>
    <w:p w:rsidR="005732F5" w:rsidRPr="00710881" w:rsidRDefault="005732F5" w:rsidP="005732F5">
      <w:pPr>
        <w:pStyle w:val="a3"/>
        <w:shd w:val="clear" w:color="auto" w:fill="FFFFFF"/>
        <w:spacing w:before="0" w:beforeAutospacing="0" w:after="0" w:afterAutospacing="0"/>
        <w:ind w:firstLine="436"/>
        <w:jc w:val="right"/>
        <w:rPr>
          <w:color w:val="000000"/>
          <w:sz w:val="28"/>
          <w:szCs w:val="28"/>
        </w:rPr>
      </w:pPr>
      <w:r w:rsidRPr="00710881">
        <w:rPr>
          <w:b/>
          <w:bCs/>
          <w:color w:val="000000"/>
          <w:sz w:val="28"/>
          <w:szCs w:val="28"/>
        </w:rPr>
        <w:t>муниципальной услуги «Предоставление информации</w:t>
      </w:r>
    </w:p>
    <w:p w:rsidR="005732F5" w:rsidRPr="00710881" w:rsidRDefault="005732F5" w:rsidP="005732F5">
      <w:pPr>
        <w:pStyle w:val="a3"/>
        <w:shd w:val="clear" w:color="auto" w:fill="FFFFFF"/>
        <w:spacing w:before="0" w:beforeAutospacing="0" w:after="0" w:afterAutospacing="0"/>
        <w:ind w:firstLine="436"/>
        <w:jc w:val="right"/>
        <w:rPr>
          <w:color w:val="000000"/>
          <w:sz w:val="28"/>
          <w:szCs w:val="28"/>
        </w:rPr>
      </w:pPr>
      <w:r w:rsidRPr="00710881">
        <w:rPr>
          <w:b/>
          <w:bCs/>
          <w:color w:val="000000"/>
          <w:sz w:val="28"/>
          <w:szCs w:val="28"/>
        </w:rPr>
        <w:t xml:space="preserve">о порядке предоставления </w:t>
      </w:r>
      <w:proofErr w:type="gramStart"/>
      <w:r w:rsidRPr="00710881">
        <w:rPr>
          <w:b/>
          <w:bCs/>
          <w:color w:val="000000"/>
          <w:sz w:val="28"/>
          <w:szCs w:val="28"/>
        </w:rPr>
        <w:t>жилищно-коммунальных</w:t>
      </w:r>
      <w:proofErr w:type="gramEnd"/>
    </w:p>
    <w:p w:rsidR="005732F5" w:rsidRPr="00710881" w:rsidRDefault="005732F5" w:rsidP="005732F5">
      <w:pPr>
        <w:pStyle w:val="a3"/>
        <w:shd w:val="clear" w:color="auto" w:fill="FFFFFF"/>
        <w:spacing w:before="0" w:beforeAutospacing="0" w:after="0" w:afterAutospacing="0"/>
        <w:ind w:firstLine="436"/>
        <w:jc w:val="right"/>
        <w:rPr>
          <w:color w:val="000000"/>
          <w:sz w:val="28"/>
          <w:szCs w:val="28"/>
        </w:rPr>
      </w:pPr>
      <w:r w:rsidRPr="00710881">
        <w:rPr>
          <w:b/>
          <w:bCs/>
          <w:color w:val="000000"/>
          <w:sz w:val="28"/>
          <w:szCs w:val="28"/>
        </w:rPr>
        <w:t>услуг населению»,  утвержденному постановлением</w:t>
      </w:r>
    </w:p>
    <w:p w:rsidR="005732F5" w:rsidRPr="00710881" w:rsidRDefault="005732F5" w:rsidP="005732F5">
      <w:pPr>
        <w:pStyle w:val="a3"/>
        <w:shd w:val="clear" w:color="auto" w:fill="FFFFFF"/>
        <w:spacing w:before="0" w:beforeAutospacing="0" w:after="0" w:afterAutospacing="0"/>
        <w:ind w:firstLine="436"/>
        <w:jc w:val="right"/>
        <w:rPr>
          <w:color w:val="000000"/>
          <w:sz w:val="28"/>
          <w:szCs w:val="28"/>
        </w:rPr>
      </w:pPr>
      <w:r w:rsidRPr="00710881">
        <w:rPr>
          <w:b/>
          <w:bCs/>
          <w:color w:val="000000"/>
          <w:sz w:val="28"/>
          <w:szCs w:val="28"/>
        </w:rPr>
        <w:t>АМС Алагирского района от</w:t>
      </w:r>
      <w:r w:rsidRPr="00710881">
        <w:rPr>
          <w:b/>
          <w:bCs/>
          <w:color w:val="000000"/>
          <w:sz w:val="28"/>
          <w:szCs w:val="28"/>
          <w:u w:val="single"/>
        </w:rPr>
        <w:t> 2015 г. </w:t>
      </w:r>
      <w:r w:rsidRPr="00710881">
        <w:rPr>
          <w:b/>
          <w:bCs/>
          <w:color w:val="000000"/>
          <w:sz w:val="28"/>
          <w:szCs w:val="28"/>
        </w:rPr>
        <w:t>№</w:t>
      </w:r>
      <w:r w:rsidRPr="00710881">
        <w:rPr>
          <w:b/>
          <w:bCs/>
          <w:color w:val="000000"/>
          <w:sz w:val="28"/>
          <w:szCs w:val="28"/>
          <w:u w:val="single"/>
        </w:rPr>
        <w:t>____</w:t>
      </w:r>
    </w:p>
    <w:p w:rsidR="005732F5" w:rsidRPr="00710881" w:rsidRDefault="005732F5" w:rsidP="005732F5">
      <w:pPr>
        <w:pStyle w:val="a3"/>
        <w:spacing w:before="0" w:beforeAutospacing="0" w:after="0" w:afterAutospacing="0"/>
        <w:ind w:firstLine="436"/>
        <w:jc w:val="center"/>
        <w:rPr>
          <w:color w:val="000000"/>
          <w:sz w:val="28"/>
          <w:szCs w:val="28"/>
        </w:rPr>
      </w:pPr>
      <w:r w:rsidRPr="00710881">
        <w:rPr>
          <w:b/>
          <w:bCs/>
          <w:color w:val="000000"/>
          <w:sz w:val="28"/>
          <w:szCs w:val="28"/>
        </w:rPr>
        <w:t> </w:t>
      </w:r>
    </w:p>
    <w:p w:rsidR="005732F5" w:rsidRPr="00710881" w:rsidRDefault="005732F5" w:rsidP="005732F5">
      <w:pPr>
        <w:pStyle w:val="a3"/>
        <w:spacing w:before="0" w:beforeAutospacing="0" w:after="0" w:afterAutospacing="0"/>
        <w:ind w:firstLine="436"/>
        <w:jc w:val="center"/>
        <w:rPr>
          <w:color w:val="000000"/>
          <w:sz w:val="28"/>
          <w:szCs w:val="28"/>
        </w:rPr>
      </w:pPr>
      <w:r w:rsidRPr="00710881">
        <w:rPr>
          <w:b/>
          <w:bCs/>
          <w:color w:val="000000"/>
          <w:sz w:val="28"/>
          <w:szCs w:val="28"/>
        </w:rPr>
        <w:t>ОБРАЗЕЦ ЗАЯВЛЕНИЯ</w:t>
      </w:r>
    </w:p>
    <w:p w:rsidR="005732F5" w:rsidRPr="00710881" w:rsidRDefault="005732F5" w:rsidP="005732F5">
      <w:pPr>
        <w:pStyle w:val="a3"/>
        <w:spacing w:before="0" w:beforeAutospacing="0" w:after="0" w:afterAutospacing="0"/>
        <w:ind w:firstLine="436"/>
        <w:jc w:val="center"/>
        <w:rPr>
          <w:color w:val="000000"/>
          <w:sz w:val="28"/>
          <w:szCs w:val="28"/>
        </w:rPr>
      </w:pPr>
      <w:r w:rsidRPr="00710881">
        <w:rPr>
          <w:b/>
          <w:bCs/>
          <w:color w:val="000000"/>
          <w:sz w:val="28"/>
          <w:szCs w:val="28"/>
        </w:rPr>
        <w:t>об обжаловании действий (бездействия) и (или) решений должностного лица Комитета, принятых в ходе предоставления муниципальной услуги</w:t>
      </w:r>
    </w:p>
    <w:p w:rsidR="005732F5" w:rsidRPr="00710881" w:rsidRDefault="005732F5" w:rsidP="005732F5">
      <w:pPr>
        <w:pStyle w:val="a3"/>
        <w:spacing w:before="0" w:beforeAutospacing="0" w:after="0" w:afterAutospacing="0"/>
        <w:ind w:firstLine="436"/>
        <w:jc w:val="center"/>
        <w:rPr>
          <w:color w:val="000000"/>
          <w:sz w:val="28"/>
          <w:szCs w:val="28"/>
        </w:rPr>
      </w:pPr>
      <w:r w:rsidRPr="00710881">
        <w:rPr>
          <w:b/>
          <w:bCs/>
          <w:color w:val="000000"/>
          <w:sz w:val="28"/>
          <w:szCs w:val="28"/>
        </w:rPr>
        <w:t> </w:t>
      </w:r>
    </w:p>
    <w:p w:rsidR="005732F5" w:rsidRPr="00710881" w:rsidRDefault="005732F5" w:rsidP="005732F5">
      <w:pPr>
        <w:pStyle w:val="a3"/>
        <w:spacing w:before="0" w:beforeAutospacing="0" w:after="0" w:afterAutospacing="0"/>
        <w:ind w:firstLine="436"/>
        <w:jc w:val="center"/>
        <w:rPr>
          <w:color w:val="000000"/>
          <w:sz w:val="28"/>
          <w:szCs w:val="28"/>
        </w:rPr>
      </w:pPr>
      <w:r w:rsidRPr="00710881">
        <w:rPr>
          <w:b/>
          <w:bCs/>
          <w:color w:val="000000"/>
          <w:sz w:val="28"/>
          <w:szCs w:val="28"/>
        </w:rPr>
        <w:t>Главе администрации местного самоуправления</w:t>
      </w:r>
    </w:p>
    <w:p w:rsidR="005732F5" w:rsidRPr="00710881" w:rsidRDefault="005732F5" w:rsidP="005732F5">
      <w:pPr>
        <w:pStyle w:val="a3"/>
        <w:spacing w:before="0" w:beforeAutospacing="0" w:after="0" w:afterAutospacing="0"/>
        <w:ind w:firstLine="436"/>
        <w:jc w:val="center"/>
        <w:rPr>
          <w:color w:val="000000"/>
          <w:sz w:val="28"/>
          <w:szCs w:val="28"/>
        </w:rPr>
      </w:pPr>
      <w:r w:rsidRPr="00710881">
        <w:rPr>
          <w:b/>
          <w:bCs/>
          <w:color w:val="000000"/>
          <w:sz w:val="28"/>
          <w:szCs w:val="28"/>
        </w:rPr>
        <w:t>Алагирского района</w:t>
      </w:r>
    </w:p>
    <w:p w:rsidR="005732F5" w:rsidRPr="00710881" w:rsidRDefault="005732F5" w:rsidP="005732F5">
      <w:pPr>
        <w:pStyle w:val="a3"/>
        <w:spacing w:before="0" w:beforeAutospacing="0" w:after="0" w:afterAutospacing="0"/>
        <w:ind w:firstLine="436"/>
        <w:jc w:val="center"/>
        <w:rPr>
          <w:color w:val="000000"/>
          <w:sz w:val="28"/>
          <w:szCs w:val="28"/>
        </w:rPr>
      </w:pPr>
      <w:r w:rsidRPr="00710881">
        <w:rPr>
          <w:b/>
          <w:bCs/>
          <w:color w:val="000000"/>
          <w:sz w:val="28"/>
          <w:szCs w:val="28"/>
        </w:rPr>
        <w:t> </w:t>
      </w:r>
    </w:p>
    <w:p w:rsidR="005732F5" w:rsidRPr="00710881" w:rsidRDefault="005732F5" w:rsidP="005732F5">
      <w:pPr>
        <w:pStyle w:val="a3"/>
        <w:spacing w:before="0" w:beforeAutospacing="0" w:after="0" w:afterAutospacing="0"/>
        <w:ind w:firstLine="436"/>
        <w:jc w:val="center"/>
        <w:rPr>
          <w:color w:val="000000"/>
          <w:sz w:val="28"/>
          <w:szCs w:val="28"/>
        </w:rPr>
      </w:pPr>
      <w:r w:rsidRPr="00710881">
        <w:rPr>
          <w:color w:val="000000"/>
          <w:sz w:val="28"/>
          <w:szCs w:val="28"/>
        </w:rPr>
        <w:t>Ф.И.О.</w:t>
      </w:r>
    </w:p>
    <w:p w:rsidR="005732F5" w:rsidRPr="00710881" w:rsidRDefault="005732F5" w:rsidP="005732F5">
      <w:pPr>
        <w:pStyle w:val="a3"/>
        <w:spacing w:before="0" w:beforeAutospacing="0" w:after="0" w:afterAutospacing="0"/>
        <w:ind w:firstLine="436"/>
        <w:jc w:val="center"/>
        <w:rPr>
          <w:color w:val="000000"/>
          <w:sz w:val="28"/>
          <w:szCs w:val="28"/>
        </w:rPr>
      </w:pPr>
      <w:r w:rsidRPr="00710881">
        <w:rPr>
          <w:color w:val="000000"/>
          <w:sz w:val="28"/>
          <w:szCs w:val="28"/>
        </w:rPr>
        <w:t> </w:t>
      </w:r>
    </w:p>
    <w:p w:rsidR="005732F5" w:rsidRPr="00710881" w:rsidRDefault="005732F5" w:rsidP="005732F5">
      <w:pPr>
        <w:pStyle w:val="a3"/>
        <w:spacing w:before="0" w:beforeAutospacing="0" w:after="0" w:afterAutospacing="0"/>
        <w:ind w:firstLine="436"/>
        <w:jc w:val="center"/>
        <w:rPr>
          <w:color w:val="000000"/>
          <w:sz w:val="28"/>
          <w:szCs w:val="28"/>
        </w:rPr>
      </w:pPr>
      <w:r w:rsidRPr="00710881">
        <w:rPr>
          <w:color w:val="000000"/>
          <w:sz w:val="28"/>
          <w:szCs w:val="28"/>
        </w:rPr>
        <w:t>почтовый адрес_______________</w:t>
      </w:r>
    </w:p>
    <w:p w:rsidR="005732F5" w:rsidRPr="00710881" w:rsidRDefault="005732F5" w:rsidP="005732F5">
      <w:pPr>
        <w:pStyle w:val="a3"/>
        <w:spacing w:before="0" w:beforeAutospacing="0" w:after="0" w:afterAutospacing="0"/>
        <w:ind w:firstLine="436"/>
        <w:jc w:val="center"/>
        <w:rPr>
          <w:color w:val="000000"/>
          <w:sz w:val="28"/>
          <w:szCs w:val="28"/>
        </w:rPr>
      </w:pPr>
      <w:r w:rsidRPr="00710881">
        <w:rPr>
          <w:color w:val="000000"/>
          <w:sz w:val="28"/>
          <w:szCs w:val="28"/>
        </w:rPr>
        <w:t> </w:t>
      </w:r>
    </w:p>
    <w:p w:rsidR="005732F5" w:rsidRPr="00710881" w:rsidRDefault="005732F5" w:rsidP="005732F5">
      <w:pPr>
        <w:pStyle w:val="a3"/>
        <w:spacing w:before="0" w:beforeAutospacing="0" w:after="0" w:afterAutospacing="0"/>
        <w:ind w:firstLine="436"/>
        <w:jc w:val="center"/>
        <w:rPr>
          <w:color w:val="000000"/>
          <w:sz w:val="28"/>
          <w:szCs w:val="28"/>
        </w:rPr>
      </w:pPr>
      <w:proofErr w:type="spellStart"/>
      <w:r w:rsidRPr="00710881">
        <w:rPr>
          <w:color w:val="000000"/>
          <w:sz w:val="28"/>
          <w:szCs w:val="28"/>
        </w:rPr>
        <w:t>e-mail</w:t>
      </w:r>
      <w:proofErr w:type="spellEnd"/>
      <w:r w:rsidRPr="00710881">
        <w:rPr>
          <w:color w:val="000000"/>
          <w:sz w:val="28"/>
          <w:szCs w:val="28"/>
        </w:rPr>
        <w:t> _______________________</w:t>
      </w:r>
    </w:p>
    <w:p w:rsidR="005732F5" w:rsidRPr="00710881" w:rsidRDefault="005732F5" w:rsidP="005732F5">
      <w:pPr>
        <w:pStyle w:val="a3"/>
        <w:spacing w:before="0" w:beforeAutospacing="0" w:after="0" w:afterAutospacing="0"/>
        <w:ind w:firstLine="436"/>
        <w:jc w:val="center"/>
        <w:rPr>
          <w:color w:val="000000"/>
          <w:sz w:val="28"/>
          <w:szCs w:val="28"/>
        </w:rPr>
      </w:pPr>
      <w:r w:rsidRPr="00710881">
        <w:rPr>
          <w:color w:val="000000"/>
          <w:sz w:val="28"/>
          <w:szCs w:val="28"/>
        </w:rPr>
        <w:t> </w:t>
      </w:r>
    </w:p>
    <w:p w:rsidR="005732F5" w:rsidRPr="00710881" w:rsidRDefault="005732F5" w:rsidP="005732F5">
      <w:pPr>
        <w:pStyle w:val="a3"/>
        <w:spacing w:before="0" w:beforeAutospacing="0" w:after="0" w:afterAutospacing="0"/>
        <w:ind w:firstLine="436"/>
        <w:jc w:val="center"/>
        <w:rPr>
          <w:color w:val="000000"/>
          <w:sz w:val="28"/>
          <w:szCs w:val="28"/>
        </w:rPr>
      </w:pPr>
      <w:r w:rsidRPr="00710881">
        <w:rPr>
          <w:color w:val="000000"/>
          <w:sz w:val="28"/>
          <w:szCs w:val="28"/>
        </w:rPr>
        <w:t>контактный телефон __________</w:t>
      </w:r>
    </w:p>
    <w:p w:rsidR="005732F5" w:rsidRPr="00710881" w:rsidRDefault="005732F5" w:rsidP="005732F5">
      <w:pPr>
        <w:pStyle w:val="a3"/>
        <w:spacing w:before="0" w:beforeAutospacing="0" w:after="0" w:afterAutospacing="0"/>
        <w:ind w:firstLine="436"/>
        <w:jc w:val="both"/>
        <w:rPr>
          <w:color w:val="000000"/>
          <w:sz w:val="28"/>
          <w:szCs w:val="28"/>
        </w:rPr>
      </w:pPr>
      <w:r w:rsidRPr="00710881">
        <w:rPr>
          <w:color w:val="000000"/>
          <w:sz w:val="28"/>
          <w:szCs w:val="28"/>
        </w:rPr>
        <w:t> </w:t>
      </w:r>
    </w:p>
    <w:p w:rsidR="005732F5" w:rsidRPr="00710881" w:rsidRDefault="005732F5" w:rsidP="005732F5">
      <w:pPr>
        <w:pStyle w:val="a3"/>
        <w:spacing w:before="0" w:beforeAutospacing="0" w:after="0" w:afterAutospacing="0"/>
        <w:ind w:firstLine="436"/>
        <w:jc w:val="center"/>
        <w:rPr>
          <w:color w:val="000000"/>
          <w:sz w:val="28"/>
          <w:szCs w:val="28"/>
        </w:rPr>
      </w:pPr>
      <w:r w:rsidRPr="00710881">
        <w:rPr>
          <w:color w:val="000000"/>
          <w:sz w:val="28"/>
          <w:szCs w:val="28"/>
        </w:rPr>
        <w:t>ЗАЯВЛЕНИЕ</w:t>
      </w:r>
    </w:p>
    <w:p w:rsidR="005732F5" w:rsidRPr="00710881" w:rsidRDefault="005732F5" w:rsidP="005732F5">
      <w:pPr>
        <w:pStyle w:val="a3"/>
        <w:spacing w:before="0" w:beforeAutospacing="0" w:after="0" w:afterAutospacing="0"/>
        <w:ind w:firstLine="436"/>
        <w:jc w:val="both"/>
        <w:rPr>
          <w:color w:val="000000"/>
          <w:sz w:val="28"/>
          <w:szCs w:val="28"/>
        </w:rPr>
      </w:pPr>
      <w:r w:rsidRPr="00710881">
        <w:rPr>
          <w:color w:val="000000"/>
          <w:sz w:val="28"/>
          <w:szCs w:val="28"/>
        </w:rPr>
        <w:t> </w:t>
      </w:r>
    </w:p>
    <w:p w:rsidR="005732F5" w:rsidRPr="00710881" w:rsidRDefault="005732F5" w:rsidP="005732F5">
      <w:pPr>
        <w:pStyle w:val="a3"/>
        <w:spacing w:before="0" w:beforeAutospacing="0" w:after="0" w:afterAutospacing="0"/>
        <w:ind w:firstLine="436"/>
        <w:jc w:val="both"/>
        <w:rPr>
          <w:color w:val="000000"/>
          <w:sz w:val="28"/>
          <w:szCs w:val="28"/>
        </w:rPr>
      </w:pPr>
      <w:r w:rsidRPr="00710881">
        <w:rPr>
          <w:color w:val="000000"/>
          <w:sz w:val="28"/>
          <w:szCs w:val="28"/>
        </w:rPr>
        <w:t>Ф.И.О.:</w:t>
      </w:r>
    </w:p>
    <w:p w:rsidR="00C6786C" w:rsidRDefault="00C6786C"/>
    <w:sectPr w:rsidR="00C6786C" w:rsidSect="00C678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cademy">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732F5"/>
    <w:rsid w:val="005732F5"/>
    <w:rsid w:val="00710881"/>
    <w:rsid w:val="00C67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8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32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5732F5"/>
  </w:style>
  <w:style w:type="paragraph" w:customStyle="1" w:styleId="consplusnormal">
    <w:name w:val="consplusnormal"/>
    <w:basedOn w:val="a"/>
    <w:rsid w:val="00573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573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5732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32F5"/>
  </w:style>
  <w:style w:type="paragraph" w:customStyle="1" w:styleId="formattext">
    <w:name w:val="formattext"/>
    <w:basedOn w:val="a"/>
    <w:rsid w:val="00573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573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5732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55961301">
      <w:bodyDiv w:val="1"/>
      <w:marLeft w:val="0"/>
      <w:marRight w:val="0"/>
      <w:marTop w:val="0"/>
      <w:marBottom w:val="0"/>
      <w:divBdr>
        <w:top w:val="none" w:sz="0" w:space="0" w:color="auto"/>
        <w:left w:val="none" w:sz="0" w:space="0" w:color="auto"/>
        <w:bottom w:val="none" w:sz="0" w:space="0" w:color="auto"/>
        <w:right w:val="none" w:sz="0" w:space="0" w:color="auto"/>
      </w:divBdr>
      <w:divsChild>
        <w:div w:id="353925806">
          <w:marLeft w:val="0"/>
          <w:marRight w:val="0"/>
          <w:marTop w:val="0"/>
          <w:marBottom w:val="0"/>
          <w:divBdr>
            <w:top w:val="none" w:sz="0" w:space="0" w:color="auto"/>
            <w:left w:val="none" w:sz="0" w:space="0" w:color="auto"/>
            <w:bottom w:val="single" w:sz="12" w:space="0" w:color="000000"/>
            <w:right w:val="none" w:sz="0" w:space="0" w:color="auto"/>
          </w:divBdr>
        </w:div>
        <w:div w:id="282881969">
          <w:marLeft w:val="0"/>
          <w:marRight w:val="0"/>
          <w:marTop w:val="0"/>
          <w:marBottom w:val="0"/>
          <w:divBdr>
            <w:top w:val="none" w:sz="0" w:space="0" w:color="auto"/>
            <w:left w:val="none" w:sz="0" w:space="0" w:color="auto"/>
            <w:bottom w:val="single" w:sz="12" w:space="0" w:color="000000"/>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3867F661-312A-45CE-8B53-EB9D96F3BD36" TargetMode="External"/><Relationship Id="rId3" Type="http://schemas.openxmlformats.org/officeDocument/2006/relationships/settings" Target="settings.xml"/><Relationship Id="rId7" Type="http://schemas.openxmlformats.org/officeDocument/2006/relationships/hyperlink" Target="https://pravo-search.minjust.ru/bigs/showDocument.html?id=3867F661-312A-45CE-8B53-EB9D96F3BD3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ravo-search.minjust.ru/bigs/showDocument.html?id=2CCBD010-18C7-46F8-989F-D055451E066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pravo-search.minjust.ru/bigs/showDocument.html?id=3867F661-312A-45CE-8B53-EB9D96F3BD36"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2CCBD010-18C7-46F8-989F-D055451E06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E3389-BD67-4361-954B-E15F4B0FA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16</Pages>
  <Words>4497</Words>
  <Characters>25638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dc:creator>
  <cp:lastModifiedBy>Альбина</cp:lastModifiedBy>
  <cp:revision>1</cp:revision>
  <dcterms:created xsi:type="dcterms:W3CDTF">2023-04-14T09:12:00Z</dcterms:created>
  <dcterms:modified xsi:type="dcterms:W3CDTF">2023-04-14T11:51:00Z</dcterms:modified>
</cp:coreProperties>
</file>