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526" w:rsidRPr="006F1526" w:rsidRDefault="006F1526" w:rsidP="006F1526">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noProof/>
          <w:sz w:val="32"/>
          <w:szCs w:val="32"/>
          <w:lang w:eastAsia="ru-RU"/>
        </w:rPr>
        <w:drawing>
          <wp:inline distT="0" distB="0" distL="0" distR="0">
            <wp:extent cx="594944" cy="580030"/>
            <wp:effectExtent l="0" t="0" r="0" b="0"/>
            <wp:docPr id="2" name="Рисунок 2" descr="Описание: Файл:Wapen Ossetien.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айл:Wapen Ossetien.sv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37931" cy="621940"/>
                    </a:xfrm>
                    <a:prstGeom prst="rect">
                      <a:avLst/>
                    </a:prstGeom>
                    <a:noFill/>
                    <a:ln>
                      <a:noFill/>
                    </a:ln>
                  </pic:spPr>
                </pic:pic>
              </a:graphicData>
            </a:graphic>
          </wp:inline>
        </w:drawing>
      </w:r>
    </w:p>
    <w:p w:rsidR="006F1526" w:rsidRPr="006F1526" w:rsidRDefault="006F1526" w:rsidP="006F1526">
      <w:pPr>
        <w:spacing w:after="0" w:line="240" w:lineRule="auto"/>
        <w:ind w:right="-12"/>
        <w:jc w:val="center"/>
        <w:rPr>
          <w:rFonts w:ascii="Times New Roman" w:hAnsi="Times New Roman" w:cs="Times New Roman"/>
          <w:sz w:val="32"/>
          <w:szCs w:val="32"/>
        </w:rPr>
      </w:pPr>
    </w:p>
    <w:p w:rsidR="006F1526" w:rsidRPr="006F1526" w:rsidRDefault="006F1526" w:rsidP="006F1526">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sz w:val="32"/>
          <w:szCs w:val="32"/>
        </w:rPr>
        <w:t>АДМИНИСТРАЦИЯ МЕСТНОГО САМОУПРАВЛЕНИЯ</w:t>
      </w:r>
    </w:p>
    <w:p w:rsidR="006F1526" w:rsidRPr="006F1526" w:rsidRDefault="00421207" w:rsidP="006F1526">
      <w:pPr>
        <w:spacing w:after="0" w:line="240" w:lineRule="auto"/>
        <w:ind w:right="-12"/>
        <w:jc w:val="center"/>
        <w:rPr>
          <w:rFonts w:ascii="Times New Roman" w:hAnsi="Times New Roman" w:cs="Times New Roman"/>
          <w:sz w:val="32"/>
          <w:szCs w:val="32"/>
        </w:rPr>
      </w:pPr>
      <w:r>
        <w:rPr>
          <w:rFonts w:ascii="Times New Roman" w:hAnsi="Times New Roman" w:cs="Times New Roman"/>
          <w:sz w:val="32"/>
          <w:szCs w:val="32"/>
        </w:rPr>
        <w:t>КРАСНОХОДСКОГО</w:t>
      </w:r>
      <w:r w:rsidR="006F1526" w:rsidRPr="006F1526">
        <w:rPr>
          <w:rFonts w:ascii="Times New Roman" w:hAnsi="Times New Roman" w:cs="Times New Roman"/>
          <w:sz w:val="32"/>
          <w:szCs w:val="32"/>
        </w:rPr>
        <w:t xml:space="preserve"> СЕЛЬСКОГО ПОСЕЛЕНИЯ</w:t>
      </w:r>
    </w:p>
    <w:p w:rsidR="006F1526" w:rsidRPr="006F1526" w:rsidRDefault="006F1526" w:rsidP="006F1526">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sz w:val="32"/>
          <w:szCs w:val="32"/>
        </w:rPr>
        <w:t xml:space="preserve">АЛАГИРСКОГО РАЙОНА </w:t>
      </w:r>
    </w:p>
    <w:p w:rsidR="006F1526" w:rsidRPr="006F1526" w:rsidRDefault="006F1526" w:rsidP="006F1526">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sz w:val="32"/>
          <w:szCs w:val="32"/>
        </w:rPr>
        <w:t>РЕСПУБЛИКИ СЕВЕРНАЯ ОСЕТИЯ-АЛАНИЯ</w:t>
      </w:r>
    </w:p>
    <w:p w:rsidR="006F1526" w:rsidRPr="006F1526" w:rsidRDefault="006F1526" w:rsidP="006F1526">
      <w:pPr>
        <w:spacing w:after="0" w:line="240" w:lineRule="auto"/>
        <w:ind w:right="-12"/>
        <w:rPr>
          <w:rFonts w:ascii="Times New Roman" w:hAnsi="Times New Roman" w:cs="Times New Roman"/>
          <w:sz w:val="32"/>
          <w:szCs w:val="32"/>
        </w:rPr>
      </w:pPr>
    </w:p>
    <w:p w:rsidR="006F1526" w:rsidRPr="006F1526" w:rsidRDefault="006F1526" w:rsidP="006F1526">
      <w:pPr>
        <w:spacing w:after="0" w:line="240" w:lineRule="auto"/>
        <w:ind w:right="-12"/>
        <w:jc w:val="center"/>
        <w:rPr>
          <w:rFonts w:ascii="Times New Roman" w:hAnsi="Times New Roman" w:cs="Times New Roman"/>
          <w:sz w:val="28"/>
          <w:szCs w:val="28"/>
        </w:rPr>
      </w:pPr>
      <w:r w:rsidRPr="006F1526">
        <w:rPr>
          <w:rFonts w:ascii="Times New Roman" w:hAnsi="Times New Roman" w:cs="Times New Roman"/>
          <w:sz w:val="28"/>
          <w:szCs w:val="28"/>
        </w:rPr>
        <w:t>ПОСТАНОВЛЕНИЕ</w:t>
      </w:r>
    </w:p>
    <w:p w:rsidR="006F1526" w:rsidRPr="006F1526" w:rsidRDefault="006F1526" w:rsidP="006F1526">
      <w:pPr>
        <w:spacing w:after="0" w:line="240" w:lineRule="auto"/>
        <w:ind w:right="-12"/>
        <w:jc w:val="center"/>
        <w:rPr>
          <w:rFonts w:ascii="Times New Roman" w:hAnsi="Times New Roman" w:cs="Times New Roman"/>
          <w:sz w:val="28"/>
          <w:szCs w:val="28"/>
        </w:rPr>
      </w:pPr>
    </w:p>
    <w:p w:rsidR="006F1526" w:rsidRPr="006F1526" w:rsidRDefault="00556BF0" w:rsidP="006F1526">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13.03</w:t>
      </w:r>
      <w:r w:rsidR="006F1526">
        <w:rPr>
          <w:rFonts w:ascii="Times New Roman" w:hAnsi="Times New Roman" w:cs="Times New Roman"/>
          <w:sz w:val="28"/>
          <w:szCs w:val="28"/>
        </w:rPr>
        <w:t>.</w:t>
      </w:r>
      <w:r w:rsidR="000C645A">
        <w:rPr>
          <w:rFonts w:ascii="Times New Roman" w:hAnsi="Times New Roman" w:cs="Times New Roman"/>
          <w:sz w:val="28"/>
          <w:szCs w:val="28"/>
        </w:rPr>
        <w:t>2023</w:t>
      </w:r>
      <w:r w:rsidR="006F1526" w:rsidRPr="006F1526">
        <w:rPr>
          <w:rFonts w:ascii="Times New Roman" w:hAnsi="Times New Roman" w:cs="Times New Roman"/>
          <w:sz w:val="28"/>
          <w:szCs w:val="28"/>
        </w:rPr>
        <w:t xml:space="preserve">г.         </w:t>
      </w:r>
      <w:r w:rsidR="006F1526" w:rsidRPr="006F1526">
        <w:rPr>
          <w:rFonts w:ascii="Times New Roman" w:hAnsi="Times New Roman" w:cs="Times New Roman"/>
          <w:sz w:val="28"/>
          <w:szCs w:val="28"/>
        </w:rPr>
        <w:tab/>
        <w:t xml:space="preserve">        </w:t>
      </w:r>
      <w:r w:rsidR="006F1526" w:rsidRPr="006F1526">
        <w:rPr>
          <w:rFonts w:ascii="Times New Roman" w:hAnsi="Times New Roman" w:cs="Times New Roman"/>
          <w:sz w:val="28"/>
          <w:szCs w:val="28"/>
        </w:rPr>
        <w:tab/>
      </w:r>
      <w:r w:rsidR="006F1526" w:rsidRPr="006F1526">
        <w:rPr>
          <w:rFonts w:ascii="Times New Roman" w:hAnsi="Times New Roman" w:cs="Times New Roman"/>
          <w:sz w:val="28"/>
          <w:szCs w:val="28"/>
        </w:rPr>
        <w:tab/>
        <w:t xml:space="preserve">                         </w:t>
      </w:r>
      <w:r w:rsidR="006F1526">
        <w:rPr>
          <w:rFonts w:ascii="Times New Roman" w:hAnsi="Times New Roman" w:cs="Times New Roman"/>
          <w:sz w:val="28"/>
          <w:szCs w:val="28"/>
        </w:rPr>
        <w:t xml:space="preserve">                            </w:t>
      </w:r>
      <w:r>
        <w:rPr>
          <w:rFonts w:ascii="Times New Roman" w:hAnsi="Times New Roman" w:cs="Times New Roman"/>
          <w:sz w:val="28"/>
          <w:szCs w:val="28"/>
        </w:rPr>
        <w:t>№11</w:t>
      </w:r>
      <w:r w:rsidR="006F1526" w:rsidRPr="006F1526">
        <w:rPr>
          <w:rFonts w:ascii="Times New Roman" w:hAnsi="Times New Roman" w:cs="Times New Roman"/>
          <w:sz w:val="28"/>
          <w:szCs w:val="28"/>
        </w:rPr>
        <w:t xml:space="preserve">      </w:t>
      </w:r>
      <w:r w:rsidR="006F1526" w:rsidRPr="006F1526">
        <w:rPr>
          <w:rFonts w:ascii="Times New Roman" w:hAnsi="Times New Roman" w:cs="Times New Roman"/>
          <w:sz w:val="28"/>
          <w:szCs w:val="28"/>
        </w:rPr>
        <w:tab/>
      </w:r>
      <w:r w:rsidR="006F1526" w:rsidRPr="006F1526">
        <w:rPr>
          <w:rFonts w:ascii="Times New Roman" w:hAnsi="Times New Roman" w:cs="Times New Roman"/>
          <w:sz w:val="28"/>
          <w:szCs w:val="28"/>
        </w:rPr>
        <w:tab/>
      </w:r>
      <w:r>
        <w:rPr>
          <w:rFonts w:ascii="Times New Roman" w:hAnsi="Times New Roman" w:cs="Times New Roman"/>
          <w:sz w:val="28"/>
          <w:szCs w:val="28"/>
        </w:rPr>
        <w:t xml:space="preserve">        </w:t>
      </w:r>
    </w:p>
    <w:p w:rsidR="006F1526" w:rsidRPr="006F1526" w:rsidRDefault="006F1526" w:rsidP="006F1526">
      <w:pPr>
        <w:spacing w:after="0" w:line="240" w:lineRule="auto"/>
        <w:ind w:firstLine="708"/>
        <w:rPr>
          <w:rFonts w:ascii="Times New Roman" w:hAnsi="Times New Roman" w:cs="Times New Roman"/>
          <w:sz w:val="28"/>
          <w:szCs w:val="28"/>
        </w:rPr>
      </w:pPr>
      <w:r w:rsidRPr="006F1526">
        <w:rPr>
          <w:rFonts w:ascii="Times New Roman" w:hAnsi="Times New Roman" w:cs="Times New Roman"/>
          <w:sz w:val="28"/>
          <w:szCs w:val="28"/>
        </w:rPr>
        <w:tab/>
        <w:t xml:space="preserve">               </w:t>
      </w:r>
      <w:r w:rsidR="000C645A">
        <w:rPr>
          <w:rFonts w:ascii="Times New Roman" w:hAnsi="Times New Roman" w:cs="Times New Roman"/>
          <w:sz w:val="28"/>
          <w:szCs w:val="28"/>
        </w:rPr>
        <w:t xml:space="preserve">              </w:t>
      </w:r>
      <w:r w:rsidR="00B72654">
        <w:rPr>
          <w:rFonts w:ascii="Times New Roman" w:hAnsi="Times New Roman" w:cs="Times New Roman"/>
          <w:sz w:val="28"/>
          <w:szCs w:val="28"/>
        </w:rPr>
        <w:t xml:space="preserve">   </w:t>
      </w:r>
      <w:r w:rsidR="00421207">
        <w:rPr>
          <w:rFonts w:ascii="Times New Roman" w:hAnsi="Times New Roman" w:cs="Times New Roman"/>
          <w:sz w:val="28"/>
          <w:szCs w:val="28"/>
        </w:rPr>
        <w:t>с. Красный Ход</w:t>
      </w:r>
    </w:p>
    <w:p w:rsidR="006F1526" w:rsidRPr="006F1526" w:rsidRDefault="006F1526" w:rsidP="006F1526">
      <w:pPr>
        <w:spacing w:after="0" w:line="240" w:lineRule="auto"/>
        <w:jc w:val="center"/>
        <w:rPr>
          <w:rFonts w:ascii="Times New Roman" w:hAnsi="Times New Roman" w:cs="Times New Roman"/>
          <w:sz w:val="28"/>
          <w:szCs w:val="28"/>
        </w:rPr>
      </w:pPr>
    </w:p>
    <w:p w:rsidR="00A67A1B" w:rsidRPr="006F1526" w:rsidRDefault="00A67A1B" w:rsidP="006F1526">
      <w:pPr>
        <w:spacing w:after="0" w:line="240" w:lineRule="auto"/>
        <w:jc w:val="center"/>
        <w:rPr>
          <w:rFonts w:ascii="Times New Roman" w:eastAsia="Times New Roman" w:hAnsi="Times New Roman" w:cs="Times New Roman"/>
          <w:sz w:val="24"/>
          <w:szCs w:val="24"/>
          <w:lang w:eastAsia="ru-RU"/>
        </w:rPr>
      </w:pPr>
      <w:r w:rsidRPr="006F1526">
        <w:rPr>
          <w:rFonts w:ascii="Times New Roman" w:eastAsia="Times New Roman" w:hAnsi="Times New Roman" w:cs="Times New Roman"/>
          <w:bCs/>
          <w:sz w:val="28"/>
          <w:lang w:eastAsia="ru-RU"/>
        </w:rPr>
        <w:t>Об утверждении административного регламента</w:t>
      </w:r>
    </w:p>
    <w:p w:rsidR="00A67A1B" w:rsidRPr="006F1526" w:rsidRDefault="00A67A1B" w:rsidP="006F1526">
      <w:pPr>
        <w:spacing w:after="0" w:line="240" w:lineRule="auto"/>
        <w:jc w:val="center"/>
        <w:rPr>
          <w:rFonts w:ascii="Times New Roman" w:eastAsia="Times New Roman" w:hAnsi="Times New Roman" w:cs="Times New Roman"/>
          <w:sz w:val="24"/>
          <w:szCs w:val="24"/>
          <w:lang w:eastAsia="ru-RU"/>
        </w:rPr>
      </w:pPr>
      <w:r w:rsidRPr="006F1526">
        <w:rPr>
          <w:rFonts w:ascii="Times New Roman" w:eastAsia="Times New Roman" w:hAnsi="Times New Roman" w:cs="Times New Roman"/>
          <w:bCs/>
          <w:sz w:val="28"/>
          <w:lang w:eastAsia="ru-RU"/>
        </w:rPr>
        <w:t>По предоставлению муниципальной услуги</w:t>
      </w:r>
    </w:p>
    <w:p w:rsidR="00A67A1B" w:rsidRPr="006F1526" w:rsidRDefault="00A67A1B" w:rsidP="006F1526">
      <w:pPr>
        <w:spacing w:after="0" w:line="240" w:lineRule="auto"/>
        <w:jc w:val="center"/>
        <w:rPr>
          <w:rFonts w:ascii="Times New Roman" w:eastAsia="Times New Roman" w:hAnsi="Times New Roman" w:cs="Times New Roman"/>
          <w:sz w:val="24"/>
          <w:szCs w:val="24"/>
          <w:lang w:eastAsia="ru-RU"/>
        </w:rPr>
      </w:pPr>
      <w:r w:rsidRPr="006F1526">
        <w:rPr>
          <w:rFonts w:ascii="Times New Roman" w:eastAsia="Times New Roman" w:hAnsi="Times New Roman" w:cs="Times New Roman"/>
          <w:bCs/>
          <w:sz w:val="28"/>
          <w:lang w:eastAsia="ru-RU"/>
        </w:rPr>
        <w:t>«Предоставление мест для захоронения на кладбищах</w:t>
      </w:r>
    </w:p>
    <w:p w:rsidR="00A67A1B" w:rsidRPr="006F1526" w:rsidRDefault="00421207" w:rsidP="006F1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8"/>
          <w:lang w:eastAsia="ru-RU"/>
        </w:rPr>
        <w:t>Красноходского</w:t>
      </w:r>
      <w:r w:rsidR="00A67A1B" w:rsidRPr="006F1526">
        <w:rPr>
          <w:rFonts w:ascii="Times New Roman" w:eastAsia="Times New Roman" w:hAnsi="Times New Roman" w:cs="Times New Roman"/>
          <w:bCs/>
          <w:sz w:val="28"/>
          <w:lang w:eastAsia="ru-RU"/>
        </w:rPr>
        <w:t xml:space="preserve"> сельского поселения»</w:t>
      </w:r>
    </w:p>
    <w:p w:rsidR="00A67A1B" w:rsidRPr="006F1526" w:rsidRDefault="00A67A1B" w:rsidP="006F1526">
      <w:pPr>
        <w:spacing w:after="0" w:line="240" w:lineRule="auto"/>
        <w:rPr>
          <w:rFonts w:ascii="Times New Roman" w:eastAsia="Times New Roman" w:hAnsi="Times New Roman" w:cs="Times New Roman"/>
          <w:sz w:val="24"/>
          <w:szCs w:val="24"/>
          <w:lang w:eastAsia="ru-RU"/>
        </w:rPr>
      </w:pPr>
      <w:r w:rsidRPr="006F1526">
        <w:rPr>
          <w:rFonts w:ascii="Times New Roman" w:eastAsia="Times New Roman" w:hAnsi="Times New Roman" w:cs="Times New Roman"/>
          <w:bCs/>
          <w:sz w:val="28"/>
          <w:lang w:eastAsia="ru-RU"/>
        </w:rPr>
        <w:t> </w:t>
      </w:r>
    </w:p>
    <w:p w:rsidR="00A67A1B" w:rsidRPr="00A67A1B" w:rsidRDefault="00A67A1B" w:rsidP="006F1526">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w:t>
      </w:r>
      <w:r w:rsidR="006F1526">
        <w:rPr>
          <w:rFonts w:ascii="Times New Roman" w:eastAsia="Times New Roman" w:hAnsi="Times New Roman" w:cs="Times New Roman"/>
          <w:sz w:val="28"/>
          <w:szCs w:val="28"/>
          <w:lang w:eastAsia="ru-RU"/>
        </w:rPr>
        <w:t>г.</w:t>
      </w:r>
      <w:r w:rsidRPr="00A67A1B">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Уставом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 </w:t>
      </w:r>
      <w:r w:rsidR="006F1526">
        <w:rPr>
          <w:rFonts w:ascii="Times New Roman" w:eastAsia="Times New Roman" w:hAnsi="Times New Roman" w:cs="Times New Roman"/>
          <w:sz w:val="28"/>
          <w:szCs w:val="28"/>
          <w:lang w:eastAsia="ru-RU"/>
        </w:rPr>
        <w:t xml:space="preserve">Алагирского района </w:t>
      </w:r>
      <w:r w:rsidRPr="00A67A1B">
        <w:rPr>
          <w:rFonts w:ascii="Times New Roman" w:eastAsia="Times New Roman" w:hAnsi="Times New Roman" w:cs="Times New Roman"/>
          <w:sz w:val="28"/>
          <w:szCs w:val="28"/>
          <w:lang w:eastAsia="ru-RU"/>
        </w:rPr>
        <w:t xml:space="preserve">Республики Северная Осетия – Алания, в целях повышения качества предоставления муниципальной услуги администрация местного самоуправления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 </w:t>
      </w:r>
      <w:r w:rsidR="006F1526">
        <w:rPr>
          <w:rFonts w:ascii="Times New Roman" w:eastAsia="Times New Roman" w:hAnsi="Times New Roman" w:cs="Times New Roman"/>
          <w:sz w:val="28"/>
          <w:szCs w:val="28"/>
          <w:lang w:eastAsia="ru-RU"/>
        </w:rPr>
        <w:t xml:space="preserve">Алагирского района </w:t>
      </w:r>
      <w:r w:rsidRPr="00A67A1B">
        <w:rPr>
          <w:rFonts w:ascii="Times New Roman" w:eastAsia="Times New Roman" w:hAnsi="Times New Roman" w:cs="Times New Roman"/>
          <w:sz w:val="28"/>
          <w:szCs w:val="28"/>
          <w:lang w:eastAsia="ru-RU"/>
        </w:rPr>
        <w:t>Республики Северная Осетия – Алания постановляет:</w:t>
      </w:r>
    </w:p>
    <w:p w:rsidR="00A67A1B" w:rsidRPr="00A67A1B" w:rsidRDefault="00A67A1B" w:rsidP="006F1526">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1. Утвердить административный </w:t>
      </w:r>
      <w:hyperlink r:id="rId7" w:anchor="Par36" w:history="1">
        <w:r w:rsidRPr="006F1526">
          <w:rPr>
            <w:rFonts w:ascii="Times New Roman" w:eastAsia="Times New Roman" w:hAnsi="Times New Roman" w:cs="Times New Roman"/>
            <w:sz w:val="28"/>
            <w:lang w:eastAsia="ru-RU"/>
          </w:rPr>
          <w:t>регламент</w:t>
        </w:r>
      </w:hyperlink>
      <w:r w:rsidRPr="00A67A1B">
        <w:rPr>
          <w:rFonts w:ascii="Times New Roman" w:eastAsia="Times New Roman" w:hAnsi="Times New Roman" w:cs="Times New Roman"/>
          <w:sz w:val="28"/>
          <w:szCs w:val="28"/>
          <w:lang w:eastAsia="ru-RU"/>
        </w:rPr>
        <w:t xml:space="preserve"> администрации местного самоуправления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 </w:t>
      </w:r>
      <w:r w:rsidR="006F1526">
        <w:rPr>
          <w:rFonts w:ascii="Times New Roman" w:eastAsia="Times New Roman" w:hAnsi="Times New Roman" w:cs="Times New Roman"/>
          <w:sz w:val="28"/>
          <w:szCs w:val="28"/>
          <w:lang w:eastAsia="ru-RU"/>
        </w:rPr>
        <w:t xml:space="preserve">Алагирского района </w:t>
      </w:r>
      <w:r w:rsidRPr="00A67A1B">
        <w:rPr>
          <w:rFonts w:ascii="Times New Roman" w:eastAsia="Times New Roman" w:hAnsi="Times New Roman" w:cs="Times New Roman"/>
          <w:sz w:val="28"/>
          <w:szCs w:val="28"/>
          <w:lang w:eastAsia="ru-RU"/>
        </w:rPr>
        <w:t xml:space="preserve">Республики Северная Осетия – Алания по предоставлению муниципальной услуги «Предоставление мест для захоронения на кладбищах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6F1526">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2. Настоящее постановление вступает в силу со дня его официального опубликования.</w:t>
      </w:r>
    </w:p>
    <w:p w:rsidR="00A67A1B" w:rsidRPr="00A67A1B" w:rsidRDefault="00A67A1B" w:rsidP="006F1526">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3. Опубликовать настоящее постановление в средствах массовой информации и разместить его на официальном сайте </w:t>
      </w:r>
      <w:r w:rsidR="006F1526">
        <w:rPr>
          <w:rFonts w:ascii="Times New Roman" w:eastAsia="Times New Roman" w:hAnsi="Times New Roman" w:cs="Times New Roman"/>
          <w:sz w:val="28"/>
          <w:szCs w:val="28"/>
          <w:lang w:eastAsia="ru-RU"/>
        </w:rPr>
        <w:t xml:space="preserve">АМСУ Алагирского </w:t>
      </w:r>
      <w:proofErr w:type="gramStart"/>
      <w:r w:rsidR="006F1526">
        <w:rPr>
          <w:rFonts w:ascii="Times New Roman" w:eastAsia="Times New Roman" w:hAnsi="Times New Roman" w:cs="Times New Roman"/>
          <w:sz w:val="28"/>
          <w:szCs w:val="28"/>
          <w:lang w:eastAsia="ru-RU"/>
        </w:rPr>
        <w:t xml:space="preserve">района </w:t>
      </w:r>
      <w:r w:rsidRPr="00A67A1B">
        <w:rPr>
          <w:rFonts w:ascii="Times New Roman" w:eastAsia="Times New Roman" w:hAnsi="Times New Roman" w:cs="Times New Roman"/>
          <w:sz w:val="28"/>
          <w:szCs w:val="28"/>
          <w:lang w:eastAsia="ru-RU"/>
        </w:rPr>
        <w:t xml:space="preserve"> </w:t>
      </w:r>
      <w:r w:rsidR="006F1526">
        <w:rPr>
          <w:rFonts w:ascii="Times New Roman" w:eastAsia="Times New Roman" w:hAnsi="Times New Roman" w:cs="Times New Roman"/>
          <w:sz w:val="28"/>
          <w:szCs w:val="28"/>
          <w:lang w:eastAsia="ru-RU"/>
        </w:rPr>
        <w:t>РСО</w:t>
      </w:r>
      <w:proofErr w:type="gramEnd"/>
      <w:r w:rsidR="006F1526">
        <w:rPr>
          <w:rFonts w:ascii="Times New Roman" w:eastAsia="Times New Roman" w:hAnsi="Times New Roman" w:cs="Times New Roman"/>
          <w:sz w:val="28"/>
          <w:szCs w:val="28"/>
          <w:lang w:eastAsia="ru-RU"/>
        </w:rPr>
        <w:t xml:space="preserve">-Алания </w:t>
      </w:r>
      <w:r w:rsidRPr="00A67A1B">
        <w:rPr>
          <w:rFonts w:ascii="Times New Roman" w:eastAsia="Times New Roman" w:hAnsi="Times New Roman" w:cs="Times New Roman"/>
          <w:sz w:val="28"/>
          <w:szCs w:val="28"/>
          <w:lang w:eastAsia="ru-RU"/>
        </w:rPr>
        <w:t>по адресу: алаг-ир.рф.</w:t>
      </w:r>
    </w:p>
    <w:p w:rsidR="00A67A1B" w:rsidRDefault="00A67A1B" w:rsidP="006F1526">
      <w:pPr>
        <w:spacing w:after="0" w:line="240" w:lineRule="auto"/>
        <w:jc w:val="both"/>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6F1526" w:rsidRPr="00A67A1B" w:rsidRDefault="006F1526" w:rsidP="006F1526">
      <w:pPr>
        <w:spacing w:after="0" w:line="240" w:lineRule="auto"/>
        <w:rPr>
          <w:rFonts w:ascii="Times New Roman" w:eastAsia="Times New Roman" w:hAnsi="Times New Roman" w:cs="Times New Roman"/>
          <w:sz w:val="24"/>
          <w:szCs w:val="24"/>
          <w:lang w:eastAsia="ru-RU"/>
        </w:rPr>
      </w:pPr>
    </w:p>
    <w:p w:rsidR="006F1526" w:rsidRDefault="00A67A1B" w:rsidP="006F1526">
      <w:pPr>
        <w:spacing w:after="0" w:line="240" w:lineRule="auto"/>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 xml:space="preserve">Глава администрации местного </w:t>
      </w:r>
    </w:p>
    <w:p w:rsidR="006F1526" w:rsidRDefault="00A67A1B" w:rsidP="006F1526">
      <w:pPr>
        <w:spacing w:after="0" w:line="240" w:lineRule="auto"/>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самоуправления</w:t>
      </w:r>
      <w:proofErr w:type="gramEnd"/>
      <w:r w:rsidR="006F1526" w:rsidRPr="006F1526">
        <w:rPr>
          <w:rFonts w:ascii="Times New Roman" w:eastAsia="Times New Roman" w:hAnsi="Times New Roman" w:cs="Times New Roman"/>
          <w:sz w:val="28"/>
          <w:szCs w:val="28"/>
          <w:lang w:eastAsia="ru-RU"/>
        </w:rPr>
        <w:t xml:space="preserve"> </w:t>
      </w:r>
      <w:r w:rsidR="00421207">
        <w:rPr>
          <w:rFonts w:ascii="Times New Roman" w:eastAsia="Times New Roman" w:hAnsi="Times New Roman" w:cs="Times New Roman"/>
          <w:sz w:val="28"/>
          <w:szCs w:val="28"/>
          <w:lang w:eastAsia="ru-RU"/>
        </w:rPr>
        <w:t>Красноходского</w:t>
      </w:r>
      <w:r w:rsidR="006F1526">
        <w:rPr>
          <w:rFonts w:ascii="Times New Roman" w:eastAsia="Times New Roman" w:hAnsi="Times New Roman" w:cs="Times New Roman"/>
          <w:sz w:val="28"/>
          <w:szCs w:val="28"/>
          <w:lang w:eastAsia="ru-RU"/>
        </w:rPr>
        <w:t xml:space="preserve"> </w:t>
      </w:r>
      <w:r w:rsidR="006F1526" w:rsidRPr="00A67A1B">
        <w:rPr>
          <w:rFonts w:ascii="Times New Roman" w:eastAsia="Times New Roman" w:hAnsi="Times New Roman" w:cs="Times New Roman"/>
          <w:sz w:val="28"/>
          <w:szCs w:val="28"/>
          <w:lang w:eastAsia="ru-RU"/>
        </w:rPr>
        <w:t xml:space="preserve"> </w:t>
      </w:r>
    </w:p>
    <w:p w:rsidR="00A67A1B" w:rsidRDefault="00A67A1B" w:rsidP="006F1526">
      <w:pPr>
        <w:spacing w:after="0" w:line="240" w:lineRule="auto"/>
        <w:rPr>
          <w:rFonts w:ascii="Times New Roman" w:eastAsia="Times New Roman" w:hAnsi="Times New Roman" w:cs="Times New Roman"/>
          <w:sz w:val="28"/>
          <w:szCs w:val="28"/>
          <w:lang w:eastAsia="ru-RU"/>
        </w:rPr>
      </w:pPr>
      <w:proofErr w:type="gramStart"/>
      <w:r w:rsidRPr="00A67A1B">
        <w:rPr>
          <w:rFonts w:ascii="Times New Roman" w:eastAsia="Times New Roman" w:hAnsi="Times New Roman" w:cs="Times New Roman"/>
          <w:sz w:val="28"/>
          <w:szCs w:val="28"/>
          <w:lang w:eastAsia="ru-RU"/>
        </w:rPr>
        <w:t>сельского</w:t>
      </w:r>
      <w:proofErr w:type="gramEnd"/>
      <w:r w:rsidRPr="00A67A1B">
        <w:rPr>
          <w:rFonts w:ascii="Times New Roman" w:eastAsia="Times New Roman" w:hAnsi="Times New Roman" w:cs="Times New Roman"/>
          <w:sz w:val="28"/>
          <w:szCs w:val="28"/>
          <w:lang w:eastAsia="ru-RU"/>
        </w:rPr>
        <w:t xml:space="preserve"> поселения                                                       </w:t>
      </w:r>
      <w:r w:rsidR="006F1526">
        <w:rPr>
          <w:rFonts w:ascii="Times New Roman" w:eastAsia="Times New Roman" w:hAnsi="Times New Roman" w:cs="Times New Roman"/>
          <w:sz w:val="28"/>
          <w:szCs w:val="28"/>
          <w:lang w:eastAsia="ru-RU"/>
        </w:rPr>
        <w:t xml:space="preserve">                 </w:t>
      </w:r>
      <w:r w:rsidR="00421207">
        <w:rPr>
          <w:rFonts w:ascii="Times New Roman" w:eastAsia="Times New Roman" w:hAnsi="Times New Roman" w:cs="Times New Roman"/>
          <w:sz w:val="28"/>
          <w:szCs w:val="28"/>
          <w:lang w:eastAsia="ru-RU"/>
        </w:rPr>
        <w:t>А. С. Гозюмов</w:t>
      </w:r>
    </w:p>
    <w:p w:rsidR="00421207" w:rsidRPr="006F1526" w:rsidRDefault="00421207" w:rsidP="006F1526">
      <w:pPr>
        <w:spacing w:after="0" w:line="240" w:lineRule="auto"/>
        <w:rPr>
          <w:rFonts w:ascii="Times New Roman" w:eastAsia="Times New Roman" w:hAnsi="Times New Roman" w:cs="Times New Roman"/>
          <w:sz w:val="28"/>
          <w:szCs w:val="28"/>
          <w:lang w:eastAsia="ru-RU"/>
        </w:rPr>
      </w:pPr>
    </w:p>
    <w:p w:rsidR="00A67A1B" w:rsidRPr="00A67A1B" w:rsidRDefault="00A67A1B" w:rsidP="006F1526">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Утвержден постановлением</w:t>
      </w:r>
    </w:p>
    <w:p w:rsidR="00A67A1B" w:rsidRPr="00A67A1B" w:rsidRDefault="00A67A1B" w:rsidP="006F1526">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администрации местного самоуправления</w:t>
      </w:r>
    </w:p>
    <w:p w:rsidR="00A67A1B" w:rsidRPr="00A67A1B" w:rsidRDefault="00421207" w:rsidP="006F1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Красноходского</w:t>
      </w:r>
      <w:r w:rsidR="00A67A1B" w:rsidRPr="00A67A1B">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6F1526">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Алагирского района</w:t>
      </w:r>
    </w:p>
    <w:p w:rsidR="00A67A1B" w:rsidRPr="00A67A1B" w:rsidRDefault="00A67A1B" w:rsidP="006F1526">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Республики Северная Осетия – Алания</w:t>
      </w:r>
    </w:p>
    <w:p w:rsidR="00A67A1B" w:rsidRPr="00A67A1B" w:rsidRDefault="00556BF0" w:rsidP="006F1526">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13.03.2023г. №11</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b/>
          <w:bCs/>
          <w:sz w:val="28"/>
          <w:lang w:eastAsia="ru-RU"/>
        </w:rPr>
        <w:t> </w:t>
      </w:r>
    </w:p>
    <w:p w:rsidR="00A67A1B" w:rsidRPr="005D23AB" w:rsidRDefault="00A67A1B" w:rsidP="005D23AB">
      <w:pPr>
        <w:spacing w:after="0" w:line="240" w:lineRule="auto"/>
        <w:jc w:val="center"/>
        <w:rPr>
          <w:rFonts w:ascii="Times New Roman" w:eastAsia="Times New Roman" w:hAnsi="Times New Roman" w:cs="Times New Roman"/>
          <w:sz w:val="24"/>
          <w:szCs w:val="24"/>
          <w:lang w:eastAsia="ru-RU"/>
        </w:rPr>
      </w:pPr>
      <w:r w:rsidRPr="005D23AB">
        <w:rPr>
          <w:rFonts w:ascii="Times New Roman" w:eastAsia="Times New Roman" w:hAnsi="Times New Roman" w:cs="Times New Roman"/>
          <w:bCs/>
          <w:sz w:val="28"/>
          <w:lang w:eastAsia="ru-RU"/>
        </w:rPr>
        <w:t>Административный регламент</w:t>
      </w:r>
    </w:p>
    <w:p w:rsidR="00A67A1B" w:rsidRPr="005D23AB" w:rsidRDefault="00A67A1B" w:rsidP="005D23AB">
      <w:pPr>
        <w:spacing w:after="0" w:line="240" w:lineRule="auto"/>
        <w:jc w:val="center"/>
        <w:rPr>
          <w:rFonts w:ascii="Times New Roman" w:eastAsia="Times New Roman" w:hAnsi="Times New Roman" w:cs="Times New Roman"/>
          <w:sz w:val="24"/>
          <w:szCs w:val="24"/>
          <w:lang w:eastAsia="ru-RU"/>
        </w:rPr>
      </w:pPr>
      <w:r w:rsidRPr="005D23AB">
        <w:rPr>
          <w:rFonts w:ascii="Times New Roman" w:eastAsia="Times New Roman" w:hAnsi="Times New Roman" w:cs="Times New Roman"/>
          <w:bCs/>
          <w:sz w:val="28"/>
          <w:lang w:eastAsia="ru-RU"/>
        </w:rPr>
        <w:t>По предоставлению муниципальной услуги</w:t>
      </w:r>
    </w:p>
    <w:p w:rsidR="00A67A1B" w:rsidRPr="005D23AB" w:rsidRDefault="00A67A1B" w:rsidP="005D23AB">
      <w:pPr>
        <w:spacing w:after="0" w:line="240" w:lineRule="auto"/>
        <w:jc w:val="center"/>
        <w:rPr>
          <w:rFonts w:ascii="Times New Roman" w:eastAsia="Times New Roman" w:hAnsi="Times New Roman" w:cs="Times New Roman"/>
          <w:sz w:val="24"/>
          <w:szCs w:val="24"/>
          <w:lang w:eastAsia="ru-RU"/>
        </w:rPr>
      </w:pPr>
      <w:r w:rsidRPr="005D23AB">
        <w:rPr>
          <w:rFonts w:ascii="Times New Roman" w:eastAsia="Times New Roman" w:hAnsi="Times New Roman" w:cs="Times New Roman"/>
          <w:bCs/>
          <w:sz w:val="28"/>
          <w:lang w:eastAsia="ru-RU"/>
        </w:rPr>
        <w:t>«Предоставление мест для захоронения на кладбищах</w:t>
      </w:r>
    </w:p>
    <w:p w:rsidR="00A67A1B" w:rsidRPr="005D23AB" w:rsidRDefault="00421207" w:rsidP="005D23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8"/>
          <w:lang w:eastAsia="ru-RU"/>
        </w:rPr>
        <w:t>Красноходского</w:t>
      </w:r>
      <w:r w:rsidR="00A67A1B" w:rsidRPr="005D23AB">
        <w:rPr>
          <w:rFonts w:ascii="Times New Roman" w:eastAsia="Times New Roman" w:hAnsi="Times New Roman" w:cs="Times New Roman"/>
          <w:bCs/>
          <w:sz w:val="28"/>
          <w:lang w:eastAsia="ru-RU"/>
        </w:rPr>
        <w:t xml:space="preserve"> сельского поселения»</w:t>
      </w:r>
    </w:p>
    <w:p w:rsidR="00A67A1B" w:rsidRPr="005D23AB" w:rsidRDefault="00A67A1B" w:rsidP="005D23AB">
      <w:pPr>
        <w:spacing w:after="0" w:line="240" w:lineRule="auto"/>
        <w:rPr>
          <w:rFonts w:ascii="Times New Roman" w:eastAsia="Times New Roman" w:hAnsi="Times New Roman" w:cs="Times New Roman"/>
          <w:sz w:val="24"/>
          <w:szCs w:val="24"/>
          <w:lang w:eastAsia="ru-RU"/>
        </w:rPr>
      </w:pPr>
      <w:r w:rsidRPr="005D23AB">
        <w:rPr>
          <w:rFonts w:ascii="Times New Roman" w:eastAsia="Times New Roman" w:hAnsi="Times New Roman" w:cs="Times New Roman"/>
          <w:bCs/>
          <w:sz w:val="28"/>
          <w:lang w:eastAsia="ru-RU"/>
        </w:rPr>
        <w:t> </w:t>
      </w:r>
    </w:p>
    <w:p w:rsidR="00A67A1B" w:rsidRPr="005D23AB" w:rsidRDefault="00A67A1B" w:rsidP="005D23AB">
      <w:pPr>
        <w:spacing w:after="0" w:line="240" w:lineRule="auto"/>
        <w:jc w:val="both"/>
        <w:rPr>
          <w:rFonts w:ascii="Times New Roman" w:eastAsia="Times New Roman" w:hAnsi="Times New Roman" w:cs="Times New Roman"/>
          <w:sz w:val="24"/>
          <w:szCs w:val="24"/>
          <w:lang w:eastAsia="ru-RU"/>
        </w:rPr>
      </w:pPr>
      <w:r w:rsidRPr="005D23AB">
        <w:rPr>
          <w:rFonts w:ascii="Times New Roman" w:eastAsia="Times New Roman" w:hAnsi="Times New Roman" w:cs="Times New Roman"/>
          <w:bCs/>
          <w:sz w:val="28"/>
          <w:lang w:eastAsia="ru-RU"/>
        </w:rPr>
        <w:t>I. Общие положения</w:t>
      </w:r>
    </w:p>
    <w:p w:rsidR="00A67A1B" w:rsidRPr="005D23AB" w:rsidRDefault="00A67A1B" w:rsidP="00B72654">
      <w:pPr>
        <w:spacing w:after="0" w:line="240" w:lineRule="auto"/>
        <w:ind w:firstLine="708"/>
        <w:jc w:val="both"/>
        <w:rPr>
          <w:rFonts w:ascii="Times New Roman" w:eastAsia="Times New Roman" w:hAnsi="Times New Roman" w:cs="Times New Roman"/>
          <w:sz w:val="24"/>
          <w:szCs w:val="24"/>
          <w:lang w:eastAsia="ru-RU"/>
        </w:rPr>
      </w:pPr>
      <w:r w:rsidRPr="005D23AB">
        <w:rPr>
          <w:rFonts w:ascii="Times New Roman" w:eastAsia="Times New Roman" w:hAnsi="Times New Roman" w:cs="Times New Roman"/>
          <w:bCs/>
          <w:sz w:val="28"/>
          <w:lang w:eastAsia="ru-RU"/>
        </w:rPr>
        <w:t>1.1. Предмет регулирования административного регламента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Административный регламент администрации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 </w:t>
      </w:r>
      <w:r w:rsidR="00E72178" w:rsidRPr="00A67A1B">
        <w:rPr>
          <w:rFonts w:ascii="Times New Roman" w:eastAsia="Times New Roman" w:hAnsi="Times New Roman" w:cs="Times New Roman"/>
          <w:sz w:val="28"/>
          <w:szCs w:val="28"/>
          <w:lang w:eastAsia="ru-RU"/>
        </w:rPr>
        <w:t xml:space="preserve">Алагирского </w:t>
      </w:r>
      <w:r w:rsidR="00E72178">
        <w:rPr>
          <w:rFonts w:ascii="Times New Roman" w:eastAsia="Times New Roman" w:hAnsi="Times New Roman" w:cs="Times New Roman"/>
          <w:sz w:val="28"/>
          <w:szCs w:val="28"/>
          <w:lang w:eastAsia="ru-RU"/>
        </w:rPr>
        <w:t xml:space="preserve">муниципального </w:t>
      </w:r>
      <w:r w:rsidR="00E72178" w:rsidRPr="00A67A1B">
        <w:rPr>
          <w:rFonts w:ascii="Times New Roman" w:eastAsia="Times New Roman" w:hAnsi="Times New Roman" w:cs="Times New Roman"/>
          <w:sz w:val="28"/>
          <w:szCs w:val="28"/>
          <w:lang w:eastAsia="ru-RU"/>
        </w:rPr>
        <w:t xml:space="preserve">района </w:t>
      </w:r>
      <w:r w:rsidRPr="00A67A1B">
        <w:rPr>
          <w:rFonts w:ascii="Times New Roman" w:eastAsia="Times New Roman" w:hAnsi="Times New Roman" w:cs="Times New Roman"/>
          <w:sz w:val="28"/>
          <w:szCs w:val="28"/>
          <w:lang w:eastAsia="ru-RU"/>
        </w:rPr>
        <w:t xml:space="preserve">Республики Северная Осетия – Алания по предоставлению муниципальной услуги «Предоставление мест для захоронения на кладбищах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 </w:t>
      </w:r>
      <w:r w:rsidR="00B72654" w:rsidRPr="00A67A1B">
        <w:rPr>
          <w:rFonts w:ascii="Times New Roman" w:eastAsia="Times New Roman" w:hAnsi="Times New Roman" w:cs="Times New Roman"/>
          <w:sz w:val="28"/>
          <w:szCs w:val="28"/>
          <w:lang w:eastAsia="ru-RU"/>
        </w:rPr>
        <w:t xml:space="preserve">Алагирского </w:t>
      </w:r>
      <w:r w:rsidR="00E72178">
        <w:rPr>
          <w:rFonts w:ascii="Times New Roman" w:eastAsia="Times New Roman" w:hAnsi="Times New Roman" w:cs="Times New Roman"/>
          <w:sz w:val="28"/>
          <w:szCs w:val="28"/>
          <w:lang w:eastAsia="ru-RU"/>
        </w:rPr>
        <w:t xml:space="preserve">муниципального </w:t>
      </w:r>
      <w:r w:rsidR="00B72654" w:rsidRPr="00A67A1B">
        <w:rPr>
          <w:rFonts w:ascii="Times New Roman" w:eastAsia="Times New Roman" w:hAnsi="Times New Roman" w:cs="Times New Roman"/>
          <w:sz w:val="28"/>
          <w:szCs w:val="28"/>
          <w:lang w:eastAsia="ru-RU"/>
        </w:rPr>
        <w:t xml:space="preserve">района </w:t>
      </w:r>
      <w:r w:rsidRPr="00A67A1B">
        <w:rPr>
          <w:rFonts w:ascii="Times New Roman" w:eastAsia="Times New Roman" w:hAnsi="Times New Roman" w:cs="Times New Roman"/>
          <w:sz w:val="28"/>
          <w:szCs w:val="28"/>
          <w:lang w:eastAsia="ru-RU"/>
        </w:rPr>
        <w:t>Республики Северная Осетия – Алания» (далее – Административный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w:t>
      </w:r>
    </w:p>
    <w:p w:rsidR="00A67A1B" w:rsidRPr="00A67A1B" w:rsidRDefault="00A67A1B" w:rsidP="00B72654">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Предметом регулирования Административного регламента являются отношения, возникающие при оказании муниципальной услуги по предоставлению мест для захоронения на кладбищах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 Алагирского </w:t>
      </w:r>
      <w:r w:rsidR="00E72178">
        <w:rPr>
          <w:rFonts w:ascii="Times New Roman" w:eastAsia="Times New Roman" w:hAnsi="Times New Roman" w:cs="Times New Roman"/>
          <w:sz w:val="28"/>
          <w:szCs w:val="28"/>
          <w:lang w:eastAsia="ru-RU"/>
        </w:rPr>
        <w:t>муниципального</w:t>
      </w:r>
      <w:r w:rsidR="00E72178" w:rsidRPr="00A67A1B">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района Республики Северная Осетия – Алания.</w:t>
      </w:r>
    </w:p>
    <w:p w:rsidR="00A67A1B" w:rsidRPr="00A67A1B" w:rsidRDefault="00A67A1B" w:rsidP="00B72654">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Предоставление мест для захоронения на кладбищах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 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умерших (погибших), не имеющих супруга, близких родственников, иных родственников либо законного представителя умершего; лиц, тела которых не востребованы; умерших, личность которых известна, при невозможности близких или иных родственников, законных представителей осуществить погребение; умерших, личность которых не установлена органами внутренних дел; подозреваемых и обвиняемых в совершении преступлений; умерших в период отбывания наказания в местах лишения свободы; умерших вследствие особо опасных инфекций; лиц, смерть которых наступила в результате пресечения их террористической акции; реабилитированных лиц) осуществляется с особенностями, установленными федеральным </w:t>
      </w:r>
      <w:r w:rsidRPr="00A67A1B">
        <w:rPr>
          <w:rFonts w:ascii="Times New Roman" w:eastAsia="Times New Roman" w:hAnsi="Times New Roman" w:cs="Times New Roman"/>
          <w:sz w:val="28"/>
          <w:szCs w:val="28"/>
          <w:lang w:eastAsia="ru-RU"/>
        </w:rPr>
        <w:lastRenderedPageBreak/>
        <w:t>законодательством и законодательством Республики Северная Осетия – Алания.</w:t>
      </w:r>
    </w:p>
    <w:p w:rsidR="00A67A1B" w:rsidRPr="00B72654" w:rsidRDefault="00A67A1B" w:rsidP="005D23AB">
      <w:pPr>
        <w:spacing w:after="0" w:line="240" w:lineRule="auto"/>
        <w:jc w:val="both"/>
        <w:rPr>
          <w:rFonts w:ascii="Times New Roman" w:eastAsia="Times New Roman" w:hAnsi="Times New Roman" w:cs="Times New Roman"/>
          <w:sz w:val="24"/>
          <w:szCs w:val="24"/>
          <w:lang w:eastAsia="ru-RU"/>
        </w:rPr>
      </w:pPr>
      <w:r w:rsidRPr="00B72654">
        <w:rPr>
          <w:rFonts w:ascii="Times New Roman" w:eastAsia="Times New Roman" w:hAnsi="Times New Roman" w:cs="Times New Roman"/>
          <w:bCs/>
          <w:sz w:val="28"/>
          <w:lang w:eastAsia="ru-RU"/>
        </w:rPr>
        <w:t>1.2. Круг заявителей на предоставление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Заявителями на предоставление муниципальной услуги, в отношении которой разработан настоящий Административный регламент, являются: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юридические и физические лица, взявшие на себя обязанность осуществить погребение умершего;</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специализированная служба по вопросам похоронного дела муниципального образования.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1.2.1. 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A67A1B" w:rsidRPr="00A67A1B" w:rsidRDefault="00A67A1B" w:rsidP="00B72654">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соответствии с требованиями ст. 6 Федерального закона от 12.01.1996 № 8-ФЗ «О погребении и похоронном деле» заявителями на 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A67A1B" w:rsidRPr="00A67A1B" w:rsidRDefault="00A67A1B" w:rsidP="00B72654">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
    <w:p w:rsidR="00A67A1B" w:rsidRPr="00B72654" w:rsidRDefault="00A67A1B" w:rsidP="005D23AB">
      <w:pPr>
        <w:spacing w:after="0" w:line="240" w:lineRule="auto"/>
        <w:jc w:val="both"/>
        <w:rPr>
          <w:rFonts w:ascii="Times New Roman" w:eastAsia="Times New Roman" w:hAnsi="Times New Roman" w:cs="Times New Roman"/>
          <w:sz w:val="24"/>
          <w:szCs w:val="24"/>
          <w:lang w:eastAsia="ru-RU"/>
        </w:rPr>
      </w:pPr>
      <w:r w:rsidRPr="00B72654">
        <w:rPr>
          <w:rFonts w:ascii="Times New Roman" w:eastAsia="Times New Roman" w:hAnsi="Times New Roman" w:cs="Times New Roman"/>
          <w:bCs/>
          <w:sz w:val="28"/>
          <w:lang w:eastAsia="ru-RU"/>
        </w:rPr>
        <w:t>1.3. Требования к порядку информирования о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на</w:t>
      </w:r>
      <w:proofErr w:type="gramEnd"/>
      <w:r w:rsidRPr="00A67A1B">
        <w:rPr>
          <w:rFonts w:ascii="Times New Roman" w:eastAsia="Times New Roman" w:hAnsi="Times New Roman" w:cs="Times New Roman"/>
          <w:sz w:val="28"/>
          <w:szCs w:val="28"/>
          <w:lang w:eastAsia="ru-RU"/>
        </w:rPr>
        <w:t xml:space="preserve"> официальном сайте </w:t>
      </w:r>
      <w:r w:rsidR="00E72178">
        <w:rPr>
          <w:rFonts w:ascii="Times New Roman" w:eastAsia="Times New Roman" w:hAnsi="Times New Roman" w:cs="Times New Roman"/>
          <w:sz w:val="28"/>
          <w:szCs w:val="28"/>
          <w:lang w:eastAsia="ru-RU"/>
        </w:rPr>
        <w:t xml:space="preserve">АМСУ Алагирского муниципального района РСО-Алания </w:t>
      </w:r>
      <w:r w:rsidR="006A39EF">
        <w:rPr>
          <w:rFonts w:ascii="Times New Roman" w:eastAsia="Times New Roman" w:hAnsi="Times New Roman" w:cs="Times New Roman"/>
          <w:sz w:val="28"/>
          <w:szCs w:val="28"/>
          <w:lang w:eastAsia="ru-RU"/>
        </w:rPr>
        <w:t xml:space="preserve">в разделе поселения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w:t>
      </w:r>
      <w:r w:rsidR="00B72654">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(далее - официальный сайт органа местного самоуправления);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 xml:space="preserve">на информационных стендах в зданиях администрации </w:t>
      </w:r>
      <w:r w:rsidR="006A39EF">
        <w:rPr>
          <w:rFonts w:ascii="Times New Roman" w:eastAsia="Times New Roman" w:hAnsi="Times New Roman" w:cs="Times New Roman"/>
          <w:sz w:val="28"/>
          <w:szCs w:val="28"/>
          <w:lang w:eastAsia="ru-RU"/>
        </w:rPr>
        <w:t>сельского поселения</w:t>
      </w:r>
      <w:r w:rsidRPr="00A67A1B">
        <w:rPr>
          <w:rFonts w:ascii="Times New Roman" w:eastAsia="Times New Roman" w:hAnsi="Times New Roman" w:cs="Times New Roman"/>
          <w:sz w:val="28"/>
          <w:szCs w:val="28"/>
          <w:lang w:eastAsia="ru-RU"/>
        </w:rPr>
        <w:t>, структурных подразделений, в которых предоставляется муниципальная услуга;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Прием и информирование заинтересованных лиц по вопросам предоставления муниципальной услуги осуществляется </w:t>
      </w:r>
      <w:r w:rsidR="006A39EF">
        <w:rPr>
          <w:rFonts w:ascii="Times New Roman" w:eastAsia="Times New Roman" w:hAnsi="Times New Roman" w:cs="Times New Roman"/>
          <w:sz w:val="28"/>
          <w:szCs w:val="28"/>
          <w:lang w:eastAsia="ru-RU"/>
        </w:rPr>
        <w:t xml:space="preserve">главой </w:t>
      </w:r>
      <w:r w:rsidRPr="00A67A1B">
        <w:rPr>
          <w:rFonts w:ascii="Times New Roman" w:eastAsia="Times New Roman" w:hAnsi="Times New Roman" w:cs="Times New Roman"/>
          <w:sz w:val="28"/>
          <w:szCs w:val="28"/>
          <w:lang w:eastAsia="ru-RU"/>
        </w:rPr>
        <w:t xml:space="preserve">АМС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1.3.2. Для получения информации о процедуре предоставления муниципальной услуги заинтересованное лицо вправе обратиться: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устной форме в администрацию муниципального образования;</w:t>
      </w:r>
    </w:p>
    <w:p w:rsidR="00A67A1B" w:rsidRPr="00A67A1B" w:rsidRDefault="00421207" w:rsidP="005D23AB">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телефону 8-960-405-12-59</w:t>
      </w:r>
      <w:r w:rsidR="00A67A1B" w:rsidRPr="00A67A1B">
        <w:rPr>
          <w:rFonts w:ascii="Times New Roman" w:eastAsia="Times New Roman" w:hAnsi="Times New Roman" w:cs="Times New Roman"/>
          <w:sz w:val="28"/>
          <w:szCs w:val="28"/>
          <w:lang w:eastAsia="ru-RU"/>
        </w:rPr>
        <w:t xml:space="preserve"> в администрацию </w:t>
      </w:r>
      <w:r>
        <w:rPr>
          <w:rFonts w:ascii="Times New Roman" w:eastAsia="Times New Roman" w:hAnsi="Times New Roman" w:cs="Times New Roman"/>
          <w:sz w:val="28"/>
          <w:szCs w:val="28"/>
          <w:lang w:eastAsia="ru-RU"/>
        </w:rPr>
        <w:t>Красноходского</w:t>
      </w:r>
      <w:r w:rsidR="00A67A1B" w:rsidRPr="00A67A1B">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в</w:t>
      </w:r>
      <w:proofErr w:type="gramEnd"/>
      <w:r w:rsidRPr="00A67A1B">
        <w:rPr>
          <w:rFonts w:ascii="Times New Roman" w:eastAsia="Times New Roman" w:hAnsi="Times New Roman" w:cs="Times New Roman"/>
          <w:sz w:val="28"/>
          <w:szCs w:val="28"/>
          <w:lang w:eastAsia="ru-RU"/>
        </w:rPr>
        <w:t xml:space="preserve"> письменной форме в АМС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 по адресу: </w:t>
      </w:r>
      <w:r w:rsidR="000C645A">
        <w:rPr>
          <w:rFonts w:ascii="Times New Roman" w:eastAsia="Times New Roman" w:hAnsi="Times New Roman" w:cs="Times New Roman"/>
          <w:sz w:val="28"/>
          <w:szCs w:val="28"/>
          <w:lang w:eastAsia="ru-RU"/>
        </w:rPr>
        <w:t xml:space="preserve">с. </w:t>
      </w:r>
      <w:r w:rsidR="00421207">
        <w:rPr>
          <w:rFonts w:ascii="Times New Roman" w:eastAsia="Times New Roman" w:hAnsi="Times New Roman" w:cs="Times New Roman"/>
          <w:sz w:val="28"/>
          <w:szCs w:val="28"/>
          <w:lang w:eastAsia="ru-RU"/>
        </w:rPr>
        <w:t>Красный Ход</w:t>
      </w:r>
      <w:r w:rsidR="007A411C">
        <w:rPr>
          <w:rFonts w:ascii="Times New Roman" w:eastAsia="Times New Roman" w:hAnsi="Times New Roman" w:cs="Times New Roman"/>
          <w:sz w:val="24"/>
          <w:szCs w:val="24"/>
          <w:lang w:eastAsia="ru-RU"/>
        </w:rPr>
        <w:t xml:space="preserve"> .</w:t>
      </w:r>
    </w:p>
    <w:p w:rsidR="00A67A1B" w:rsidRPr="00A67A1B" w:rsidRDefault="00A67A1B" w:rsidP="007A411C">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Основными требованиями к информированию заинтересованных лиц о процедуре предоставления муниципальной услуги являются: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достоверность и полнота информирования о процедуре;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четкость в изложении информации о процедуре;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наглядность форм предоставляемой информации;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удобство и доступность получения информации о процедуре;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корректность и тактичность в процессе информирования о процедуре.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1.3.3. Публичное устное информирование осуществляется с привлечением СМИ.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полное</w:t>
      </w:r>
      <w:proofErr w:type="gramEnd"/>
      <w:r w:rsidRPr="00A67A1B">
        <w:rPr>
          <w:rFonts w:ascii="Times New Roman" w:eastAsia="Times New Roman" w:hAnsi="Times New Roman" w:cs="Times New Roman"/>
          <w:sz w:val="28"/>
          <w:szCs w:val="28"/>
          <w:lang w:eastAsia="ru-RU"/>
        </w:rPr>
        <w:t xml:space="preserve"> наименование администрации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 предоставляющего муниципальную услугу;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формы и образцы заполнения заявления о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перечень документов, необходимых для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порядок предоставления муниципальной услуги, в том числе в электронной форме;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выдержки из правовых актов по наиболее часто задаваемым вопросам;</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1.3.5. Индивидуальное устное информирование о порядке предоставления муниципальной услуги осуществляется </w:t>
      </w:r>
      <w:r w:rsidR="006A39EF">
        <w:rPr>
          <w:rFonts w:ascii="Times New Roman" w:eastAsia="Times New Roman" w:hAnsi="Times New Roman" w:cs="Times New Roman"/>
          <w:sz w:val="28"/>
          <w:szCs w:val="28"/>
          <w:lang w:eastAsia="ru-RU"/>
        </w:rPr>
        <w:t>главой</w:t>
      </w:r>
      <w:r w:rsidRPr="00A67A1B">
        <w:rPr>
          <w:rFonts w:ascii="Times New Roman" w:eastAsia="Times New Roman" w:hAnsi="Times New Roman" w:cs="Times New Roman"/>
          <w:sz w:val="28"/>
          <w:szCs w:val="28"/>
          <w:lang w:eastAsia="ru-RU"/>
        </w:rPr>
        <w:t xml:space="preserve"> администрации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 при обращении заявителей за информацией: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лично;</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 телефону.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Индивидуальное устное информирование осуществляется не более 15 минут.</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Ответ на обращение направляется заинтересованному лицу в течение 30 дней со дня его регистрации.</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II. Стандарт предоставления муниципальной услуги</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2.1. Наименование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Муниципальная услуга имеет следующее наименование: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«Предоставление мест для захоронения на кладбищах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 Алагирского </w:t>
      </w:r>
      <w:r w:rsidR="006A39EF">
        <w:rPr>
          <w:rFonts w:ascii="Times New Roman" w:eastAsia="Times New Roman" w:hAnsi="Times New Roman" w:cs="Times New Roman"/>
          <w:sz w:val="28"/>
          <w:szCs w:val="28"/>
          <w:lang w:eastAsia="ru-RU"/>
        </w:rPr>
        <w:t xml:space="preserve">муниципального </w:t>
      </w:r>
      <w:r w:rsidRPr="00A67A1B">
        <w:rPr>
          <w:rFonts w:ascii="Times New Roman" w:eastAsia="Times New Roman" w:hAnsi="Times New Roman" w:cs="Times New Roman"/>
          <w:sz w:val="28"/>
          <w:szCs w:val="28"/>
          <w:lang w:eastAsia="ru-RU"/>
        </w:rPr>
        <w:t>района Республики Северная Осетия – Алания»;</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2.2. Наименование органа местного самоуправления, предоставляющего муниципальную услугу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 xml:space="preserve">Муниципальная услуга предоставляется органом местного самоуправления - администрацией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 </w:t>
      </w:r>
      <w:r w:rsidR="006A39EF" w:rsidRPr="00A67A1B">
        <w:rPr>
          <w:rFonts w:ascii="Times New Roman" w:eastAsia="Times New Roman" w:hAnsi="Times New Roman" w:cs="Times New Roman"/>
          <w:sz w:val="28"/>
          <w:szCs w:val="28"/>
          <w:lang w:eastAsia="ru-RU"/>
        </w:rPr>
        <w:t xml:space="preserve">Алагирского </w:t>
      </w:r>
      <w:r w:rsidR="006A39EF">
        <w:rPr>
          <w:rFonts w:ascii="Times New Roman" w:eastAsia="Times New Roman" w:hAnsi="Times New Roman" w:cs="Times New Roman"/>
          <w:sz w:val="28"/>
          <w:szCs w:val="28"/>
          <w:lang w:eastAsia="ru-RU"/>
        </w:rPr>
        <w:t xml:space="preserve">муниципального </w:t>
      </w:r>
      <w:r w:rsidR="006A39EF" w:rsidRPr="00A67A1B">
        <w:rPr>
          <w:rFonts w:ascii="Times New Roman" w:eastAsia="Times New Roman" w:hAnsi="Times New Roman" w:cs="Times New Roman"/>
          <w:sz w:val="28"/>
          <w:szCs w:val="28"/>
          <w:lang w:eastAsia="ru-RU"/>
        </w:rPr>
        <w:t xml:space="preserve">района </w:t>
      </w:r>
      <w:r w:rsidRPr="00A67A1B">
        <w:rPr>
          <w:rFonts w:ascii="Times New Roman" w:eastAsia="Times New Roman" w:hAnsi="Times New Roman" w:cs="Times New Roman"/>
          <w:sz w:val="28"/>
          <w:szCs w:val="28"/>
          <w:lang w:eastAsia="ru-RU"/>
        </w:rPr>
        <w:t>Республики Северная Осетия – Алания».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Информационное и техническое сопровождение осуществляется администрацией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2.2.1. Особенности взаимодействия с заявителем при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При подаче заявления с документами на предоставление муниципальной услуги в администрацию муниципального образования,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перечень которых утвержден </w:t>
      </w:r>
      <w:r w:rsidR="006A39EF">
        <w:rPr>
          <w:rFonts w:ascii="Times New Roman" w:eastAsia="Times New Roman" w:hAnsi="Times New Roman" w:cs="Times New Roman"/>
          <w:sz w:val="28"/>
          <w:szCs w:val="28"/>
          <w:lang w:eastAsia="ru-RU"/>
        </w:rPr>
        <w:t>Сходом граждан</w:t>
      </w:r>
      <w:r w:rsidRPr="00A67A1B">
        <w:rPr>
          <w:rFonts w:ascii="Times New Roman" w:eastAsia="Times New Roman" w:hAnsi="Times New Roman" w:cs="Times New Roman"/>
          <w:sz w:val="28"/>
          <w:szCs w:val="28"/>
          <w:lang w:eastAsia="ru-RU"/>
        </w:rPr>
        <w:t xml:space="preserve">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 </w:t>
      </w:r>
      <w:r w:rsidR="007A411C" w:rsidRPr="00A67A1B">
        <w:rPr>
          <w:rFonts w:ascii="Times New Roman" w:eastAsia="Times New Roman" w:hAnsi="Times New Roman" w:cs="Times New Roman"/>
          <w:sz w:val="28"/>
          <w:szCs w:val="28"/>
          <w:lang w:eastAsia="ru-RU"/>
        </w:rPr>
        <w:t xml:space="preserve">Алагирского района </w:t>
      </w:r>
      <w:r w:rsidRPr="00A67A1B">
        <w:rPr>
          <w:rFonts w:ascii="Times New Roman" w:eastAsia="Times New Roman" w:hAnsi="Times New Roman" w:cs="Times New Roman"/>
          <w:sz w:val="28"/>
          <w:szCs w:val="28"/>
          <w:lang w:eastAsia="ru-RU"/>
        </w:rPr>
        <w:t>Республики Северная Осетия – Алания.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2.3. Описание результата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Конечным результатом предоставления муниципальной услуги является выдача администрацией заявителю:</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1) </w:t>
      </w:r>
      <w:hyperlink r:id="rId8" w:anchor="Par577" w:history="1">
        <w:r w:rsidRPr="007A411C">
          <w:rPr>
            <w:rFonts w:ascii="Times New Roman" w:eastAsia="Times New Roman" w:hAnsi="Times New Roman" w:cs="Times New Roman"/>
            <w:sz w:val="28"/>
            <w:lang w:eastAsia="ru-RU"/>
          </w:rPr>
          <w:t>разрешения</w:t>
        </w:r>
      </w:hyperlink>
      <w:r w:rsidRPr="00A67A1B">
        <w:rPr>
          <w:rFonts w:ascii="Times New Roman" w:eastAsia="Times New Roman" w:hAnsi="Times New Roman" w:cs="Times New Roman"/>
          <w:sz w:val="28"/>
          <w:szCs w:val="28"/>
          <w:lang w:eastAsia="ru-RU"/>
        </w:rPr>
        <w:t xml:space="preserve"> на захоронение (приложение № 1 к настоящему Административному регламенту):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на</w:t>
      </w:r>
      <w:proofErr w:type="gramEnd"/>
      <w:r w:rsidRPr="00A67A1B">
        <w:rPr>
          <w:rFonts w:ascii="Times New Roman" w:eastAsia="Times New Roman" w:hAnsi="Times New Roman" w:cs="Times New Roman"/>
          <w:sz w:val="28"/>
          <w:szCs w:val="28"/>
          <w:lang w:eastAsia="ru-RU"/>
        </w:rPr>
        <w:t xml:space="preserve"> одно- или двухместном участке для захоронения - в случае принятия решения о предоставлении заявителю одно- или двухместного участка для захоронения;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рядом с могилой (в могилу) ранее умершего близкого родственника - в случае принятия решения о захоронении рядом с могилой (в могилу) ранее умершего близкого родственника;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отказа в предоставлении муниципальной услуги заявителю выдается мотивированный отказ в письменной форме.</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2.4. Срок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Срок предоставления муниципальной услуги, начиная со дня регистрации в администрации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 заявления с документами, указанными в </w:t>
      </w:r>
      <w:hyperlink r:id="rId9" w:anchor="Par152" w:history="1">
        <w:r w:rsidRPr="007A411C">
          <w:rPr>
            <w:rFonts w:ascii="Times New Roman" w:eastAsia="Times New Roman" w:hAnsi="Times New Roman" w:cs="Times New Roman"/>
            <w:sz w:val="28"/>
            <w:lang w:eastAsia="ru-RU"/>
          </w:rPr>
          <w:t>подразделе 2.6</w:t>
        </w:r>
      </w:hyperlink>
      <w:r w:rsidRPr="00A67A1B">
        <w:rPr>
          <w:rFonts w:ascii="Times New Roman" w:eastAsia="Times New Roman" w:hAnsi="Times New Roman" w:cs="Times New Roman"/>
          <w:sz w:val="28"/>
          <w:szCs w:val="28"/>
          <w:lang w:eastAsia="ru-RU"/>
        </w:rPr>
        <w:t xml:space="preserve"> Административного регламента, составляет:</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в</w:t>
      </w:r>
      <w:proofErr w:type="gramEnd"/>
      <w:r w:rsidRPr="00A67A1B">
        <w:rPr>
          <w:rFonts w:ascii="Times New Roman" w:eastAsia="Times New Roman" w:hAnsi="Times New Roman" w:cs="Times New Roman"/>
          <w:sz w:val="28"/>
          <w:szCs w:val="28"/>
          <w:lang w:eastAsia="ru-RU"/>
        </w:rPr>
        <w:t xml:space="preserve"> случае предоставления одно- или двухместного участка для захоронения - не более 1 рабочего дня с момента поступления обращения с заявлением о предоставлении одно- (двух-) местного участка для захоронения;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в случае принятия решения о разрешении на захоронение рядом с могилой (в могилу) ранее умершего близкого родственника - не более 1 рабочего дня с </w:t>
      </w:r>
      <w:r w:rsidRPr="00A67A1B">
        <w:rPr>
          <w:rFonts w:ascii="Times New Roman" w:eastAsia="Times New Roman" w:hAnsi="Times New Roman" w:cs="Times New Roman"/>
          <w:sz w:val="28"/>
          <w:szCs w:val="28"/>
          <w:lang w:eastAsia="ru-RU"/>
        </w:rPr>
        <w:lastRenderedPageBreak/>
        <w:t>момента поступления обращения с заявлением о разрешении на захоронение рядом с могилой (в могилу) ранее умершего близкого родственника;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отказа в предоставлении муниципальной услуги - в день обращения с заявлением о предоставлении участка для захоронения или о разрешении на захоронение рядом с могилой (в могилу) ранее умершего близкого родственника.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Срок выдачи документов, являющихся результатом предоставления муниципальной услуги, - не более 1 рабочего дня с момента поступления обращения с заявлением о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Срок исправления технических ошибок, допущенных при предоставлении муниципальной услуги, не должен превышать 3 рабочих дней с даты обнаружения ошибки или регистрации от любого заинтересованного лица письменного заявления об ошибке.</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2.5. Нормативные правовые акты, регулирующие предоставление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2.6. Исчерпывающий перечень документов, необходимых в соответствии с нормативными правовыми актами Российской Федерации и Республики Северная Осетия – Алания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Для предоставления муниципальной услуги заявителю необходимо предоставить заявление установленной формы </w:t>
      </w:r>
      <w:r w:rsidRPr="007A411C">
        <w:rPr>
          <w:rFonts w:ascii="Times New Roman" w:eastAsia="Times New Roman" w:hAnsi="Times New Roman" w:cs="Times New Roman"/>
          <w:sz w:val="28"/>
          <w:szCs w:val="28"/>
          <w:lang w:eastAsia="ru-RU"/>
        </w:rPr>
        <w:t>(</w:t>
      </w:r>
      <w:hyperlink r:id="rId10" w:anchor="Par668" w:history="1">
        <w:r w:rsidRPr="007A411C">
          <w:rPr>
            <w:rFonts w:ascii="Times New Roman" w:eastAsia="Times New Roman" w:hAnsi="Times New Roman" w:cs="Times New Roman"/>
            <w:sz w:val="28"/>
            <w:lang w:eastAsia="ru-RU"/>
          </w:rPr>
          <w:t>приложения № 1</w:t>
        </w:r>
      </w:hyperlink>
      <w:r w:rsidRPr="007A411C">
        <w:rPr>
          <w:rFonts w:ascii="Times New Roman" w:eastAsia="Times New Roman" w:hAnsi="Times New Roman" w:cs="Times New Roman"/>
          <w:sz w:val="28"/>
          <w:szCs w:val="28"/>
          <w:lang w:eastAsia="ru-RU"/>
        </w:rPr>
        <w:t xml:space="preserve"> - </w:t>
      </w:r>
      <w:hyperlink r:id="rId11" w:anchor="Par974" w:history="1">
        <w:r w:rsidRPr="007A411C">
          <w:rPr>
            <w:rFonts w:ascii="Times New Roman" w:eastAsia="Times New Roman" w:hAnsi="Times New Roman" w:cs="Times New Roman"/>
            <w:sz w:val="28"/>
            <w:lang w:eastAsia="ru-RU"/>
          </w:rPr>
          <w:t>4</w:t>
        </w:r>
      </w:hyperlink>
      <w:r w:rsidRPr="00A67A1B">
        <w:rPr>
          <w:rFonts w:ascii="Times New Roman" w:eastAsia="Times New Roman" w:hAnsi="Times New Roman" w:cs="Times New Roman"/>
          <w:sz w:val="28"/>
          <w:szCs w:val="28"/>
          <w:lang w:eastAsia="ru-RU"/>
        </w:rPr>
        <w:t xml:space="preserve"> к настоящему Административному регламенту).</w:t>
      </w:r>
    </w:p>
    <w:p w:rsidR="00A67A1B" w:rsidRPr="00A67A1B" w:rsidRDefault="00A67A1B" w:rsidP="007A411C">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заявлении физического лица в обязательном порядке должны быть указаны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w:t>
      </w:r>
    </w:p>
    <w:p w:rsidR="00A67A1B" w:rsidRPr="00A67A1B" w:rsidRDefault="00A67A1B" w:rsidP="007A411C">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заявлении юридического лица в обязательном порядке должны быть указаны сведения о заявителе (наименование юридического лица, полный юридический и фактический адрес), фамилия, имя, отчество руководителя,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 и печать организации.</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2.6.1. Захоронение на новом одно- (двух-) местном участке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для физического лица - </w:t>
      </w:r>
      <w:hyperlink r:id="rId12" w:anchor="Par668" w:history="1">
        <w:r w:rsidRPr="007A411C">
          <w:rPr>
            <w:rFonts w:ascii="Times New Roman" w:eastAsia="Times New Roman" w:hAnsi="Times New Roman" w:cs="Times New Roman"/>
            <w:sz w:val="28"/>
            <w:lang w:eastAsia="ru-RU"/>
          </w:rPr>
          <w:t>заявление</w:t>
        </w:r>
      </w:hyperlink>
      <w:r w:rsidRPr="00A67A1B">
        <w:rPr>
          <w:rFonts w:ascii="Times New Roman" w:eastAsia="Times New Roman" w:hAnsi="Times New Roman" w:cs="Times New Roman"/>
          <w:sz w:val="28"/>
          <w:szCs w:val="28"/>
          <w:lang w:eastAsia="ru-RU"/>
        </w:rPr>
        <w:t xml:space="preserve"> (приложение № 2 к Административному регламенту), копия паспорта или иного документа, удостоверяющего личность заявителя, либо документ, подтверждающий полномочия на </w:t>
      </w:r>
      <w:r w:rsidRPr="00A67A1B">
        <w:rPr>
          <w:rFonts w:ascii="Times New Roman" w:eastAsia="Times New Roman" w:hAnsi="Times New Roman" w:cs="Times New Roman"/>
          <w:sz w:val="28"/>
          <w:szCs w:val="28"/>
          <w:lang w:eastAsia="ru-RU"/>
        </w:rPr>
        <w:lastRenderedPageBreak/>
        <w:t xml:space="preserve">осуществление действий от имени заявителя, </w:t>
      </w:r>
      <w:hyperlink r:id="rId13" w:anchor="Par1027" w:history="1">
        <w:r w:rsidRPr="007A411C">
          <w:rPr>
            <w:rFonts w:ascii="Times New Roman" w:eastAsia="Times New Roman" w:hAnsi="Times New Roman" w:cs="Times New Roman"/>
            <w:sz w:val="28"/>
            <w:lang w:eastAsia="ru-RU"/>
          </w:rPr>
          <w:t>согласие</w:t>
        </w:r>
      </w:hyperlink>
      <w:r w:rsidRPr="00A67A1B">
        <w:rPr>
          <w:rFonts w:ascii="Times New Roman" w:eastAsia="Times New Roman" w:hAnsi="Times New Roman" w:cs="Times New Roman"/>
          <w:sz w:val="28"/>
          <w:szCs w:val="28"/>
          <w:lang w:eastAsia="ru-RU"/>
        </w:rPr>
        <w:t xml:space="preserve"> на обработку персональных данных (приложение № 4 к настоящему Административному регламенту);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для юридического лица - </w:t>
      </w:r>
      <w:hyperlink r:id="rId14" w:anchor="Par852" w:history="1">
        <w:r w:rsidRPr="007A411C">
          <w:rPr>
            <w:rFonts w:ascii="Times New Roman" w:eastAsia="Times New Roman" w:hAnsi="Times New Roman" w:cs="Times New Roman"/>
            <w:sz w:val="28"/>
            <w:lang w:eastAsia="ru-RU"/>
          </w:rPr>
          <w:t>заявление</w:t>
        </w:r>
      </w:hyperlink>
      <w:r w:rsidRPr="007A411C">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 xml:space="preserve">(приложение № 2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5" w:anchor="Par1027" w:history="1">
        <w:r w:rsidRPr="007A411C">
          <w:rPr>
            <w:rFonts w:ascii="Times New Roman" w:eastAsia="Times New Roman" w:hAnsi="Times New Roman" w:cs="Times New Roman"/>
            <w:sz w:val="28"/>
            <w:lang w:eastAsia="ru-RU"/>
          </w:rPr>
          <w:t>согласие</w:t>
        </w:r>
      </w:hyperlink>
      <w:r w:rsidRPr="00A67A1B">
        <w:rPr>
          <w:rFonts w:ascii="Times New Roman" w:eastAsia="Times New Roman" w:hAnsi="Times New Roman" w:cs="Times New Roman"/>
          <w:sz w:val="28"/>
          <w:szCs w:val="28"/>
          <w:lang w:eastAsia="ru-RU"/>
        </w:rPr>
        <w:t xml:space="preserve"> на обработку персональных данных (приложение № 4 к настоящему Административному регламенту);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справки о кремации (с приложением подлинника для сверки) - при захоронении урны с прахом.</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2.6.2. Захоронение рядом с могилой (в могилу) ранее умершего близкого родственника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для физического лица - </w:t>
      </w:r>
      <w:hyperlink r:id="rId16" w:anchor="Par729" w:history="1">
        <w:r w:rsidRPr="007A411C">
          <w:rPr>
            <w:rFonts w:ascii="Times New Roman" w:eastAsia="Times New Roman" w:hAnsi="Times New Roman" w:cs="Times New Roman"/>
            <w:sz w:val="28"/>
            <w:lang w:eastAsia="ru-RU"/>
          </w:rPr>
          <w:t>заявление</w:t>
        </w:r>
      </w:hyperlink>
      <w:r w:rsidRPr="007A411C">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 xml:space="preserve">приложение № 3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7" w:anchor="Par1027" w:history="1">
        <w:r w:rsidRPr="007A411C">
          <w:rPr>
            <w:rFonts w:ascii="Times New Roman" w:eastAsia="Times New Roman" w:hAnsi="Times New Roman" w:cs="Times New Roman"/>
            <w:sz w:val="28"/>
            <w:lang w:eastAsia="ru-RU"/>
          </w:rPr>
          <w:t>согласие</w:t>
        </w:r>
      </w:hyperlink>
      <w:r w:rsidRPr="00A67A1B">
        <w:rPr>
          <w:rFonts w:ascii="Times New Roman" w:eastAsia="Times New Roman" w:hAnsi="Times New Roman" w:cs="Times New Roman"/>
          <w:sz w:val="28"/>
          <w:szCs w:val="28"/>
          <w:lang w:eastAsia="ru-RU"/>
        </w:rPr>
        <w:t xml:space="preserve"> на обработку персональных данных (приложение № 4 к настоящему Административному регламенту);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для юридического лица - </w:t>
      </w:r>
      <w:hyperlink r:id="rId18" w:anchor="Par910" w:history="1">
        <w:r w:rsidRPr="007A411C">
          <w:rPr>
            <w:rFonts w:ascii="Times New Roman" w:eastAsia="Times New Roman" w:hAnsi="Times New Roman" w:cs="Times New Roman"/>
            <w:sz w:val="28"/>
            <w:lang w:eastAsia="ru-RU"/>
          </w:rPr>
          <w:t>заявление</w:t>
        </w:r>
      </w:hyperlink>
      <w:r w:rsidRPr="00A67A1B">
        <w:rPr>
          <w:rFonts w:ascii="Times New Roman" w:eastAsia="Times New Roman" w:hAnsi="Times New Roman" w:cs="Times New Roman"/>
          <w:sz w:val="28"/>
          <w:szCs w:val="28"/>
          <w:lang w:eastAsia="ru-RU"/>
        </w:rPr>
        <w:t xml:space="preserve"> (приложение № 3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9" w:anchor="Par1027" w:history="1">
        <w:r w:rsidRPr="007A411C">
          <w:rPr>
            <w:rFonts w:ascii="Times New Roman" w:eastAsia="Times New Roman" w:hAnsi="Times New Roman" w:cs="Times New Roman"/>
            <w:sz w:val="28"/>
            <w:lang w:eastAsia="ru-RU"/>
          </w:rPr>
          <w:t>согласие</w:t>
        </w:r>
      </w:hyperlink>
      <w:r w:rsidRPr="007A411C">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на обработку персональных данных (приложение № 4 к настоящему Административному регламенту);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справки о кремации с приложением подлинника для сверки - при захоронении урны с прахом;</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свидетельства о смерти ранее захороненного близкого родственника с приложением подлинника для сверки;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копии</w:t>
      </w:r>
      <w:proofErr w:type="gramEnd"/>
      <w:r w:rsidRPr="00A67A1B">
        <w:rPr>
          <w:rFonts w:ascii="Times New Roman" w:eastAsia="Times New Roman" w:hAnsi="Times New Roman" w:cs="Times New Roman"/>
          <w:sz w:val="28"/>
          <w:szCs w:val="28"/>
          <w:lang w:eastAsia="ru-RU"/>
        </w:rPr>
        <w:t xml:space="preserve">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Захоронение умершего в могилу ранее умершего близкого родственника разрешается через 20 лет со дня предыдущего захоронения (урн с прахом - независимо от срока давности предыдущего захоронения).</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 xml:space="preserve">2.6.3.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w:t>
      </w:r>
      <w:r w:rsidRPr="007A411C">
        <w:rPr>
          <w:rFonts w:ascii="Times New Roman" w:eastAsia="Times New Roman" w:hAnsi="Times New Roman" w:cs="Times New Roman"/>
          <w:bCs/>
          <w:sz w:val="28"/>
          <w:lang w:eastAsia="ru-RU"/>
        </w:rPr>
        <w:lastRenderedPageBreak/>
        <w:t>невозможности осуществить ими погребение, а также при отсутствии иных лиц, взявших на себя обязанность осуществить погребение</w:t>
      </w:r>
    </w:p>
    <w:p w:rsidR="00A67A1B" w:rsidRPr="00A67A1B" w:rsidRDefault="00556BF0" w:rsidP="005D23AB">
      <w:pPr>
        <w:spacing w:after="0" w:line="240" w:lineRule="auto"/>
        <w:jc w:val="both"/>
        <w:rPr>
          <w:rFonts w:ascii="Times New Roman" w:eastAsia="Times New Roman" w:hAnsi="Times New Roman" w:cs="Times New Roman"/>
          <w:sz w:val="24"/>
          <w:szCs w:val="24"/>
          <w:lang w:eastAsia="ru-RU"/>
        </w:rPr>
      </w:pPr>
      <w:hyperlink r:id="rId20" w:anchor="Par852" w:history="1">
        <w:r w:rsidR="00A67A1B" w:rsidRPr="007A411C">
          <w:rPr>
            <w:rFonts w:ascii="Times New Roman" w:eastAsia="Times New Roman" w:hAnsi="Times New Roman" w:cs="Times New Roman"/>
            <w:sz w:val="28"/>
            <w:lang w:eastAsia="ru-RU"/>
          </w:rPr>
          <w:t>заявление</w:t>
        </w:r>
      </w:hyperlink>
      <w:r w:rsidR="00A67A1B" w:rsidRPr="00A67A1B">
        <w:rPr>
          <w:rFonts w:ascii="Times New Roman" w:eastAsia="Times New Roman" w:hAnsi="Times New Roman" w:cs="Times New Roman"/>
          <w:sz w:val="28"/>
          <w:szCs w:val="28"/>
          <w:lang w:eastAsia="ru-RU"/>
        </w:rPr>
        <w:t xml:space="preserve"> специализированной службы по вопросам похоронного дела (приложение №2 к Административному регламенту);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доверенности на сотрудника специализированной службы по вопросам похоронного дела (с приложением подлинника для сверки);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rsidR="00A67A1B" w:rsidRPr="00A67A1B" w:rsidRDefault="00556BF0" w:rsidP="005D23AB">
      <w:pPr>
        <w:spacing w:after="0" w:line="240" w:lineRule="auto"/>
        <w:jc w:val="both"/>
        <w:rPr>
          <w:rFonts w:ascii="Times New Roman" w:eastAsia="Times New Roman" w:hAnsi="Times New Roman" w:cs="Times New Roman"/>
          <w:sz w:val="24"/>
          <w:szCs w:val="24"/>
          <w:lang w:eastAsia="ru-RU"/>
        </w:rPr>
      </w:pPr>
      <w:hyperlink r:id="rId21" w:anchor="Par1027" w:history="1">
        <w:r w:rsidR="00A67A1B" w:rsidRPr="007A411C">
          <w:rPr>
            <w:rFonts w:ascii="Times New Roman" w:eastAsia="Times New Roman" w:hAnsi="Times New Roman" w:cs="Times New Roman"/>
            <w:sz w:val="28"/>
            <w:lang w:eastAsia="ru-RU"/>
          </w:rPr>
          <w:t>согласие</w:t>
        </w:r>
      </w:hyperlink>
      <w:r w:rsidR="00A67A1B" w:rsidRPr="007A411C">
        <w:rPr>
          <w:rFonts w:ascii="Times New Roman" w:eastAsia="Times New Roman" w:hAnsi="Times New Roman" w:cs="Times New Roman"/>
          <w:sz w:val="28"/>
          <w:szCs w:val="28"/>
          <w:lang w:eastAsia="ru-RU"/>
        </w:rPr>
        <w:t xml:space="preserve"> </w:t>
      </w:r>
      <w:r w:rsidR="00A67A1B" w:rsidRPr="00A67A1B">
        <w:rPr>
          <w:rFonts w:ascii="Times New Roman" w:eastAsia="Times New Roman" w:hAnsi="Times New Roman" w:cs="Times New Roman"/>
          <w:sz w:val="28"/>
          <w:szCs w:val="28"/>
          <w:lang w:eastAsia="ru-RU"/>
        </w:rPr>
        <w:t>на обработку персональных данных (приложение № 4 к настоящему Административному регламенту);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согласие органов внутренних дел на погребение умерших, личность которых не установлена;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справки о кремации (с приложением подлинника для сверки) - при захоронении урны с прахом.</w:t>
      </w:r>
    </w:p>
    <w:p w:rsidR="00A67A1B" w:rsidRPr="00A67A1B" w:rsidRDefault="00A67A1B" w:rsidP="00512F90">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 предоставляется одноместный участок на определенных для таких случаев кварталах.</w:t>
      </w:r>
    </w:p>
    <w:p w:rsidR="00A67A1B" w:rsidRPr="00A67A1B" w:rsidRDefault="00A67A1B" w:rsidP="00512F90">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 целью защиты волеизъявления гражданина на достойное отношение к его телу после смерти в соответствии с пунктом 2 статьи 8 Федерального закона от 12.01.1996 №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с учетом бесплатного нахождения тела умершего в морге до четырнадцати дней для поиска родственников либо законного представителя.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2.6.5. Захоронение лиц, умерших от особо опасных инфекций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При предоставлении участка для захоронения лиц, умерших от особо опасных инфекций, к пакету документов, указанных </w:t>
      </w:r>
      <w:r w:rsidRPr="00512F90">
        <w:rPr>
          <w:rFonts w:ascii="Times New Roman" w:eastAsia="Times New Roman" w:hAnsi="Times New Roman" w:cs="Times New Roman"/>
          <w:sz w:val="28"/>
          <w:szCs w:val="28"/>
          <w:lang w:eastAsia="ru-RU"/>
        </w:rPr>
        <w:t xml:space="preserve">в </w:t>
      </w:r>
      <w:hyperlink r:id="rId22" w:anchor="Par158" w:history="1">
        <w:r w:rsidRPr="00512F90">
          <w:rPr>
            <w:rFonts w:ascii="Times New Roman" w:eastAsia="Times New Roman" w:hAnsi="Times New Roman" w:cs="Times New Roman"/>
            <w:sz w:val="28"/>
            <w:lang w:eastAsia="ru-RU"/>
          </w:rPr>
          <w:t>пунктах 2.6.1</w:t>
        </w:r>
      </w:hyperlink>
      <w:r w:rsidRPr="00512F90">
        <w:rPr>
          <w:rFonts w:ascii="Times New Roman" w:eastAsia="Times New Roman" w:hAnsi="Times New Roman" w:cs="Times New Roman"/>
          <w:sz w:val="28"/>
          <w:szCs w:val="28"/>
          <w:lang w:eastAsia="ru-RU"/>
        </w:rPr>
        <w:t xml:space="preserve"> - </w:t>
      </w:r>
      <w:hyperlink r:id="rId23" w:anchor="Par199" w:history="1">
        <w:r w:rsidRPr="00512F90">
          <w:rPr>
            <w:rFonts w:ascii="Times New Roman" w:eastAsia="Times New Roman" w:hAnsi="Times New Roman" w:cs="Times New Roman"/>
            <w:sz w:val="28"/>
            <w:lang w:eastAsia="ru-RU"/>
          </w:rPr>
          <w:t>2.6.4</w:t>
        </w:r>
      </w:hyperlink>
      <w:r w:rsidRPr="00A67A1B">
        <w:rPr>
          <w:rFonts w:ascii="Times New Roman" w:eastAsia="Times New Roman" w:hAnsi="Times New Roman" w:cs="Times New Roman"/>
          <w:sz w:val="28"/>
          <w:szCs w:val="28"/>
          <w:lang w:eastAsia="ru-RU"/>
        </w:rPr>
        <w:t xml:space="preserve"> настоящего Административного регламента, прилагается разрешение органов, уполномоченных осуществлять государственный санитарно-эпидемиологический надзор.</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Согласно СанПиН 2.1.2882-11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w:t>
      </w:r>
      <w:r w:rsidRPr="00A67A1B">
        <w:rPr>
          <w:rFonts w:ascii="Times New Roman" w:eastAsia="Times New Roman" w:hAnsi="Times New Roman" w:cs="Times New Roman"/>
          <w:sz w:val="28"/>
          <w:szCs w:val="28"/>
          <w:lang w:eastAsia="ru-RU"/>
        </w:rPr>
        <w:lastRenderedPageBreak/>
        <w:t>(умерших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В список особо опасных инфекций, утвержденных Международными медико-санитарными правилами, относятся: чума (легочная форма); холера; лихорадки: желтая, </w:t>
      </w:r>
      <w:proofErr w:type="spellStart"/>
      <w:r w:rsidRPr="00A67A1B">
        <w:rPr>
          <w:rFonts w:ascii="Times New Roman" w:eastAsia="Times New Roman" w:hAnsi="Times New Roman" w:cs="Times New Roman"/>
          <w:sz w:val="28"/>
          <w:szCs w:val="28"/>
          <w:lang w:eastAsia="ru-RU"/>
        </w:rPr>
        <w:t>Ласса</w:t>
      </w:r>
      <w:proofErr w:type="spellEnd"/>
      <w:r w:rsidRPr="00A67A1B">
        <w:rPr>
          <w:rFonts w:ascii="Times New Roman" w:eastAsia="Times New Roman" w:hAnsi="Times New Roman" w:cs="Times New Roman"/>
          <w:sz w:val="28"/>
          <w:szCs w:val="28"/>
          <w:lang w:eastAsia="ru-RU"/>
        </w:rPr>
        <w:t xml:space="preserve">, Западного Нила, </w:t>
      </w:r>
      <w:proofErr w:type="spellStart"/>
      <w:r w:rsidRPr="00A67A1B">
        <w:rPr>
          <w:rFonts w:ascii="Times New Roman" w:eastAsia="Times New Roman" w:hAnsi="Times New Roman" w:cs="Times New Roman"/>
          <w:sz w:val="28"/>
          <w:szCs w:val="28"/>
          <w:lang w:eastAsia="ru-RU"/>
        </w:rPr>
        <w:t>Маргбург</w:t>
      </w:r>
      <w:proofErr w:type="spellEnd"/>
      <w:r w:rsidRPr="00A67A1B">
        <w:rPr>
          <w:rFonts w:ascii="Times New Roman" w:eastAsia="Times New Roman" w:hAnsi="Times New Roman" w:cs="Times New Roman"/>
          <w:sz w:val="28"/>
          <w:szCs w:val="28"/>
          <w:lang w:eastAsia="ru-RU"/>
        </w:rPr>
        <w:t xml:space="preserve">, </w:t>
      </w:r>
      <w:proofErr w:type="spellStart"/>
      <w:r w:rsidRPr="00A67A1B">
        <w:rPr>
          <w:rFonts w:ascii="Times New Roman" w:eastAsia="Times New Roman" w:hAnsi="Times New Roman" w:cs="Times New Roman"/>
          <w:sz w:val="28"/>
          <w:szCs w:val="28"/>
          <w:lang w:eastAsia="ru-RU"/>
        </w:rPr>
        <w:t>Эбола</w:t>
      </w:r>
      <w:proofErr w:type="spellEnd"/>
      <w:r w:rsidRPr="00A67A1B">
        <w:rPr>
          <w:rFonts w:ascii="Times New Roman" w:eastAsia="Times New Roman" w:hAnsi="Times New Roman" w:cs="Times New Roman"/>
          <w:sz w:val="28"/>
          <w:szCs w:val="28"/>
          <w:lang w:eastAsia="ru-RU"/>
        </w:rPr>
        <w:t>, Рифт-</w:t>
      </w:r>
      <w:proofErr w:type="spellStart"/>
      <w:r w:rsidRPr="00A67A1B">
        <w:rPr>
          <w:rFonts w:ascii="Times New Roman" w:eastAsia="Times New Roman" w:hAnsi="Times New Roman" w:cs="Times New Roman"/>
          <w:sz w:val="28"/>
          <w:szCs w:val="28"/>
          <w:lang w:eastAsia="ru-RU"/>
        </w:rPr>
        <w:t>Валли</w:t>
      </w:r>
      <w:proofErr w:type="spellEnd"/>
      <w:r w:rsidRPr="00A67A1B">
        <w:rPr>
          <w:rFonts w:ascii="Times New Roman" w:eastAsia="Times New Roman" w:hAnsi="Times New Roman" w:cs="Times New Roman"/>
          <w:sz w:val="28"/>
          <w:szCs w:val="28"/>
          <w:lang w:eastAsia="ru-RU"/>
        </w:rPr>
        <w:t>, Денге; менингококковая инфекция, а также все формы чумы, туляремия и сибирская язва.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 xml:space="preserve">2.6.6. Захоронение лиц, умерших за границами </w:t>
      </w:r>
      <w:r w:rsidR="00421207">
        <w:rPr>
          <w:rFonts w:ascii="Times New Roman" w:eastAsia="Times New Roman" w:hAnsi="Times New Roman" w:cs="Times New Roman"/>
          <w:bCs/>
          <w:sz w:val="28"/>
          <w:lang w:eastAsia="ru-RU"/>
        </w:rPr>
        <w:t>Красноходского</w:t>
      </w:r>
      <w:r w:rsidRPr="00512F90">
        <w:rPr>
          <w:rFonts w:ascii="Times New Roman" w:eastAsia="Times New Roman" w:hAnsi="Times New Roman" w:cs="Times New Roman"/>
          <w:bCs/>
          <w:sz w:val="28"/>
          <w:lang w:eastAsia="ru-RU"/>
        </w:rPr>
        <w:t xml:space="preserve"> сельского поселения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При предоставлении участка для захоронения лиц, умерших за границами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 к пакету документов, указанных в </w:t>
      </w:r>
      <w:hyperlink r:id="rId24" w:anchor="Par158" w:history="1">
        <w:r w:rsidRPr="00512F90">
          <w:rPr>
            <w:rFonts w:ascii="Times New Roman" w:eastAsia="Times New Roman" w:hAnsi="Times New Roman" w:cs="Times New Roman"/>
            <w:sz w:val="28"/>
            <w:lang w:eastAsia="ru-RU"/>
          </w:rPr>
          <w:t>пунктах 2.6.1</w:t>
        </w:r>
      </w:hyperlink>
      <w:r w:rsidRPr="00512F90">
        <w:rPr>
          <w:rFonts w:ascii="Times New Roman" w:eastAsia="Times New Roman" w:hAnsi="Times New Roman" w:cs="Times New Roman"/>
          <w:sz w:val="28"/>
          <w:szCs w:val="28"/>
          <w:lang w:eastAsia="ru-RU"/>
        </w:rPr>
        <w:t xml:space="preserve"> - </w:t>
      </w:r>
      <w:hyperlink r:id="rId25" w:anchor="Par199" w:history="1">
        <w:r w:rsidRPr="00512F90">
          <w:rPr>
            <w:rFonts w:ascii="Times New Roman" w:eastAsia="Times New Roman" w:hAnsi="Times New Roman" w:cs="Times New Roman"/>
            <w:sz w:val="28"/>
            <w:lang w:eastAsia="ru-RU"/>
          </w:rPr>
          <w:t>2.6.4</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 согласно</w:t>
      </w:r>
      <w:r w:rsidRPr="00A67A1B">
        <w:rPr>
          <w:rFonts w:ascii="Times New Roman" w:eastAsia="Times New Roman" w:hAnsi="Times New Roman" w:cs="Times New Roman"/>
          <w:sz w:val="28"/>
          <w:szCs w:val="28"/>
          <w:lang w:eastAsia="ru-RU"/>
        </w:rPr>
        <w:t xml:space="preserve"> СанПиН 2.1.2882-11 прилагается копия документа об отсутствии у покойного особо опасных и неизвестных инфекций с приложением подлинника для сверки.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2.6.7. Захоронение умерших, смерть которых наступила в результате пресечения их террористической акции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акции, предоставляются документы, указанные в </w:t>
      </w:r>
      <w:hyperlink r:id="rId26" w:anchor="Par199" w:history="1">
        <w:r w:rsidRPr="00512F90">
          <w:rPr>
            <w:rFonts w:ascii="Times New Roman" w:eastAsia="Times New Roman" w:hAnsi="Times New Roman" w:cs="Times New Roman"/>
            <w:sz w:val="28"/>
            <w:lang w:eastAsia="ru-RU"/>
          </w:rPr>
          <w:t>пункте 2.6.4</w:t>
        </w:r>
      </w:hyperlink>
      <w:r w:rsidRPr="00A67A1B">
        <w:rPr>
          <w:rFonts w:ascii="Times New Roman" w:eastAsia="Times New Roman" w:hAnsi="Times New Roman" w:cs="Times New Roman"/>
          <w:sz w:val="28"/>
          <w:szCs w:val="28"/>
          <w:lang w:eastAsia="ru-RU"/>
        </w:rPr>
        <w:t xml:space="preserve"> настоящего Административного регламента. Согласно статье 14.1 Федерального закона от 12.01.1996 № 8-ФЗ «О погребении и похоронном деле» тела указанных лиц для захоронения не выдаются, и о месте их захоронения не сообщается.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2.6.8. Указание на запрет требовать от заявителя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соответствии с требованиями части 1 статьи 7 Федерального закона № 210-ФЗ при предоставлении муниципальной услуги специалист администрации муниципального образования не вправе требовать от заявителя: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w:t>
      </w:r>
      <w:r w:rsidRPr="00A67A1B">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осуществления</w:t>
      </w:r>
      <w:proofErr w:type="gramEnd"/>
      <w:r w:rsidRPr="00A67A1B">
        <w:rPr>
          <w:rFonts w:ascii="Times New Roman" w:eastAsia="Times New Roman" w:hAnsi="Times New Roman" w:cs="Times New Roman"/>
          <w:sz w:val="28"/>
          <w:szCs w:val="28"/>
          <w:lang w:eastAsia="ru-RU"/>
        </w:rPr>
        <w:t xml:space="preserve">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д</w:t>
      </w:r>
      <w:proofErr w:type="gramEnd"/>
      <w:r w:rsidRPr="00A67A1B">
        <w:rPr>
          <w:rFonts w:ascii="Times New Roman" w:eastAsia="Times New Roman" w:hAnsi="Times New Roman" w:cs="Times New Roman"/>
          <w:sz w:val="28"/>
          <w:szCs w:val="28"/>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2.7. Исчерпывающий перечень оснований для отказа в приеме документов, необходимых для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Оснований для отказа в приеме документов, необходимых для предоставления муниципальной услуги, не предусмотрено.</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2.8. Исчерпывающий перечень оснований для приостановления или отказа в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Предоставление муниципальной услуги основывается на требованиях п. 1 ст. 1, ст. 7 и ст. 16 Федерального закона от 12.01.1996 № 8-ФЗ «О погребении и похоронном деле».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не предоставление или предоставление не в полном объеме заявителями документов, перечисленных в </w:t>
      </w:r>
      <w:hyperlink r:id="rId27" w:anchor="Par152" w:history="1">
        <w:r w:rsidRPr="00512F90">
          <w:rPr>
            <w:rFonts w:ascii="Times New Roman" w:eastAsia="Times New Roman" w:hAnsi="Times New Roman" w:cs="Times New Roman"/>
            <w:sz w:val="28"/>
            <w:lang w:eastAsia="ru-RU"/>
          </w:rPr>
          <w:t>подразделе 2.6</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 xml:space="preserve">несоответствие одного из документов, указанных в </w:t>
      </w:r>
      <w:hyperlink r:id="rId28" w:anchor="Par152" w:history="1">
        <w:r w:rsidRPr="00512F90">
          <w:rPr>
            <w:rFonts w:ascii="Times New Roman" w:eastAsia="Times New Roman" w:hAnsi="Times New Roman" w:cs="Times New Roman"/>
            <w:sz w:val="28"/>
            <w:lang w:eastAsia="ru-RU"/>
          </w:rPr>
          <w:t>подразделе 2.6</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 по форме или содержанию </w:t>
      </w:r>
      <w:r w:rsidRPr="00A67A1B">
        <w:rPr>
          <w:rFonts w:ascii="Times New Roman" w:eastAsia="Times New Roman" w:hAnsi="Times New Roman" w:cs="Times New Roman"/>
          <w:sz w:val="28"/>
          <w:szCs w:val="28"/>
          <w:lang w:eastAsia="ru-RU"/>
        </w:rPr>
        <w:t>требованиям действующего законодательства;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представление заявителем неполных и (или) заведомо недостоверных сведений;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недееспособность заявителя;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невозможность</w:t>
      </w:r>
      <w:proofErr w:type="gramEnd"/>
      <w:r w:rsidRPr="00A67A1B">
        <w:rPr>
          <w:rFonts w:ascii="Times New Roman" w:eastAsia="Times New Roman" w:hAnsi="Times New Roman" w:cs="Times New Roman"/>
          <w:sz w:val="28"/>
          <w:szCs w:val="28"/>
          <w:lang w:eastAsia="ru-RU"/>
        </w:rPr>
        <w:t xml:space="preserve"> исполнить волеизъявление умершего в соответствии с действующим законодательством, в том числе ввиду форс-мажорных обстоятельств (стихийных бедствий, чрезвычайных ситуаций и др.);</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не предоставление разрешения органов, уполномоченных осуществлять государственный санитарно-эпидемиологический надзор, при погребении лиц, умерших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земельный участок, на котором будет производиться захоронение, не относится к муниципальной собственности;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общественное кладбище является закрытым для свободных 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(в могилу) ранее умершего близкого родственника в пределах установленного намогильного ограждения;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отсутствие</w:t>
      </w:r>
      <w:proofErr w:type="gramEnd"/>
      <w:r w:rsidRPr="00A67A1B">
        <w:rPr>
          <w:rFonts w:ascii="Times New Roman" w:eastAsia="Times New Roman" w:hAnsi="Times New Roman" w:cs="Times New Roman"/>
          <w:sz w:val="28"/>
          <w:szCs w:val="28"/>
          <w:lang w:eastAsia="ru-RU"/>
        </w:rPr>
        <w:t xml:space="preserve"> свободного участка земли для захоронения рядом с могилой ранее умершего близкого родственника в пределах установленного намогильного ограждения по причине несоответствия размера земельного участка требованиям Федерального закона от 12.01.1996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намогильное</w:t>
      </w:r>
      <w:proofErr w:type="gramEnd"/>
      <w:r w:rsidRPr="00A67A1B">
        <w:rPr>
          <w:rFonts w:ascii="Times New Roman" w:eastAsia="Times New Roman" w:hAnsi="Times New Roman" w:cs="Times New Roman"/>
          <w:sz w:val="28"/>
          <w:szCs w:val="28"/>
          <w:lang w:eastAsia="ru-RU"/>
        </w:rPr>
        <w:t xml:space="preserve"> сооружение установлено с нарушением требований СанПиН 2.1.2882-11 «Гигиенические требования к размещению, устройству и содержанию кладбищ, зданий и сооружений похоронного назначения» норм установки намогильных сооружений (нестандартных размеров, установлено </w:t>
      </w:r>
      <w:r w:rsidRPr="00A67A1B">
        <w:rPr>
          <w:rFonts w:ascii="Times New Roman" w:eastAsia="Times New Roman" w:hAnsi="Times New Roman" w:cs="Times New Roman"/>
          <w:sz w:val="28"/>
          <w:szCs w:val="28"/>
          <w:lang w:eastAsia="ru-RU"/>
        </w:rPr>
        <w:lastRenderedPageBreak/>
        <w:t>на участке, не предназначенном для захоронения, в том числе между местами захоронений, на обочинах дорог и в границах санитарно-защитной зоны и пр.);</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не истек установленный санитарными нормами и правилами полный период 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Предоставление муниципальной услуги осуществляется без взимания государственной пошлины или иной платы.</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2.12. Срок и порядок регистрации заявления, в том числе в электронной форме</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Заявление регистрируется в день поступления: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 xml:space="preserve">в </w:t>
      </w:r>
      <w:hyperlink r:id="rId29" w:anchor="Par1067" w:history="1">
        <w:r w:rsidRPr="00512F90">
          <w:rPr>
            <w:rFonts w:ascii="Times New Roman" w:eastAsia="Times New Roman" w:hAnsi="Times New Roman" w:cs="Times New Roman"/>
            <w:sz w:val="28"/>
            <w:lang w:eastAsia="ru-RU"/>
          </w:rPr>
          <w:t>журнале</w:t>
        </w:r>
      </w:hyperlink>
      <w:r w:rsidRPr="00A67A1B">
        <w:rPr>
          <w:rFonts w:ascii="Times New Roman" w:eastAsia="Times New Roman" w:hAnsi="Times New Roman" w:cs="Times New Roman"/>
          <w:sz w:val="28"/>
          <w:szCs w:val="28"/>
          <w:lang w:eastAsia="ru-RU"/>
        </w:rPr>
        <w:t xml:space="preserve"> «Книга регистрации захоронений на кладбищах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 (приложение № 5 к настоящему Административному регламенту) путем присвоения входящего номера и даты поступления документа в течение 1 рабочего дня с даты поступления;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в</w:t>
      </w:r>
      <w:proofErr w:type="gramEnd"/>
      <w:r w:rsidRPr="00A67A1B">
        <w:rPr>
          <w:rFonts w:ascii="Times New Roman" w:eastAsia="Times New Roman" w:hAnsi="Times New Roman" w:cs="Times New Roman"/>
          <w:sz w:val="28"/>
          <w:szCs w:val="28"/>
          <w:lang w:eastAsia="ru-RU"/>
        </w:rPr>
        <w:t xml:space="preserve"> системе электронного документооборота (далее - СЭД) с присвоением статуса «зарегистрировано» в течение 1 рабочего дня с даты поступления.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r w:rsidRPr="00A67A1B">
        <w:rPr>
          <w:rFonts w:ascii="Times New Roman" w:eastAsia="Times New Roman" w:hAnsi="Times New Roman" w:cs="Times New Roman"/>
          <w:sz w:val="28"/>
          <w:szCs w:val="28"/>
          <w:lang w:eastAsia="ru-RU"/>
        </w:rPr>
        <w:lastRenderedPageBreak/>
        <w:t>маломобильных групп населения, в том числе оборудование пандусов, наличие удобной офисной мебели.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Едином портале государственных и муниципальных услуг.</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Информационные стенды оборудуются в доступном для заявителей помещении администрации.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2.14. Показатели доступности и качества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Показателями доступности муниципальной услуги являются: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обеспечение свободного доступа в здание администрации.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Показателями качества муниципальной услуги являются: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комфортность ожидания и получения муниципальной услуги (оснащенные места ожидания, соответствие помещений санитарно-гигиеническим </w:t>
      </w:r>
      <w:r w:rsidRPr="00A67A1B">
        <w:rPr>
          <w:rFonts w:ascii="Times New Roman" w:eastAsia="Times New Roman" w:hAnsi="Times New Roman" w:cs="Times New Roman"/>
          <w:sz w:val="28"/>
          <w:szCs w:val="28"/>
          <w:lang w:eastAsia="ru-RU"/>
        </w:rPr>
        <w:lastRenderedPageBreak/>
        <w:t>требованиям (освещенность, просторность, отопление и чистота воздуха), эстетическое оформление помещений);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компетентность специалистов, предоставляющих муниципальную услугу, в вопросах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строгое соблюдение стандарта и порядка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эффективность и своевременность рассмотрения поступивших обращений по вопросам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отсутствие жалоб.</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Специалист администрации муниципального образования: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обеспечивает объективное, всестороннее и своевременное рассмотрение заявления;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принимает меры, направленные на восстановление или защиту нарушенных прав, свобод и законных интересов гражданина.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 рассмотрении заявления специалист администрации муниципального образования не вправе: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искажать положения нормативных правовых актов;</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вносить изменения и дополнения в любые представленные заявителем документы;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Взаимодействие заявителя со специалистом администрации муниципального образования осуществляется при личном обращении заявителя: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 для подачи документов, необходимых для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2) для получения информации о ходе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3) для получения результата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Информация о ходе предоставления муниципальной услуги предоставляется непосредственно специалистом администрации муниципального образования по телефонам для справок, электронным сообщением по адресу, указанному заявителем, а также размещается в личном кабинете заявителя на Едином </w:t>
      </w:r>
      <w:r w:rsidRPr="00A67A1B">
        <w:rPr>
          <w:rFonts w:ascii="Times New Roman" w:eastAsia="Times New Roman" w:hAnsi="Times New Roman" w:cs="Times New Roman"/>
          <w:sz w:val="28"/>
          <w:szCs w:val="28"/>
          <w:lang w:eastAsia="ru-RU"/>
        </w:rPr>
        <w:lastRenderedPageBreak/>
        <w:t>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Предоставление муниципальной услуги в электронной форме не предусмотрено.</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III. Состав, последовательность и сроки выполнения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административных процедур (действий), требования к порядку</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их выполнения, в том числе особенности выполнения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административных процедур в электронной форме, а также</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особенности выполнения административных процедур в МФЦ</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3.1. Перечень административных процедур, необходимых для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Для предоставления муниципальной услуги осуществляются следующие административные процедуры: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прием заявления и документов, необходимых для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принятие решения о предоставлении (об отказе в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выдача документа, являющегося результатом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исправление допущенных опечаток и ошибок в выданных в результате предоставления муниципальной услуги документах.</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3.1.1. Прием заявления и документов, необходимых для предоставления муниципальной услуги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Основанием для начала осуществления муниципальной процедуры по приему заявления и документов, необходимых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30" w:anchor="Par152" w:history="1">
        <w:r w:rsidRPr="00512F90">
          <w:rPr>
            <w:rFonts w:ascii="Times New Roman" w:eastAsia="Times New Roman" w:hAnsi="Times New Roman" w:cs="Times New Roman"/>
            <w:sz w:val="28"/>
            <w:lang w:eastAsia="ru-RU"/>
          </w:rPr>
          <w:t>подразделом 2.6</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 в администрацию муниципального образования.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 xml:space="preserve">В ходе приема специалист проводит проверку представленного заявления и документов согласно перечню, указанному в </w:t>
      </w:r>
      <w:hyperlink r:id="rId31" w:anchor="Par152" w:history="1">
        <w:r w:rsidRPr="00512F90">
          <w:rPr>
            <w:rFonts w:ascii="Times New Roman" w:eastAsia="Times New Roman" w:hAnsi="Times New Roman" w:cs="Times New Roman"/>
            <w:sz w:val="28"/>
            <w:lang w:eastAsia="ru-RU"/>
          </w:rPr>
          <w:t>подразделе 2.6</w:t>
        </w:r>
      </w:hyperlink>
      <w:r w:rsidRPr="00512F90">
        <w:rPr>
          <w:rFonts w:ascii="Times New Roman" w:eastAsia="Times New Roman" w:hAnsi="Times New Roman" w:cs="Times New Roman"/>
          <w:sz w:val="28"/>
          <w:szCs w:val="28"/>
          <w:lang w:eastAsia="ru-RU"/>
        </w:rPr>
        <w:t xml:space="preserve"> настоящего</w:t>
      </w:r>
      <w:r w:rsidRPr="00A67A1B">
        <w:rPr>
          <w:rFonts w:ascii="Times New Roman" w:eastAsia="Times New Roman" w:hAnsi="Times New Roman" w:cs="Times New Roman"/>
          <w:sz w:val="28"/>
          <w:szCs w:val="28"/>
          <w:lang w:eastAsia="ru-RU"/>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Максимальное время приема заявления и прилагаемых к нему документов не превышает 15 минут.</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 подготовке заявления и прилагаемых документов не допускается применение факсимильных подписей.</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Регистрация заявления и прилагаемых к нему документов осуществляется в </w:t>
      </w:r>
      <w:r w:rsidRPr="00512F90">
        <w:rPr>
          <w:rFonts w:ascii="Times New Roman" w:eastAsia="Times New Roman" w:hAnsi="Times New Roman" w:cs="Times New Roman"/>
          <w:sz w:val="28"/>
          <w:szCs w:val="28"/>
          <w:lang w:eastAsia="ru-RU"/>
        </w:rPr>
        <w:t xml:space="preserve">соответствии с </w:t>
      </w:r>
      <w:hyperlink r:id="rId32" w:anchor="Par285" w:history="1">
        <w:r w:rsidRPr="00512F90">
          <w:rPr>
            <w:rFonts w:ascii="Times New Roman" w:eastAsia="Times New Roman" w:hAnsi="Times New Roman" w:cs="Times New Roman"/>
            <w:sz w:val="28"/>
            <w:lang w:eastAsia="ru-RU"/>
          </w:rPr>
          <w:t>подразделом 2.12</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После регистрации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lastRenderedPageBreak/>
        <w:t>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принятие решения о предоставлении (об отказе в предоставлении) муниципальной услуги.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3.1.2. Принятие решения о предоставлении (об отказе в предоставлении) муниципальной услуги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специалистом пакета документов, указанных в </w:t>
      </w:r>
      <w:hyperlink r:id="rId33" w:anchor="Par152" w:history="1">
        <w:r w:rsidRPr="00512F90">
          <w:rPr>
            <w:rFonts w:ascii="Times New Roman" w:eastAsia="Times New Roman" w:hAnsi="Times New Roman" w:cs="Times New Roman"/>
            <w:sz w:val="28"/>
            <w:lang w:eastAsia="ru-RU"/>
          </w:rPr>
          <w:t>подразделе 2.6</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Специалист, ответственный за предоставление муниципальной услуги, осуществляет следующую последовательность действий: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 xml:space="preserve">1) проверяет заявление и комплектность прилагаемых к нему документов на соответствие перечню документов, предусмотренных </w:t>
      </w:r>
      <w:hyperlink r:id="rId34" w:anchor="Par152" w:history="1">
        <w:r w:rsidRPr="00512F90">
          <w:rPr>
            <w:rFonts w:ascii="Times New Roman" w:eastAsia="Times New Roman" w:hAnsi="Times New Roman" w:cs="Times New Roman"/>
            <w:sz w:val="28"/>
            <w:lang w:eastAsia="ru-RU"/>
          </w:rPr>
          <w:t>подразделом 2.6</w:t>
        </w:r>
      </w:hyperlink>
      <w:r w:rsidRPr="00A67A1B">
        <w:rPr>
          <w:rFonts w:ascii="Times New Roman" w:eastAsia="Times New Roman" w:hAnsi="Times New Roman" w:cs="Times New Roman"/>
          <w:sz w:val="28"/>
          <w:szCs w:val="28"/>
          <w:lang w:eastAsia="ru-RU"/>
        </w:rPr>
        <w:t xml:space="preserve"> настоящего Административного регламента;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2) устанавливает наличие (отсутствие) оснований для отказа в предоставлении муниципальной услуги, указанных в </w:t>
      </w:r>
      <w:hyperlink r:id="rId35" w:anchor="Par254" w:history="1">
        <w:r w:rsidRPr="00512F90">
          <w:rPr>
            <w:rFonts w:ascii="Times New Roman" w:eastAsia="Times New Roman" w:hAnsi="Times New Roman" w:cs="Times New Roman"/>
            <w:sz w:val="28"/>
            <w:lang w:eastAsia="ru-RU"/>
          </w:rPr>
          <w:t>подразделе 2.8</w:t>
        </w:r>
      </w:hyperlink>
      <w:r w:rsidRPr="00512F90">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настоящего Административного регламента;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4) при наличии оснований для отказа в предоставлении муниципальной услуги, указанных в </w:t>
      </w:r>
      <w:hyperlink r:id="rId36" w:anchor="Par254" w:history="1">
        <w:r w:rsidRPr="00512F90">
          <w:rPr>
            <w:rFonts w:ascii="Times New Roman" w:eastAsia="Times New Roman" w:hAnsi="Times New Roman" w:cs="Times New Roman"/>
            <w:sz w:val="28"/>
            <w:lang w:eastAsia="ru-RU"/>
          </w:rPr>
          <w:t>подразделе 2.8</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 подготавливает в письменной форме на бумажном носителе мотивированный отказ с указанием причин отказа;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5)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Принятие решения о предоставлении (об отказе в предоставлении) муниципальной услуги осуществляется главой (заместителем главы) администрации муниципального образования.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Максимальный срок осуществления административной процедуры не может превышать 1 рабочий день с момента регистрации заявления.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 xml:space="preserve">Критерием принятия решения о предоставлении (об отказе в предоставлении) муниципальной услуги является установление наличия или отсутствия оснований, указанных в </w:t>
      </w:r>
      <w:hyperlink r:id="rId37" w:anchor="Par254" w:history="1">
        <w:r w:rsidRPr="00512F90">
          <w:rPr>
            <w:rFonts w:ascii="Times New Roman" w:eastAsia="Times New Roman" w:hAnsi="Times New Roman" w:cs="Times New Roman"/>
            <w:sz w:val="28"/>
            <w:lang w:eastAsia="ru-RU"/>
          </w:rPr>
          <w:t>подразделе 2.8</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города Чебоксары в предоставлении муниципальной услуги.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3.1.3. Выдача документа, являющегося результатом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специалисту, ответственному за выдачу результата предоставления </w:t>
      </w:r>
      <w:r w:rsidRPr="00A67A1B">
        <w:rPr>
          <w:rFonts w:ascii="Times New Roman" w:eastAsia="Times New Roman" w:hAnsi="Times New Roman" w:cs="Times New Roman"/>
          <w:sz w:val="28"/>
          <w:szCs w:val="28"/>
          <w:lang w:eastAsia="ru-RU"/>
        </w:rPr>
        <w:lastRenderedPageBreak/>
        <w:t>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муниципального образования в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 муниципального образования,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 на муниципальном кладбище.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При поступлении к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специалист выдает разрешение на захоронение и удостоверение о захоронении, регистрационный знак заявителю способом, указанным заявителем в заявлении. При личном обращении заявителя в администрацию муниципального образования для получения результата предоставления муниципальной услуги заявитель ставит собственноручную подпись в журналах «Книга выдачи разрешений на захоронения на кладбищах муниципального образования» </w:t>
      </w:r>
      <w:r w:rsidRPr="00512F90">
        <w:rPr>
          <w:rFonts w:ascii="Times New Roman" w:eastAsia="Times New Roman" w:hAnsi="Times New Roman" w:cs="Times New Roman"/>
          <w:sz w:val="28"/>
          <w:szCs w:val="28"/>
          <w:lang w:eastAsia="ru-RU"/>
        </w:rPr>
        <w:t>(</w:t>
      </w:r>
      <w:hyperlink r:id="rId38" w:anchor="Par1110" w:history="1">
        <w:r w:rsidRPr="00512F90">
          <w:rPr>
            <w:rFonts w:ascii="Times New Roman" w:eastAsia="Times New Roman" w:hAnsi="Times New Roman" w:cs="Times New Roman"/>
            <w:sz w:val="28"/>
            <w:lang w:eastAsia="ru-RU"/>
          </w:rPr>
          <w:t>приложение №</w:t>
        </w:r>
      </w:hyperlink>
      <w:r w:rsidRPr="00512F90">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6 к настоящему Административному регламенту).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Должностным лицом, ответственным за выполнение каждого административного действия, входящего в состав административной процедуры, является глава (заместитель главы) администрации муниципального образования.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Максимальный срок осуществления административной процедуры не может превышать 1 рабочий день с момента поступления заявления в администрацию муниципального образования.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Результатом административной процедуры является выдача заявителю разрешения на захоронение, удостоверения о захоронении, регистрационного знака или отказа в предоставлении муниципальной услуги.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3.1.4. Исправление допущенных опечаток и ошибок в выданных в результате предоставления муниципальной услуги документах</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муниципального образования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Заявление об исправлении ошибок представляется в администрацию муниципального образования в произвольной форме и рассматривается </w:t>
      </w:r>
      <w:r w:rsidRPr="00A67A1B">
        <w:rPr>
          <w:rFonts w:ascii="Times New Roman" w:eastAsia="Times New Roman" w:hAnsi="Times New Roman" w:cs="Times New Roman"/>
          <w:sz w:val="28"/>
          <w:szCs w:val="28"/>
          <w:lang w:eastAsia="ru-RU"/>
        </w:rPr>
        <w:lastRenderedPageBreak/>
        <w:t>специалистом, участвующим в предоставлении муниципальной услуги, в течение 1 рабочего дня с момента его получения.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муниципального образования осуществляет замену указанных документов в срок, не превышающий 3 рабочих дней с момента получения от любого заинтересованного лица письменного заявления об ошибке.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образования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3.2.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3.3. Особенности выполнения административных процедур в электронной форме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Заявитель имеет возможность получения информации по вопросам, входящим в компетенцию администрации муниципального образования, посредством размещения вопроса на официальном сайте администрации муниципального образования в сети «Интернет».</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Поступившие обращения рассматриваются в сроки, установленные </w:t>
      </w:r>
      <w:hyperlink r:id="rId39" w:anchor="Par135" w:history="1">
        <w:r w:rsidRPr="00512F90">
          <w:rPr>
            <w:rFonts w:ascii="Times New Roman" w:eastAsia="Times New Roman" w:hAnsi="Times New Roman" w:cs="Times New Roman"/>
            <w:sz w:val="28"/>
            <w:lang w:eastAsia="ru-RU"/>
          </w:rPr>
          <w:t>п. 2.4</w:t>
        </w:r>
      </w:hyperlink>
      <w:r w:rsidRPr="00A67A1B">
        <w:rPr>
          <w:rFonts w:ascii="Times New Roman" w:eastAsia="Times New Roman" w:hAnsi="Times New Roman" w:cs="Times New Roman"/>
          <w:sz w:val="28"/>
          <w:szCs w:val="28"/>
          <w:lang w:eastAsia="ru-RU"/>
        </w:rPr>
        <w:t xml:space="preserve"> Административного регламента.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Установление личности заявителя может осуществляться посредством:</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A67A1B">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A67A1B" w:rsidRPr="00A67A1B" w:rsidRDefault="00512F90" w:rsidP="005D23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3) </w:t>
      </w:r>
      <w:r w:rsidR="00A67A1B" w:rsidRPr="00A67A1B">
        <w:rPr>
          <w:rFonts w:ascii="Times New Roman" w:eastAsia="Times New Roman" w:hAnsi="Times New Roman" w:cs="Times New Roman"/>
          <w:sz w:val="28"/>
          <w:szCs w:val="28"/>
          <w:lang w:eastAsia="ru-RU"/>
        </w:rPr>
        <w:t>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A67A1B" w:rsidRPr="00A67A1B" w:rsidRDefault="00A67A1B" w:rsidP="00512F90">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IV. Формы контроля за исполнением Административного регламента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муниципального образования, путем </w:t>
      </w:r>
      <w:r w:rsidRPr="00A67A1B">
        <w:rPr>
          <w:rFonts w:ascii="Times New Roman" w:eastAsia="Times New Roman" w:hAnsi="Times New Roman" w:cs="Times New Roman"/>
          <w:sz w:val="28"/>
          <w:szCs w:val="28"/>
          <w:lang w:eastAsia="ru-RU"/>
        </w:rPr>
        <w:lastRenderedPageBreak/>
        <w:t>проверки своевременности, полноты и качества выполнения процедур при предоставлении муниципальной услуги.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муниципального образования рассматривает вопрос о привлечении виновных лиц к дисциплинарной ответственности.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V. Досудебный (внесудебный) порядок обжалования решений</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и действий (бездействия) органа местного самоуправления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lastRenderedPageBreak/>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r w:rsidRPr="00512F90">
        <w:rPr>
          <w:rFonts w:ascii="Times New Roman" w:eastAsia="Times New Roman" w:hAnsi="Times New Roman" w:cs="Times New Roman"/>
          <w:sz w:val="28"/>
          <w:szCs w:val="28"/>
          <w:lang w:eastAsia="ru-RU"/>
        </w:rPr>
        <w:t>(</w:t>
      </w:r>
      <w:hyperlink r:id="rId40" w:anchor="Par343" w:history="1">
        <w:r w:rsidRPr="00512F90">
          <w:rPr>
            <w:rFonts w:ascii="Times New Roman" w:eastAsia="Times New Roman" w:hAnsi="Times New Roman" w:cs="Times New Roman"/>
            <w:sz w:val="28"/>
            <w:lang w:eastAsia="ru-RU"/>
          </w:rPr>
          <w:t>подраздел 2.15</w:t>
        </w:r>
      </w:hyperlink>
      <w:r w:rsidRPr="00512F90">
        <w:rPr>
          <w:rFonts w:ascii="Times New Roman" w:eastAsia="Times New Roman" w:hAnsi="Times New Roman" w:cs="Times New Roman"/>
          <w:sz w:val="28"/>
          <w:szCs w:val="28"/>
          <w:lang w:eastAsia="ru-RU"/>
        </w:rPr>
        <w:t xml:space="preserve"> Административного регламента).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5.2. Предмет жалобы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нарушение срока регистрации заявления о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нарушение срока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 у заявителя;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отказ</w:t>
      </w:r>
      <w:proofErr w:type="gramEnd"/>
      <w:r w:rsidRPr="00A67A1B">
        <w:rPr>
          <w:rFonts w:ascii="Times New Roman" w:eastAsia="Times New Roman" w:hAnsi="Times New Roman" w:cs="Times New Roman"/>
          <w:sz w:val="28"/>
          <w:szCs w:val="28"/>
          <w:lang w:eastAsia="ru-RU"/>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отказ</w:t>
      </w:r>
      <w:proofErr w:type="gramEnd"/>
      <w:r w:rsidRPr="00A67A1B">
        <w:rPr>
          <w:rFonts w:ascii="Times New Roman" w:eastAsia="Times New Roman" w:hAnsi="Times New Roman" w:cs="Times New Roman"/>
          <w:sz w:val="28"/>
          <w:szCs w:val="28"/>
          <w:lang w:eastAsia="ru-RU"/>
        </w:rPr>
        <w:t xml:space="preserve"> структурного подразделения, его должностного лица (специалиста) в исправлении допущенных опечаток и ошибок в выданных в результате </w:t>
      </w:r>
      <w:r w:rsidRPr="00A67A1B">
        <w:rPr>
          <w:rFonts w:ascii="Times New Roman" w:eastAsia="Times New Roman" w:hAnsi="Times New Roman" w:cs="Times New Roman"/>
          <w:sz w:val="28"/>
          <w:szCs w:val="28"/>
          <w:lang w:eastAsia="ru-RU"/>
        </w:rPr>
        <w:lastRenderedPageBreak/>
        <w:t>предоставления муниципальной услуги документах либо нарушение установленного срока таких исправлений;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приостановление</w:t>
      </w:r>
      <w:proofErr w:type="gramEnd"/>
      <w:r w:rsidRPr="00A67A1B">
        <w:rPr>
          <w:rFonts w:ascii="Times New Roman" w:eastAsia="Times New Roman" w:hAnsi="Times New Roman" w:cs="Times New Roman"/>
          <w:sz w:val="28"/>
          <w:szCs w:val="28"/>
          <w:lang w:eastAsia="ru-RU"/>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anchor="Par239" w:history="1">
        <w:r w:rsidRPr="00512F90">
          <w:rPr>
            <w:rFonts w:ascii="Times New Roman" w:eastAsia="Times New Roman" w:hAnsi="Times New Roman" w:cs="Times New Roman"/>
            <w:sz w:val="28"/>
            <w:lang w:eastAsia="ru-RU"/>
          </w:rPr>
          <w:t>подпунктами "а</w:t>
        </w:r>
      </w:hyperlink>
      <w:r w:rsidRPr="00512F90">
        <w:rPr>
          <w:rFonts w:ascii="Times New Roman" w:eastAsia="Times New Roman" w:hAnsi="Times New Roman" w:cs="Times New Roman"/>
          <w:sz w:val="28"/>
          <w:szCs w:val="28"/>
          <w:lang w:eastAsia="ru-RU"/>
        </w:rPr>
        <w:t xml:space="preserve"> - </w:t>
      </w:r>
      <w:hyperlink r:id="rId42" w:anchor="Par245" w:history="1">
        <w:r w:rsidRPr="00512F90">
          <w:rPr>
            <w:rFonts w:ascii="Times New Roman" w:eastAsia="Times New Roman" w:hAnsi="Times New Roman" w:cs="Times New Roman"/>
            <w:sz w:val="28"/>
            <w:lang w:eastAsia="ru-RU"/>
          </w:rPr>
          <w:t>г" пункта 2.6.8 подраздела 2.6 раздела II</w:t>
        </w:r>
      </w:hyperlink>
      <w:r w:rsidRPr="00512F90">
        <w:rPr>
          <w:rFonts w:ascii="Times New Roman" w:eastAsia="Times New Roman" w:hAnsi="Times New Roman" w:cs="Times New Roman"/>
          <w:sz w:val="28"/>
          <w:szCs w:val="28"/>
          <w:lang w:eastAsia="ru-RU"/>
        </w:rPr>
        <w:t xml:space="preserve"> настоящего</w:t>
      </w:r>
      <w:r w:rsidRPr="00A67A1B">
        <w:rPr>
          <w:rFonts w:ascii="Times New Roman" w:eastAsia="Times New Roman" w:hAnsi="Times New Roman" w:cs="Times New Roman"/>
          <w:sz w:val="28"/>
          <w:szCs w:val="28"/>
          <w:lang w:eastAsia="ru-RU"/>
        </w:rPr>
        <w:t xml:space="preserve"> Административного регламента.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в адрес главы администрации.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5.4. Порядок подачи и рассмотрения жалобы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A67A1B" w:rsidRPr="00A67A1B" w:rsidRDefault="00556BF0" w:rsidP="005D23AB">
      <w:pPr>
        <w:spacing w:after="0" w:line="240" w:lineRule="auto"/>
        <w:jc w:val="both"/>
        <w:rPr>
          <w:rFonts w:ascii="Times New Roman" w:eastAsia="Times New Roman" w:hAnsi="Times New Roman" w:cs="Times New Roman"/>
          <w:sz w:val="24"/>
          <w:szCs w:val="24"/>
          <w:lang w:eastAsia="ru-RU"/>
        </w:rPr>
      </w:pPr>
      <w:hyperlink r:id="rId43" w:anchor="Par1206" w:history="1">
        <w:r w:rsidR="00A67A1B" w:rsidRPr="00512F90">
          <w:rPr>
            <w:rFonts w:ascii="Times New Roman" w:eastAsia="Times New Roman" w:hAnsi="Times New Roman" w:cs="Times New Roman"/>
            <w:sz w:val="28"/>
            <w:lang w:eastAsia="ru-RU"/>
          </w:rPr>
          <w:t>Жалоба</w:t>
        </w:r>
      </w:hyperlink>
      <w:r w:rsidR="00A67A1B" w:rsidRPr="00512F90">
        <w:rPr>
          <w:rFonts w:ascii="Times New Roman" w:eastAsia="Times New Roman" w:hAnsi="Times New Roman" w:cs="Times New Roman"/>
          <w:sz w:val="28"/>
          <w:szCs w:val="28"/>
          <w:lang w:eastAsia="ru-RU"/>
        </w:rPr>
        <w:t xml:space="preserve"> в соответствии с Федеральным законом № 210-ФЗ должна</w:t>
      </w:r>
      <w:r w:rsidR="00A67A1B" w:rsidRPr="00A67A1B">
        <w:rPr>
          <w:rFonts w:ascii="Times New Roman" w:eastAsia="Times New Roman" w:hAnsi="Times New Roman" w:cs="Times New Roman"/>
          <w:sz w:val="28"/>
          <w:szCs w:val="28"/>
          <w:lang w:eastAsia="ru-RU"/>
        </w:rPr>
        <w:t xml:space="preserve"> содержать:</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фамилию</w:t>
      </w:r>
      <w:proofErr w:type="gramEnd"/>
      <w:r w:rsidRPr="00A67A1B">
        <w:rPr>
          <w:rFonts w:ascii="Times New Roman" w:eastAsia="Times New Roman" w:hAnsi="Times New Roman" w:cs="Times New Roman"/>
          <w:sz w:val="28"/>
          <w:szCs w:val="28"/>
          <w:lang w:eastAsia="ru-RU"/>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w:t>
      </w:r>
      <w:r w:rsidRPr="00512F90">
        <w:rPr>
          <w:rFonts w:ascii="Times New Roman" w:eastAsia="Times New Roman" w:hAnsi="Times New Roman" w:cs="Times New Roman"/>
          <w:sz w:val="28"/>
          <w:szCs w:val="28"/>
          <w:lang w:eastAsia="ru-RU"/>
        </w:rPr>
        <w:t xml:space="preserve">электронной форме документы, указанные в </w:t>
      </w:r>
      <w:hyperlink r:id="rId44" w:anchor="Par501" w:history="1">
        <w:r w:rsidRPr="00512F90">
          <w:rPr>
            <w:rFonts w:ascii="Times New Roman" w:eastAsia="Times New Roman" w:hAnsi="Times New Roman" w:cs="Times New Roman"/>
            <w:sz w:val="28"/>
            <w:lang w:eastAsia="ru-RU"/>
          </w:rPr>
          <w:t>абзацах седьмом</w:t>
        </w:r>
      </w:hyperlink>
      <w:r w:rsidRPr="00512F90">
        <w:rPr>
          <w:rFonts w:ascii="Times New Roman" w:eastAsia="Times New Roman" w:hAnsi="Times New Roman" w:cs="Times New Roman"/>
          <w:sz w:val="28"/>
          <w:szCs w:val="28"/>
          <w:lang w:eastAsia="ru-RU"/>
        </w:rPr>
        <w:t xml:space="preserve"> - </w:t>
      </w:r>
      <w:hyperlink r:id="rId45" w:anchor="Par504" w:history="1">
        <w:r w:rsidRPr="00512F90">
          <w:rPr>
            <w:rFonts w:ascii="Times New Roman" w:eastAsia="Times New Roman" w:hAnsi="Times New Roman" w:cs="Times New Roman"/>
            <w:sz w:val="28"/>
            <w:lang w:eastAsia="ru-RU"/>
          </w:rPr>
          <w:t>десятом</w:t>
        </w:r>
      </w:hyperlink>
      <w:r w:rsidRPr="00A67A1B">
        <w:rPr>
          <w:rFonts w:ascii="Times New Roman" w:eastAsia="Times New Roman" w:hAnsi="Times New Roman" w:cs="Times New Roman"/>
          <w:sz w:val="28"/>
          <w:szCs w:val="28"/>
          <w:lang w:eastAsia="ru-RU"/>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5.5. Сроки рассмотрения жалобы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Жалоба, поступившая в администрацию муниципального образования,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5.6. Результат рассмотрения жалобы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 результатам рассмотрения жалобы в соответствии с частью 7 статьи 11.2 Федерального закона № 210-ФЗ принимается одно из следующих решений: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жалоба</w:t>
      </w:r>
      <w:proofErr w:type="gramEnd"/>
      <w:r w:rsidRPr="00A67A1B">
        <w:rPr>
          <w:rFonts w:ascii="Times New Roman" w:eastAsia="Times New Roman" w:hAnsi="Times New Roman" w:cs="Times New Roman"/>
          <w:sz w:val="28"/>
          <w:szCs w:val="28"/>
          <w:lang w:eastAsia="ru-RU"/>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A67A1B">
        <w:rPr>
          <w:rFonts w:ascii="Times New Roman" w:eastAsia="Times New Roman" w:hAnsi="Times New Roman" w:cs="Times New Roman"/>
          <w:sz w:val="28"/>
          <w:szCs w:val="28"/>
          <w:lang w:eastAsia="ru-RU"/>
        </w:rPr>
        <w:lastRenderedPageBreak/>
        <w:t>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а также в иных формах;</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удовлетворении жалобы отказывается.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муниципального образования, наделенные полномочиями по рассмотрению жалоб, незамедлительно направляют имеющиеся материалы в органы прокуратуры.</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5.7. Порядок информирования заявителя о результатах рассмотрения жалобы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5.8. Порядок обжалования решения по жалобе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5.9. Право заявителя на получение информации и документов, необходимых для обоснования и рассмотрения жалобы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5.10. Способы информирования заявителей о порядке подачи и рассмотрения жалобы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Информацию о порядке подачи и рассмотрения жалобы заявители могут получить на информационном стенде в структурном подразделении администрации муниципального образования,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Для получения информации о порядке подачи и рассмотрения жалобы заявитель вправе обратиться:</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устной форме;</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форме электронного документа;</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 телефону;</w:t>
      </w:r>
    </w:p>
    <w:p w:rsidR="00A67A1B" w:rsidRDefault="00A67A1B" w:rsidP="005D23AB">
      <w:pPr>
        <w:spacing w:after="0" w:line="240" w:lineRule="auto"/>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в письменной форме.</w:t>
      </w: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421207" w:rsidRDefault="00421207" w:rsidP="005D23AB">
      <w:pPr>
        <w:spacing w:after="0" w:line="240" w:lineRule="auto"/>
        <w:rPr>
          <w:rFonts w:ascii="Times New Roman" w:eastAsia="Times New Roman" w:hAnsi="Times New Roman" w:cs="Times New Roman"/>
          <w:sz w:val="28"/>
          <w:szCs w:val="28"/>
          <w:lang w:eastAsia="ru-RU"/>
        </w:rPr>
      </w:pPr>
    </w:p>
    <w:p w:rsidR="00421207" w:rsidRDefault="00421207" w:rsidP="005D23AB">
      <w:pPr>
        <w:spacing w:after="0" w:line="240" w:lineRule="auto"/>
        <w:rPr>
          <w:rFonts w:ascii="Times New Roman" w:eastAsia="Times New Roman" w:hAnsi="Times New Roman" w:cs="Times New Roman"/>
          <w:sz w:val="28"/>
          <w:szCs w:val="28"/>
          <w:lang w:eastAsia="ru-RU"/>
        </w:rPr>
      </w:pPr>
    </w:p>
    <w:p w:rsidR="00421207" w:rsidRDefault="00421207" w:rsidP="005D23AB">
      <w:pPr>
        <w:spacing w:after="0" w:line="240" w:lineRule="auto"/>
        <w:rPr>
          <w:rFonts w:ascii="Times New Roman" w:eastAsia="Times New Roman" w:hAnsi="Times New Roman" w:cs="Times New Roman"/>
          <w:sz w:val="28"/>
          <w:szCs w:val="28"/>
          <w:lang w:eastAsia="ru-RU"/>
        </w:rPr>
      </w:pPr>
    </w:p>
    <w:p w:rsidR="00421207" w:rsidRDefault="00421207" w:rsidP="005D23AB">
      <w:pPr>
        <w:spacing w:after="0" w:line="240" w:lineRule="auto"/>
        <w:rPr>
          <w:rFonts w:ascii="Times New Roman" w:eastAsia="Times New Roman" w:hAnsi="Times New Roman" w:cs="Times New Roman"/>
          <w:sz w:val="28"/>
          <w:szCs w:val="28"/>
          <w:lang w:eastAsia="ru-RU"/>
        </w:rPr>
      </w:pPr>
    </w:p>
    <w:p w:rsidR="00421207" w:rsidRDefault="00421207" w:rsidP="005D23AB">
      <w:pPr>
        <w:spacing w:after="0" w:line="240" w:lineRule="auto"/>
        <w:rPr>
          <w:rFonts w:ascii="Times New Roman" w:eastAsia="Times New Roman" w:hAnsi="Times New Roman" w:cs="Times New Roman"/>
          <w:sz w:val="28"/>
          <w:szCs w:val="28"/>
          <w:lang w:eastAsia="ru-RU"/>
        </w:rPr>
      </w:pPr>
    </w:p>
    <w:p w:rsidR="00421207" w:rsidRDefault="00421207" w:rsidP="005D23AB">
      <w:pPr>
        <w:spacing w:after="0" w:line="240" w:lineRule="auto"/>
        <w:rPr>
          <w:rFonts w:ascii="Times New Roman" w:eastAsia="Times New Roman" w:hAnsi="Times New Roman" w:cs="Times New Roman"/>
          <w:sz w:val="28"/>
          <w:szCs w:val="28"/>
          <w:lang w:eastAsia="ru-RU"/>
        </w:rPr>
      </w:pPr>
    </w:p>
    <w:p w:rsidR="00421207" w:rsidRDefault="00421207"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421207" w:rsidRDefault="00421207" w:rsidP="005D23AB">
      <w:pPr>
        <w:spacing w:after="0" w:line="240" w:lineRule="auto"/>
        <w:rPr>
          <w:rFonts w:ascii="Times New Roman" w:eastAsia="Times New Roman" w:hAnsi="Times New Roman" w:cs="Times New Roman"/>
          <w:sz w:val="28"/>
          <w:szCs w:val="28"/>
          <w:lang w:eastAsia="ru-RU"/>
        </w:rPr>
      </w:pPr>
    </w:p>
    <w:p w:rsidR="00421207" w:rsidRDefault="00421207" w:rsidP="005D23AB">
      <w:pPr>
        <w:spacing w:after="0" w:line="240" w:lineRule="auto"/>
        <w:rPr>
          <w:rFonts w:ascii="Times New Roman" w:eastAsia="Times New Roman" w:hAnsi="Times New Roman" w:cs="Times New Roman"/>
          <w:sz w:val="28"/>
          <w:szCs w:val="28"/>
          <w:lang w:eastAsia="ru-RU"/>
        </w:rPr>
      </w:pPr>
    </w:p>
    <w:p w:rsidR="00421207" w:rsidRDefault="00421207" w:rsidP="005D23AB">
      <w:pPr>
        <w:spacing w:after="0" w:line="240" w:lineRule="auto"/>
        <w:rPr>
          <w:rFonts w:ascii="Times New Roman" w:eastAsia="Times New Roman" w:hAnsi="Times New Roman" w:cs="Times New Roman"/>
          <w:sz w:val="28"/>
          <w:szCs w:val="28"/>
          <w:lang w:eastAsia="ru-RU"/>
        </w:rPr>
      </w:pPr>
    </w:p>
    <w:p w:rsidR="00421207" w:rsidRDefault="00421207" w:rsidP="005D23AB">
      <w:pPr>
        <w:spacing w:after="0" w:line="240" w:lineRule="auto"/>
        <w:rPr>
          <w:rFonts w:ascii="Times New Roman" w:eastAsia="Times New Roman" w:hAnsi="Times New Roman" w:cs="Times New Roman"/>
          <w:sz w:val="28"/>
          <w:szCs w:val="28"/>
          <w:lang w:eastAsia="ru-RU"/>
        </w:rPr>
      </w:pPr>
    </w:p>
    <w:p w:rsidR="00421207" w:rsidRDefault="00421207" w:rsidP="005D23AB">
      <w:pPr>
        <w:spacing w:after="0" w:line="240" w:lineRule="auto"/>
        <w:rPr>
          <w:rFonts w:ascii="Times New Roman" w:eastAsia="Times New Roman" w:hAnsi="Times New Roman" w:cs="Times New Roman"/>
          <w:sz w:val="28"/>
          <w:szCs w:val="28"/>
          <w:lang w:eastAsia="ru-RU"/>
        </w:rPr>
      </w:pPr>
    </w:p>
    <w:p w:rsidR="00421207" w:rsidRDefault="00421207" w:rsidP="005D23AB">
      <w:pPr>
        <w:spacing w:after="0" w:line="240" w:lineRule="auto"/>
        <w:rPr>
          <w:rFonts w:ascii="Times New Roman" w:eastAsia="Times New Roman" w:hAnsi="Times New Roman" w:cs="Times New Roman"/>
          <w:sz w:val="28"/>
          <w:szCs w:val="28"/>
          <w:lang w:eastAsia="ru-RU"/>
        </w:rPr>
      </w:pPr>
    </w:p>
    <w:p w:rsidR="000C645A" w:rsidRDefault="000C645A"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D23AB" w:rsidRPr="00A67A1B" w:rsidRDefault="005D23AB" w:rsidP="005D23AB">
      <w:pPr>
        <w:spacing w:after="0" w:line="240" w:lineRule="auto"/>
        <w:rPr>
          <w:rFonts w:ascii="Times New Roman" w:eastAsia="Times New Roman" w:hAnsi="Times New Roman" w:cs="Times New Roman"/>
          <w:sz w:val="24"/>
          <w:szCs w:val="24"/>
          <w:lang w:eastAsia="ru-RU"/>
        </w:rPr>
      </w:pPr>
    </w:p>
    <w:p w:rsidR="005D23AB" w:rsidRDefault="00A67A1B" w:rsidP="005D23AB">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Приложение № 1</w:t>
      </w:r>
    </w:p>
    <w:p w:rsidR="00A67A1B" w:rsidRPr="00A67A1B" w:rsidRDefault="00A67A1B" w:rsidP="005D23AB">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 Административному регламенту</w:t>
      </w:r>
    </w:p>
    <w:p w:rsidR="00512F90" w:rsidRDefault="00A67A1B" w:rsidP="00512F90">
      <w:pPr>
        <w:spacing w:after="0" w:line="240" w:lineRule="auto"/>
        <w:jc w:val="right"/>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 xml:space="preserve">администрации местного самоуправления </w:t>
      </w:r>
    </w:p>
    <w:p w:rsidR="00512F90" w:rsidRDefault="00421207" w:rsidP="00512F9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Красноходского</w:t>
      </w:r>
      <w:r w:rsidR="00A67A1B" w:rsidRPr="00A67A1B">
        <w:rPr>
          <w:rFonts w:ascii="Times New Roman" w:eastAsia="Times New Roman" w:hAnsi="Times New Roman" w:cs="Times New Roman"/>
          <w:sz w:val="28"/>
          <w:szCs w:val="28"/>
          <w:lang w:eastAsia="ru-RU"/>
        </w:rPr>
        <w:t xml:space="preserve"> сельского поселения </w:t>
      </w:r>
    </w:p>
    <w:p w:rsidR="00512F90" w:rsidRDefault="00556BF0" w:rsidP="00556BF0">
      <w:pPr>
        <w:spacing w:after="0" w:line="240" w:lineRule="auto"/>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13.03.2023г. №11</w:t>
      </w:r>
    </w:p>
    <w:p w:rsidR="00A67A1B" w:rsidRPr="00A67A1B" w:rsidRDefault="00512F90" w:rsidP="00512F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w:t>
      </w:r>
      <w:r w:rsidR="00A67A1B" w:rsidRPr="00A67A1B">
        <w:rPr>
          <w:rFonts w:ascii="Times New Roman" w:eastAsia="Times New Roman" w:hAnsi="Times New Roman" w:cs="Times New Roman"/>
          <w:sz w:val="28"/>
          <w:szCs w:val="28"/>
          <w:lang w:eastAsia="ru-RU"/>
        </w:rPr>
        <w:t>о предоставлению муниципальной услуги</w:t>
      </w:r>
    </w:p>
    <w:p w:rsidR="00A67A1B" w:rsidRDefault="00A67A1B" w:rsidP="00512F90">
      <w:pPr>
        <w:spacing w:after="0" w:line="240" w:lineRule="auto"/>
        <w:jc w:val="center"/>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 xml:space="preserve">«Предоставление мест для захоронения на кладбищах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w:t>
      </w:r>
    </w:p>
    <w:p w:rsidR="00512F90" w:rsidRPr="00A67A1B" w:rsidRDefault="00512F90" w:rsidP="00512F90">
      <w:pPr>
        <w:spacing w:after="0" w:line="240" w:lineRule="auto"/>
        <w:jc w:val="center"/>
        <w:rPr>
          <w:rFonts w:ascii="Times New Roman" w:eastAsia="Times New Roman" w:hAnsi="Times New Roman" w:cs="Times New Roman"/>
          <w:sz w:val="24"/>
          <w:szCs w:val="24"/>
          <w:lang w:eastAsia="ru-RU"/>
        </w:rPr>
      </w:pP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b/>
          <w:bCs/>
          <w:sz w:val="28"/>
          <w:lang w:eastAsia="ru-RU"/>
        </w:rPr>
        <w:t>Разрешение на захоронение от                 №            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основании свидетельства о смерти серия ________________ номер 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выданного _______________________________________________________,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кем выдано, дата выдачи</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разрешить</w:t>
      </w:r>
      <w:proofErr w:type="gramEnd"/>
      <w:r w:rsidRPr="00A67A1B">
        <w:rPr>
          <w:rFonts w:ascii="Times New Roman" w:eastAsia="Times New Roman" w:hAnsi="Times New Roman" w:cs="Times New Roman"/>
          <w:sz w:val="28"/>
          <w:szCs w:val="28"/>
          <w:lang w:eastAsia="ru-RU"/>
        </w:rPr>
        <w:t xml:space="preserve"> захоронение умершего 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фамилия, имя, отчество</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дата рождения ________________ дата смерти 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кладбище № _______________ в квартале № 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на</w:t>
      </w:r>
      <w:proofErr w:type="gramEnd"/>
      <w:r w:rsidRPr="00A67A1B">
        <w:rPr>
          <w:rFonts w:ascii="Times New Roman" w:eastAsia="Times New Roman" w:hAnsi="Times New Roman" w:cs="Times New Roman"/>
          <w:sz w:val="28"/>
          <w:szCs w:val="28"/>
          <w:lang w:eastAsia="ru-RU"/>
        </w:rPr>
        <w:t xml:space="preserve"> свободном ____________________________________-местном участке или</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одно или двух</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рядом</w:t>
      </w:r>
      <w:proofErr w:type="gramEnd"/>
      <w:r w:rsidRPr="00A67A1B">
        <w:rPr>
          <w:rFonts w:ascii="Times New Roman" w:eastAsia="Times New Roman" w:hAnsi="Times New Roman" w:cs="Times New Roman"/>
          <w:sz w:val="28"/>
          <w:szCs w:val="28"/>
          <w:lang w:eastAsia="ru-RU"/>
        </w:rPr>
        <w:t xml:space="preserve"> с могилой (в могилу) ранее умершего 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roofErr w:type="gramStart"/>
      <w:r w:rsidRPr="00A67A1B">
        <w:rPr>
          <w:rFonts w:ascii="Times New Roman" w:eastAsia="Times New Roman" w:hAnsi="Times New Roman" w:cs="Times New Roman"/>
          <w:sz w:val="28"/>
          <w:szCs w:val="28"/>
          <w:lang w:eastAsia="ru-RU"/>
        </w:rPr>
        <w:t>ненужное</w:t>
      </w:r>
      <w:proofErr w:type="gramEnd"/>
      <w:r w:rsidRPr="00A67A1B">
        <w:rPr>
          <w:rFonts w:ascii="Times New Roman" w:eastAsia="Times New Roman" w:hAnsi="Times New Roman" w:cs="Times New Roman"/>
          <w:sz w:val="28"/>
          <w:szCs w:val="28"/>
          <w:lang w:eastAsia="ru-RU"/>
        </w:rPr>
        <w:t xml:space="preserve"> зачеркнуть                       родственные отношения,</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фамилия, имя, отчество, дата смерти</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Дата захоронения ___________________________________________________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Разрешение выдано гр. 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Ф.И.О. лица, взявшего на себя обязанность осуществить погребение</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документ, удостоверяющий личность (серия, номер, когда и кем выдан)</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Глава администрации ___________ 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подпись             фамилия, инициалы</w:t>
      </w:r>
    </w:p>
    <w:p w:rsidR="00A67A1B" w:rsidRDefault="00A67A1B" w:rsidP="005D23AB">
      <w:pPr>
        <w:spacing w:after="0" w:line="240" w:lineRule="auto"/>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   М.П.</w:t>
      </w: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0C645A" w:rsidRDefault="000C645A"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4"/>
          <w:szCs w:val="24"/>
          <w:lang w:eastAsia="ru-RU"/>
        </w:rPr>
      </w:pPr>
    </w:p>
    <w:p w:rsidR="00556BF0" w:rsidRPr="00A67A1B" w:rsidRDefault="00556BF0" w:rsidP="005D23AB">
      <w:pPr>
        <w:spacing w:after="0" w:line="240" w:lineRule="auto"/>
        <w:rPr>
          <w:rFonts w:ascii="Times New Roman" w:eastAsia="Times New Roman" w:hAnsi="Times New Roman" w:cs="Times New Roman"/>
          <w:sz w:val="24"/>
          <w:szCs w:val="24"/>
          <w:lang w:eastAsia="ru-RU"/>
        </w:rPr>
      </w:pP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Приложение № 2</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 Административному регламенту</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«Предоставление мест для захоронения</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на</w:t>
      </w:r>
      <w:proofErr w:type="gramEnd"/>
      <w:r w:rsidRPr="00A67A1B">
        <w:rPr>
          <w:rFonts w:ascii="Times New Roman" w:eastAsia="Times New Roman" w:hAnsi="Times New Roman" w:cs="Times New Roman"/>
          <w:sz w:val="28"/>
          <w:szCs w:val="28"/>
          <w:lang w:eastAsia="ru-RU"/>
        </w:rPr>
        <w:t xml:space="preserve"> кладбищах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w:t>
      </w:r>
    </w:p>
    <w:p w:rsidR="00512F90" w:rsidRPr="00A67A1B" w:rsidRDefault="00556BF0" w:rsidP="00512F90">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13.03.2023г. №11</w:t>
      </w:r>
    </w:p>
    <w:p w:rsidR="005D23AB" w:rsidRDefault="005D23AB" w:rsidP="005D23AB">
      <w:pPr>
        <w:spacing w:after="0" w:line="240" w:lineRule="auto"/>
        <w:rPr>
          <w:rFonts w:ascii="Times New Roman" w:eastAsia="Times New Roman" w:hAnsi="Times New Roman" w:cs="Times New Roman"/>
          <w:b/>
          <w:bCs/>
          <w:sz w:val="28"/>
          <w:lang w:eastAsia="ru-RU"/>
        </w:rPr>
      </w:pPr>
    </w:p>
    <w:p w:rsidR="005D23AB" w:rsidRDefault="005D23AB" w:rsidP="005D23AB">
      <w:pPr>
        <w:spacing w:after="0" w:line="240" w:lineRule="auto"/>
        <w:rPr>
          <w:rFonts w:ascii="Times New Roman" w:eastAsia="Times New Roman" w:hAnsi="Times New Roman" w:cs="Times New Roman"/>
          <w:b/>
          <w:bCs/>
          <w:sz w:val="28"/>
          <w:lang w:eastAsia="ru-RU"/>
        </w:rPr>
      </w:pPr>
    </w:p>
    <w:p w:rsidR="005D23AB" w:rsidRDefault="005D23AB" w:rsidP="005D23AB">
      <w:pPr>
        <w:spacing w:after="0" w:line="240" w:lineRule="auto"/>
        <w:rPr>
          <w:rFonts w:ascii="Times New Roman" w:eastAsia="Times New Roman" w:hAnsi="Times New Roman" w:cs="Times New Roman"/>
          <w:b/>
          <w:bCs/>
          <w:sz w:val="28"/>
          <w:lang w:eastAsia="ru-RU"/>
        </w:rPr>
      </w:pPr>
    </w:p>
    <w:p w:rsidR="005D23AB" w:rsidRDefault="005D23AB" w:rsidP="005D23AB">
      <w:pPr>
        <w:spacing w:after="0" w:line="240" w:lineRule="auto"/>
        <w:rPr>
          <w:rFonts w:ascii="Times New Roman" w:eastAsia="Times New Roman" w:hAnsi="Times New Roman" w:cs="Times New Roman"/>
          <w:b/>
          <w:bCs/>
          <w:sz w:val="28"/>
          <w:lang w:eastAsia="ru-RU"/>
        </w:rPr>
      </w:pPr>
    </w:p>
    <w:p w:rsidR="005D23AB" w:rsidRDefault="005D23AB" w:rsidP="005D23AB">
      <w:pPr>
        <w:spacing w:after="0" w:line="240" w:lineRule="auto"/>
        <w:rPr>
          <w:rFonts w:ascii="Times New Roman" w:eastAsia="Times New Roman" w:hAnsi="Times New Roman" w:cs="Times New Roman"/>
          <w:b/>
          <w:bCs/>
          <w:sz w:val="28"/>
          <w:lang w:eastAsia="ru-RU"/>
        </w:rPr>
      </w:pPr>
    </w:p>
    <w:p w:rsidR="00A67A1B" w:rsidRPr="00512F90" w:rsidRDefault="00A67A1B" w:rsidP="00512F90">
      <w:pPr>
        <w:spacing w:after="0" w:line="240" w:lineRule="auto"/>
        <w:jc w:val="center"/>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ЗАЯВЛЕНИЕ</w:t>
      </w:r>
    </w:p>
    <w:p w:rsidR="00A67A1B" w:rsidRPr="00512F90" w:rsidRDefault="00A67A1B" w:rsidP="00512F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О ПРЕДОСТАВЛЕНИИ ОДНО - (ДВУХ-) МЕСТНОГО УЧАСТКА</w:t>
      </w:r>
    </w:p>
    <w:p w:rsidR="00A67A1B" w:rsidRPr="00512F90" w:rsidRDefault="00A67A1B" w:rsidP="00512F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ДЛЯ ЗАХОРОНЕНИЯ</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Главе администрации местного самоуправления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 Республики Северная Осетия – Алания</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
    <w:p w:rsidR="00A67A1B" w:rsidRDefault="00A67A1B" w:rsidP="00AD7A42">
      <w:pPr>
        <w:spacing w:after="0" w:line="240" w:lineRule="auto"/>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                                                  </w:t>
      </w:r>
      <w:r w:rsidR="00512F90">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от ____</w:t>
      </w:r>
      <w:r w:rsidR="00512F90">
        <w:rPr>
          <w:rFonts w:ascii="Times New Roman" w:eastAsia="Times New Roman" w:hAnsi="Times New Roman" w:cs="Times New Roman"/>
          <w:sz w:val="28"/>
          <w:szCs w:val="28"/>
          <w:lang w:eastAsia="ru-RU"/>
        </w:rPr>
        <w:t>___________20___г.</w:t>
      </w:r>
      <w:r w:rsidRPr="00A67A1B">
        <w:rPr>
          <w:rFonts w:ascii="Times New Roman" w:eastAsia="Times New Roman" w:hAnsi="Times New Roman" w:cs="Times New Roman"/>
          <w:sz w:val="28"/>
          <w:szCs w:val="28"/>
          <w:lang w:eastAsia="ru-RU"/>
        </w:rPr>
        <w:t xml:space="preserve">         </w:t>
      </w:r>
      <w:r w:rsidR="00512F90">
        <w:rPr>
          <w:rFonts w:ascii="Times New Roman" w:eastAsia="Times New Roman" w:hAnsi="Times New Roman" w:cs="Times New Roman"/>
          <w:sz w:val="28"/>
          <w:szCs w:val="28"/>
          <w:lang w:eastAsia="ru-RU"/>
        </w:rPr>
        <w:t xml:space="preserve"> </w:t>
      </w:r>
    </w:p>
    <w:p w:rsidR="00512F90" w:rsidRPr="00A67A1B" w:rsidRDefault="00512F90" w:rsidP="00AD7A42">
      <w:pPr>
        <w:spacing w:after="0" w:line="240" w:lineRule="auto"/>
        <w:rPr>
          <w:rFonts w:ascii="Times New Roman" w:eastAsia="Times New Roman" w:hAnsi="Times New Roman" w:cs="Times New Roman"/>
          <w:sz w:val="24"/>
          <w:szCs w:val="24"/>
          <w:lang w:eastAsia="ru-RU"/>
        </w:rPr>
      </w:pPr>
    </w:p>
    <w:p w:rsidR="00512F90" w:rsidRPr="00A67A1B" w:rsidRDefault="00512F90" w:rsidP="00512F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w:t>
      </w:r>
    </w:p>
    <w:p w:rsidR="00512F90" w:rsidRPr="00A67A1B" w:rsidRDefault="00512F90"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фамилия, имя, отчество полностью,</w:t>
      </w:r>
    </w:p>
    <w:p w:rsidR="00512F90" w:rsidRDefault="00512F90" w:rsidP="00512F90">
      <w:pPr>
        <w:spacing w:after="0" w:line="240" w:lineRule="auto"/>
        <w:jc w:val="right"/>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наименование юридического лица</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зарегистрированного</w:t>
      </w:r>
      <w:proofErr w:type="gramEnd"/>
      <w:r w:rsidRPr="00A67A1B">
        <w:rPr>
          <w:rFonts w:ascii="Times New Roman" w:eastAsia="Times New Roman" w:hAnsi="Times New Roman" w:cs="Times New Roman"/>
          <w:sz w:val="28"/>
          <w:szCs w:val="28"/>
          <w:lang w:eastAsia="ru-RU"/>
        </w:rPr>
        <w:t xml:space="preserve"> (-ой) по адресу (юр. Адрес):</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паспорт серия _______ N 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выдан __________________________________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дата выдачи 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телефон 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Прошу предоставить ____________________________________-местный участок                                                   одно или двух</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кладбище № __________________ в квартале № _____________ для захоронения</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Ф.И.О. полностью</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 умершего(-ей) _________________</w:t>
      </w:r>
    </w:p>
    <w:p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дата смерти</w:t>
      </w:r>
    </w:p>
    <w:p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   Дата похорон _________________________________________________________.</w:t>
      </w:r>
    </w:p>
    <w:p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Действующие нормы и правила установки намогильных сооружений (ограды, памятника, надгробия и др.) обязуюсь соблюдать.</w:t>
      </w:r>
    </w:p>
    <w:p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Доверяю представлять мои интересы в организации похорон</w:t>
      </w:r>
    </w:p>
    <w:p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название похоронной службы, оказывающей ритуальные услуги</w:t>
      </w:r>
    </w:p>
    <w:p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в части подготовки могилы</w:t>
      </w:r>
    </w:p>
    <w:p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Способ получения результата муниципальной услуги:</w:t>
      </w:r>
    </w:p>
    <w:p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w:t>
      </w:r>
    </w:p>
    <w:p w:rsidR="00A67A1B" w:rsidRPr="00A67A1B" w:rsidRDefault="00A67A1B" w:rsidP="00B72654">
      <w:pPr>
        <w:spacing w:after="0" w:line="240" w:lineRule="auto"/>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указать</w:t>
      </w:r>
      <w:proofErr w:type="gramEnd"/>
      <w:r w:rsidRPr="00A67A1B">
        <w:rPr>
          <w:rFonts w:ascii="Times New Roman" w:eastAsia="Times New Roman" w:hAnsi="Times New Roman" w:cs="Times New Roman"/>
          <w:sz w:val="28"/>
          <w:szCs w:val="28"/>
          <w:lang w:eastAsia="ru-RU"/>
        </w:rPr>
        <w:t xml:space="preserve"> способ (при личном обращении, посредством почтового отправления</w:t>
      </w:r>
    </w:p>
    <w:p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адрес заявителя, указанного в заявлении; через похоронную службу,</w:t>
      </w:r>
    </w:p>
    <w:p w:rsidR="00A67A1B" w:rsidRPr="00A67A1B" w:rsidRDefault="00A67A1B" w:rsidP="00B72654">
      <w:pPr>
        <w:spacing w:after="0" w:line="240" w:lineRule="auto"/>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оказывающую</w:t>
      </w:r>
      <w:proofErr w:type="gramEnd"/>
      <w:r w:rsidRPr="00A67A1B">
        <w:rPr>
          <w:rFonts w:ascii="Times New Roman" w:eastAsia="Times New Roman" w:hAnsi="Times New Roman" w:cs="Times New Roman"/>
          <w:sz w:val="28"/>
          <w:szCs w:val="28"/>
          <w:lang w:eastAsia="ru-RU"/>
        </w:rPr>
        <w:t xml:space="preserve"> ритуальные услуги в части подготовки могилы)</w:t>
      </w:r>
    </w:p>
    <w:p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За правильность сведений несу полную ответственность.</w:t>
      </w:r>
    </w:p>
    <w:p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               _______________________________________</w:t>
      </w:r>
    </w:p>
    <w:p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дата                                                              подпись заявителя</w:t>
      </w:r>
    </w:p>
    <w:p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Порядковый номер в книге регистрации захоронений _________</w:t>
      </w: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A67A1B" w:rsidRPr="00A67A1B" w:rsidRDefault="00A67A1B" w:rsidP="00556BF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Приложение № 3</w:t>
      </w:r>
    </w:p>
    <w:p w:rsidR="00A67A1B" w:rsidRPr="00A67A1B" w:rsidRDefault="00A67A1B" w:rsidP="00556BF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 Административному регламенту</w:t>
      </w:r>
    </w:p>
    <w:p w:rsidR="00512F90" w:rsidRDefault="00A67A1B" w:rsidP="00556BF0">
      <w:pPr>
        <w:spacing w:after="0" w:line="240" w:lineRule="auto"/>
        <w:jc w:val="right"/>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администрации местного самоуправления</w:t>
      </w:r>
    </w:p>
    <w:p w:rsidR="00512F90" w:rsidRDefault="00512F90" w:rsidP="00556BF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w:t>
      </w:r>
      <w:bookmarkStart w:id="0" w:name="_GoBack"/>
      <w:bookmarkEnd w:id="0"/>
    </w:p>
    <w:p w:rsidR="00A67A1B" w:rsidRPr="00A67A1B" w:rsidRDefault="00556BF0" w:rsidP="00556BF0">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13.03.2023г. №11</w:t>
      </w:r>
    </w:p>
    <w:p w:rsidR="00A67A1B" w:rsidRPr="00A67A1B" w:rsidRDefault="00A67A1B" w:rsidP="00512F90">
      <w:pPr>
        <w:spacing w:after="0" w:line="240" w:lineRule="auto"/>
        <w:jc w:val="center"/>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по</w:t>
      </w:r>
      <w:proofErr w:type="gramEnd"/>
      <w:r w:rsidRPr="00A67A1B">
        <w:rPr>
          <w:rFonts w:ascii="Times New Roman" w:eastAsia="Times New Roman" w:hAnsi="Times New Roman" w:cs="Times New Roman"/>
          <w:sz w:val="28"/>
          <w:szCs w:val="28"/>
          <w:lang w:eastAsia="ru-RU"/>
        </w:rPr>
        <w:t xml:space="preserve"> предоставлению муниципальной услуги</w:t>
      </w:r>
    </w:p>
    <w:p w:rsidR="00A67A1B" w:rsidRPr="00A67A1B" w:rsidRDefault="00A67A1B" w:rsidP="00512F90">
      <w:pPr>
        <w:spacing w:after="0" w:line="240" w:lineRule="auto"/>
        <w:jc w:val="center"/>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«Предоставление мест для захоронения</w:t>
      </w:r>
    </w:p>
    <w:p w:rsidR="00A67A1B" w:rsidRPr="00A67A1B" w:rsidRDefault="00A67A1B" w:rsidP="00512F90">
      <w:pPr>
        <w:spacing w:after="0" w:line="240" w:lineRule="auto"/>
        <w:jc w:val="center"/>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на</w:t>
      </w:r>
      <w:proofErr w:type="gramEnd"/>
      <w:r w:rsidRPr="00A67A1B">
        <w:rPr>
          <w:rFonts w:ascii="Times New Roman" w:eastAsia="Times New Roman" w:hAnsi="Times New Roman" w:cs="Times New Roman"/>
          <w:sz w:val="28"/>
          <w:szCs w:val="28"/>
          <w:lang w:eastAsia="ru-RU"/>
        </w:rPr>
        <w:t xml:space="preserve"> кладбищах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512F90">
      <w:pPr>
        <w:spacing w:after="0" w:line="240" w:lineRule="auto"/>
        <w:jc w:val="center"/>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ЗАЯВЛЕНИЕ</w:t>
      </w:r>
    </w:p>
    <w:p w:rsidR="00A67A1B" w:rsidRPr="00A67A1B" w:rsidRDefault="00A67A1B" w:rsidP="00512F90">
      <w:pPr>
        <w:spacing w:after="0" w:line="240" w:lineRule="auto"/>
        <w:jc w:val="center"/>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РАЗРЕШЕНИЕ ДЛЯ ЗАХОРОНЕНИЯ РЯДОМ С МОГИЛОЙ</w:t>
      </w:r>
    </w:p>
    <w:p w:rsidR="00A67A1B" w:rsidRDefault="00A67A1B" w:rsidP="00512F90">
      <w:pPr>
        <w:spacing w:after="0" w:line="240" w:lineRule="auto"/>
        <w:jc w:val="center"/>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(В МОГИЛУ) РАНЕЕ УМЕРШЕГО БЛИЗКОГО РОДСТВЕННИКА</w:t>
      </w:r>
    </w:p>
    <w:p w:rsidR="00512F90" w:rsidRDefault="00512F90" w:rsidP="00512F90">
      <w:pPr>
        <w:spacing w:after="0" w:line="240" w:lineRule="auto"/>
        <w:jc w:val="center"/>
        <w:rPr>
          <w:rFonts w:ascii="Times New Roman" w:eastAsia="Times New Roman" w:hAnsi="Times New Roman" w:cs="Times New Roman"/>
          <w:sz w:val="28"/>
          <w:szCs w:val="28"/>
          <w:lang w:eastAsia="ru-RU"/>
        </w:rPr>
      </w:pPr>
    </w:p>
    <w:p w:rsidR="00512F90" w:rsidRPr="00A67A1B" w:rsidRDefault="00512F90" w:rsidP="00512F90">
      <w:pPr>
        <w:spacing w:after="0" w:line="240" w:lineRule="auto"/>
        <w:jc w:val="center"/>
        <w:rPr>
          <w:rFonts w:ascii="Times New Roman" w:eastAsia="Times New Roman" w:hAnsi="Times New Roman" w:cs="Times New Roman"/>
          <w:sz w:val="24"/>
          <w:szCs w:val="24"/>
          <w:lang w:eastAsia="ru-RU"/>
        </w:rPr>
      </w:pP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Главе администрации</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местного самоуправления</w:t>
      </w:r>
    </w:p>
    <w:p w:rsidR="00512F90" w:rsidRDefault="00421207" w:rsidP="00512F9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Красноходского</w:t>
      </w:r>
      <w:r w:rsidR="00A67A1B" w:rsidRPr="00A67A1B">
        <w:rPr>
          <w:rFonts w:ascii="Times New Roman" w:eastAsia="Times New Roman" w:hAnsi="Times New Roman" w:cs="Times New Roman"/>
          <w:sz w:val="28"/>
          <w:szCs w:val="28"/>
          <w:lang w:eastAsia="ru-RU"/>
        </w:rPr>
        <w:t xml:space="preserve"> сельского поселения</w:t>
      </w:r>
    </w:p>
    <w:p w:rsidR="006C4D6E" w:rsidRPr="00A67A1B" w:rsidRDefault="00A67A1B" w:rsidP="006C4D6E">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 </w:t>
      </w:r>
      <w:r w:rsidR="00512F90">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     Алагирского района</w:t>
      </w:r>
      <w:r w:rsidR="006C4D6E" w:rsidRPr="006C4D6E">
        <w:rPr>
          <w:rFonts w:ascii="Times New Roman" w:eastAsia="Times New Roman" w:hAnsi="Times New Roman" w:cs="Times New Roman"/>
          <w:sz w:val="28"/>
          <w:szCs w:val="28"/>
          <w:lang w:eastAsia="ru-RU"/>
        </w:rPr>
        <w:t xml:space="preserve"> </w:t>
      </w:r>
      <w:r w:rsidR="006C4D6E" w:rsidRPr="00A67A1B">
        <w:rPr>
          <w:rFonts w:ascii="Times New Roman" w:eastAsia="Times New Roman" w:hAnsi="Times New Roman" w:cs="Times New Roman"/>
          <w:sz w:val="28"/>
          <w:szCs w:val="28"/>
          <w:lang w:eastAsia="ru-RU"/>
        </w:rPr>
        <w:t xml:space="preserve">Республики Северная Осетия </w:t>
      </w:r>
      <w:r w:rsidR="006C4D6E">
        <w:rPr>
          <w:rFonts w:ascii="Times New Roman" w:eastAsia="Times New Roman" w:hAnsi="Times New Roman" w:cs="Times New Roman"/>
          <w:sz w:val="28"/>
          <w:szCs w:val="28"/>
          <w:lang w:eastAsia="ru-RU"/>
        </w:rPr>
        <w:t>-</w:t>
      </w:r>
      <w:r w:rsidR="006C4D6E" w:rsidRPr="00A67A1B">
        <w:rPr>
          <w:rFonts w:ascii="Times New Roman" w:eastAsia="Times New Roman" w:hAnsi="Times New Roman" w:cs="Times New Roman"/>
          <w:sz w:val="28"/>
          <w:szCs w:val="28"/>
          <w:lang w:eastAsia="ru-RU"/>
        </w:rPr>
        <w:t>Алания</w:t>
      </w:r>
    </w:p>
    <w:p w:rsidR="00A67A1B" w:rsidRPr="006C4D6E" w:rsidRDefault="006C4D6E" w:rsidP="006C4D6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                                                                                        </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 _____________________________________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w:t>
      </w:r>
      <w:proofErr w:type="gramStart"/>
      <w:r w:rsidRPr="00A67A1B">
        <w:rPr>
          <w:rFonts w:ascii="Times New Roman" w:eastAsia="Times New Roman" w:hAnsi="Times New Roman" w:cs="Times New Roman"/>
          <w:sz w:val="28"/>
          <w:szCs w:val="28"/>
          <w:lang w:eastAsia="ru-RU"/>
        </w:rPr>
        <w:t>фамилия</w:t>
      </w:r>
      <w:proofErr w:type="gramEnd"/>
      <w:r w:rsidRPr="00A67A1B">
        <w:rPr>
          <w:rFonts w:ascii="Times New Roman" w:eastAsia="Times New Roman" w:hAnsi="Times New Roman" w:cs="Times New Roman"/>
          <w:sz w:val="28"/>
          <w:szCs w:val="28"/>
          <w:lang w:eastAsia="ru-RU"/>
        </w:rPr>
        <w:t>, имя, отчество полностью,</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наименование юридического лица)</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зарегистрированного</w:t>
      </w:r>
      <w:proofErr w:type="gramEnd"/>
      <w:r w:rsidRPr="00A67A1B">
        <w:rPr>
          <w:rFonts w:ascii="Times New Roman" w:eastAsia="Times New Roman" w:hAnsi="Times New Roman" w:cs="Times New Roman"/>
          <w:sz w:val="28"/>
          <w:szCs w:val="28"/>
          <w:lang w:eastAsia="ru-RU"/>
        </w:rPr>
        <w:t>(-ой) по адресу (юр. адрес):</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паспорт серия _______ N 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выдан __________________________________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дата выдачи 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телефон 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
    <w:p w:rsidR="00A67A1B" w:rsidRPr="00A67A1B" w:rsidRDefault="00A67A1B" w:rsidP="006C4D6E">
      <w:pPr>
        <w:spacing w:after="0" w:line="240" w:lineRule="auto"/>
        <w:jc w:val="center"/>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Прошу Вашего разрешения на захоронение</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Ф.И.О. полностью</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умершего</w:t>
      </w:r>
      <w:proofErr w:type="gramEnd"/>
      <w:r w:rsidRPr="00A67A1B">
        <w:rPr>
          <w:rFonts w:ascii="Times New Roman" w:eastAsia="Times New Roman" w:hAnsi="Times New Roman" w:cs="Times New Roman"/>
          <w:sz w:val="28"/>
          <w:szCs w:val="28"/>
          <w:lang w:eastAsia="ru-RU"/>
        </w:rPr>
        <w:t>(-ей) 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дата смерти</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на</w:t>
      </w:r>
      <w:proofErr w:type="gramEnd"/>
      <w:r w:rsidRPr="00A67A1B">
        <w:rPr>
          <w:rFonts w:ascii="Times New Roman" w:eastAsia="Times New Roman" w:hAnsi="Times New Roman" w:cs="Times New Roman"/>
          <w:sz w:val="28"/>
          <w:szCs w:val="28"/>
          <w:lang w:eastAsia="ru-RU"/>
        </w:rPr>
        <w:t xml:space="preserve"> кладбище №_____ в квартале №______ рядом с могилой/ в могилу его (ее) ______________________________ умершего (-ей) 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родственные отношения                                                      дата смерти</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Ф.И.О. полностью__________________________________________________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Дата похорон_______________________________________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Место в ограде имеется.</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Урегулирование споров с другими родственниками умершего, связанных с</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захоронением на указанном в настоящем заявлении месте захоронения, оставляю за собой. В случае возникновения претензий со стороны других родственников перезахоронение будет производиться за мой счет.</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Доверяю представлять мои интересы в организации похорон</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название похоронной службы, оказывающей ритуальные услуги</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части подготовки могилы</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Способ получения результата муниципальной услуги:</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указать способ (при личном обращении,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За правильность сведений несу полную ответственность.</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             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дата                                                    подпись заявителя</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Порядковый номер в книге регистрации захоронений _________</w:t>
      </w: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Приложение № 4</w:t>
      </w:r>
    </w:p>
    <w:p w:rsidR="00A67A1B" w:rsidRPr="00A67A1B" w:rsidRDefault="00A67A1B" w:rsidP="005D23A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 Административному регламенту</w:t>
      </w:r>
    </w:p>
    <w:p w:rsidR="00A67A1B" w:rsidRPr="00A67A1B" w:rsidRDefault="00A67A1B" w:rsidP="005D23A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администрации</w:t>
      </w:r>
      <w:proofErr w:type="gramEnd"/>
      <w:r w:rsidRPr="00A67A1B">
        <w:rPr>
          <w:rFonts w:ascii="Times New Roman" w:eastAsia="Times New Roman" w:hAnsi="Times New Roman" w:cs="Times New Roman"/>
          <w:sz w:val="28"/>
          <w:szCs w:val="28"/>
          <w:lang w:eastAsia="ru-RU"/>
        </w:rPr>
        <w:t xml:space="preserve"> местного самоуправления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5D23A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«Предоставление мест для захоронения на кладбищах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 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СОГЛАСИЕ НА ОБРАБОТКУ ПЕРСОНАЛЬНЫХ ДАННЫХ</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Я (далее – субъект) 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ФИО полностью            </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документ, удостоверяющий личность _______________ N 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(вид документа)</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выдан ____________________________________________________________________________________________________________________________________,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w:t>
      </w:r>
      <w:proofErr w:type="gramStart"/>
      <w:r w:rsidRPr="00A67A1B">
        <w:rPr>
          <w:rFonts w:ascii="Times New Roman" w:eastAsia="Times New Roman" w:hAnsi="Times New Roman" w:cs="Times New Roman"/>
          <w:sz w:val="28"/>
          <w:szCs w:val="28"/>
          <w:lang w:eastAsia="ru-RU"/>
        </w:rPr>
        <w:t>дата</w:t>
      </w:r>
      <w:proofErr w:type="gramEnd"/>
      <w:r w:rsidRPr="00A67A1B">
        <w:rPr>
          <w:rFonts w:ascii="Times New Roman" w:eastAsia="Times New Roman" w:hAnsi="Times New Roman" w:cs="Times New Roman"/>
          <w:sz w:val="28"/>
          <w:szCs w:val="28"/>
          <w:lang w:eastAsia="ru-RU"/>
        </w:rPr>
        <w:t xml:space="preserve"> выдачи указанного документа, наименование органа,</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выдавшего</w:t>
      </w:r>
      <w:proofErr w:type="gramEnd"/>
      <w:r w:rsidRPr="00A67A1B">
        <w:rPr>
          <w:rFonts w:ascii="Times New Roman" w:eastAsia="Times New Roman" w:hAnsi="Times New Roman" w:cs="Times New Roman"/>
          <w:sz w:val="28"/>
          <w:szCs w:val="28"/>
          <w:lang w:eastAsia="ru-RU"/>
        </w:rPr>
        <w:t xml:space="preserve"> документ)</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проживающий</w:t>
      </w:r>
      <w:proofErr w:type="gramEnd"/>
      <w:r w:rsidRPr="00A67A1B">
        <w:rPr>
          <w:rFonts w:ascii="Times New Roman" w:eastAsia="Times New Roman" w:hAnsi="Times New Roman" w:cs="Times New Roman"/>
          <w:sz w:val="28"/>
          <w:szCs w:val="28"/>
          <w:lang w:eastAsia="ru-RU"/>
        </w:rPr>
        <w:t>(-</w:t>
      </w:r>
      <w:proofErr w:type="spellStart"/>
      <w:r w:rsidRPr="00A67A1B">
        <w:rPr>
          <w:rFonts w:ascii="Times New Roman" w:eastAsia="Times New Roman" w:hAnsi="Times New Roman" w:cs="Times New Roman"/>
          <w:sz w:val="28"/>
          <w:szCs w:val="28"/>
          <w:lang w:eastAsia="ru-RU"/>
        </w:rPr>
        <w:t>ая</w:t>
      </w:r>
      <w:proofErr w:type="spellEnd"/>
      <w:r w:rsidRPr="00A67A1B">
        <w:rPr>
          <w:rFonts w:ascii="Times New Roman" w:eastAsia="Times New Roman" w:hAnsi="Times New Roman" w:cs="Times New Roman"/>
          <w:sz w:val="28"/>
          <w:szCs w:val="28"/>
          <w:lang w:eastAsia="ru-RU"/>
        </w:rPr>
        <w:t>) _________________________________________________</w:t>
      </w:r>
    </w:p>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   даю свое согласие на обработку следующих персональных данных: фамилии, имени, отчества, адрес места жительства (по паспорту и фактический), номер основного документа, удостоверяющего личность, </w:t>
      </w:r>
      <w:r w:rsidRPr="00A67A1B">
        <w:rPr>
          <w:rFonts w:ascii="Times New Roman" w:eastAsia="Times New Roman" w:hAnsi="Times New Roman" w:cs="Times New Roman"/>
          <w:sz w:val="28"/>
          <w:szCs w:val="28"/>
          <w:lang w:eastAsia="ru-RU"/>
        </w:rPr>
        <w:lastRenderedPageBreak/>
        <w:t xml:space="preserve">сведения о дате выдачи указанного   документа и выдавшем его органе; контактные телефоны, в соответствии с Федеральным законом от 27.07.2006 № 152-ФЗ «О персональных данных» администрации местного самоуправления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 Алагирского района Республики Северная Осетия – Алания, зарегистрированной по адресу: РСО-Алания, Алагирский </w:t>
      </w:r>
      <w:r w:rsidR="00201B23">
        <w:rPr>
          <w:rFonts w:ascii="Times New Roman" w:eastAsia="Times New Roman" w:hAnsi="Times New Roman" w:cs="Times New Roman"/>
          <w:sz w:val="28"/>
          <w:szCs w:val="28"/>
          <w:lang w:eastAsia="ru-RU"/>
        </w:rPr>
        <w:t xml:space="preserve">муниципальный </w:t>
      </w:r>
      <w:r w:rsidRPr="00A67A1B">
        <w:rPr>
          <w:rFonts w:ascii="Times New Roman" w:eastAsia="Times New Roman" w:hAnsi="Times New Roman" w:cs="Times New Roman"/>
          <w:sz w:val="28"/>
          <w:szCs w:val="28"/>
          <w:lang w:eastAsia="ru-RU"/>
        </w:rPr>
        <w:t xml:space="preserve">район, </w:t>
      </w:r>
      <w:r w:rsidR="00201B23">
        <w:rPr>
          <w:rFonts w:ascii="Times New Roman" w:eastAsia="Times New Roman" w:hAnsi="Times New Roman" w:cs="Times New Roman"/>
          <w:sz w:val="28"/>
          <w:szCs w:val="28"/>
          <w:lang w:eastAsia="ru-RU"/>
        </w:rPr>
        <w:t>с. Карца</w:t>
      </w:r>
      <w:r w:rsidRPr="00A67A1B">
        <w:rPr>
          <w:rFonts w:ascii="Times New Roman" w:eastAsia="Times New Roman" w:hAnsi="Times New Roman" w:cs="Times New Roman"/>
          <w:sz w:val="28"/>
          <w:szCs w:val="28"/>
          <w:lang w:eastAsia="ru-RU"/>
        </w:rPr>
        <w:t xml:space="preserve">, </w:t>
      </w:r>
      <w:r w:rsidR="00201B23">
        <w:rPr>
          <w:rFonts w:ascii="Times New Roman" w:eastAsia="Times New Roman" w:hAnsi="Times New Roman" w:cs="Times New Roman"/>
          <w:sz w:val="28"/>
          <w:szCs w:val="28"/>
          <w:lang w:eastAsia="ru-RU"/>
        </w:rPr>
        <w:t>, д. 27</w:t>
      </w:r>
      <w:r w:rsidRPr="00A67A1B">
        <w:rPr>
          <w:rFonts w:ascii="Times New Roman" w:eastAsia="Times New Roman" w:hAnsi="Times New Roman" w:cs="Times New Roman"/>
          <w:sz w:val="28"/>
          <w:szCs w:val="28"/>
          <w:lang w:eastAsia="ru-RU"/>
        </w:rPr>
        <w:t xml:space="preserve">, для целей оказания муниципальной услуги по предоставлению мест для захоронений на кладбищах </w:t>
      </w:r>
      <w:r w:rsidR="00421207">
        <w:rPr>
          <w:rFonts w:ascii="Times New Roman" w:eastAsia="Times New Roman" w:hAnsi="Times New Roman" w:cs="Times New Roman"/>
          <w:sz w:val="28"/>
          <w:szCs w:val="28"/>
          <w:lang w:eastAsia="ru-RU"/>
        </w:rPr>
        <w:t>Красноходского</w:t>
      </w:r>
      <w:r w:rsidR="00201B23">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Настоящее согласие действует с «___» __________ 20___ года бессрочно.</w:t>
      </w:r>
    </w:p>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w:t>
      </w:r>
    </w:p>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__________________                           ________________________      </w:t>
      </w:r>
    </w:p>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дата                                                        подпись</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Приложение № 5</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 Административному регламенту</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админи</w:t>
      </w:r>
      <w:r w:rsidR="000C645A">
        <w:rPr>
          <w:rFonts w:ascii="Times New Roman" w:eastAsia="Times New Roman" w:hAnsi="Times New Roman" w:cs="Times New Roman"/>
          <w:sz w:val="28"/>
          <w:szCs w:val="28"/>
          <w:lang w:eastAsia="ru-RU"/>
        </w:rPr>
        <w:t>страции</w:t>
      </w:r>
      <w:proofErr w:type="gramEnd"/>
      <w:r w:rsidR="000C645A">
        <w:rPr>
          <w:rFonts w:ascii="Times New Roman" w:eastAsia="Times New Roman" w:hAnsi="Times New Roman" w:cs="Times New Roman"/>
          <w:sz w:val="28"/>
          <w:szCs w:val="28"/>
          <w:lang w:eastAsia="ru-RU"/>
        </w:rPr>
        <w:t xml:space="preserve"> местного самоуправления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поселения__</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«Предоставление мест для захоронения на кладбищах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Журнал</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Книга регистрации захоронений на кладбищах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Начат «____» ___________ 20_____ г.</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Окончен «____» _________ 20_____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2"/>
        <w:gridCol w:w="888"/>
        <w:gridCol w:w="1304"/>
        <w:gridCol w:w="727"/>
        <w:gridCol w:w="882"/>
        <w:gridCol w:w="1113"/>
        <w:gridCol w:w="977"/>
        <w:gridCol w:w="1224"/>
        <w:gridCol w:w="1118"/>
      </w:tblGrid>
      <w:tr w:rsidR="00A67A1B" w:rsidRPr="00A67A1B" w:rsidTr="00A67A1B">
        <w:trPr>
          <w:tblCellSpacing w:w="15" w:type="dxa"/>
        </w:trPr>
        <w:tc>
          <w:tcPr>
            <w:tcW w:w="0" w:type="auto"/>
            <w:vAlign w:val="center"/>
            <w:hideMark/>
          </w:tcPr>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регистрации</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Ф.И.О. умершего</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Свидетельство о смерти (номер, дата </w:t>
            </w:r>
            <w:r w:rsidRPr="00A67A1B">
              <w:rPr>
                <w:rFonts w:ascii="Times New Roman" w:eastAsia="Times New Roman" w:hAnsi="Times New Roman" w:cs="Times New Roman"/>
                <w:sz w:val="28"/>
                <w:szCs w:val="28"/>
                <w:lang w:eastAsia="ru-RU"/>
              </w:rPr>
              <w:lastRenderedPageBreak/>
              <w:t>выдачи, наименование выдавшего органа)</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Возраст</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Дата рождения и дата </w:t>
            </w:r>
            <w:r w:rsidRPr="00A67A1B">
              <w:rPr>
                <w:rFonts w:ascii="Times New Roman" w:eastAsia="Times New Roman" w:hAnsi="Times New Roman" w:cs="Times New Roman"/>
                <w:sz w:val="28"/>
                <w:szCs w:val="28"/>
                <w:lang w:eastAsia="ru-RU"/>
              </w:rPr>
              <w:lastRenderedPageBreak/>
              <w:t>смерти</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Дата захоронения</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Кладбище/ квартал</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Название похоронной службы, оказыва</w:t>
            </w:r>
            <w:r w:rsidRPr="00A67A1B">
              <w:rPr>
                <w:rFonts w:ascii="Times New Roman" w:eastAsia="Times New Roman" w:hAnsi="Times New Roman" w:cs="Times New Roman"/>
                <w:sz w:val="28"/>
                <w:szCs w:val="28"/>
                <w:lang w:eastAsia="ru-RU"/>
              </w:rPr>
              <w:lastRenderedPageBreak/>
              <w:t>ющей ритуальные услуги в части подготовки могилы</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Примечание</w:t>
            </w:r>
          </w:p>
        </w:tc>
      </w:tr>
      <w:tr w:rsidR="00A67A1B" w:rsidRPr="00A67A1B" w:rsidTr="00A67A1B">
        <w:trPr>
          <w:tblCellSpacing w:w="15" w:type="dxa"/>
        </w:trPr>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r>
      <w:tr w:rsidR="00A67A1B" w:rsidRPr="00A67A1B" w:rsidTr="00A67A1B">
        <w:trPr>
          <w:tblCellSpacing w:w="15" w:type="dxa"/>
        </w:trPr>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r>
    </w:tbl>
    <w:p w:rsidR="00A67A1B" w:rsidRPr="00A67A1B" w:rsidRDefault="00A67A1B" w:rsidP="005D23AB">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Приложение № 6</w:t>
      </w:r>
    </w:p>
    <w:p w:rsidR="00A67A1B" w:rsidRPr="00A67A1B" w:rsidRDefault="00A67A1B" w:rsidP="005D23AB">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 Административному регламенту</w:t>
      </w:r>
    </w:p>
    <w:p w:rsidR="00A67A1B" w:rsidRPr="00A67A1B" w:rsidRDefault="00A67A1B" w:rsidP="005D23AB">
      <w:pPr>
        <w:spacing w:after="0" w:line="240" w:lineRule="auto"/>
        <w:jc w:val="right"/>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администрации</w:t>
      </w:r>
      <w:proofErr w:type="gramEnd"/>
      <w:r w:rsidRPr="00A67A1B">
        <w:rPr>
          <w:rFonts w:ascii="Times New Roman" w:eastAsia="Times New Roman" w:hAnsi="Times New Roman" w:cs="Times New Roman"/>
          <w:sz w:val="28"/>
          <w:szCs w:val="28"/>
          <w:lang w:eastAsia="ru-RU"/>
        </w:rPr>
        <w:t xml:space="preserve"> местного самоуправления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5D23AB">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«Предоставление мест для захоронения на кладбищах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Журнал</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«Книга выдачи разрешений на захоронения</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на</w:t>
      </w:r>
      <w:proofErr w:type="gramEnd"/>
      <w:r w:rsidRPr="00A67A1B">
        <w:rPr>
          <w:rFonts w:ascii="Times New Roman" w:eastAsia="Times New Roman" w:hAnsi="Times New Roman" w:cs="Times New Roman"/>
          <w:sz w:val="28"/>
          <w:szCs w:val="28"/>
          <w:lang w:eastAsia="ru-RU"/>
        </w:rPr>
        <w:t xml:space="preserve"> кладбищах </w:t>
      </w:r>
      <w:r w:rsidR="00421207">
        <w:rPr>
          <w:rFonts w:ascii="Times New Roman" w:eastAsia="Times New Roman" w:hAnsi="Times New Roman" w:cs="Times New Roman"/>
          <w:sz w:val="28"/>
          <w:szCs w:val="28"/>
          <w:lang w:eastAsia="ru-RU"/>
        </w:rPr>
        <w:t>Красноходского</w:t>
      </w:r>
      <w:r w:rsidRPr="00A67A1B">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Начат «____» ___________ 20____ г.</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Окончен «____» _________ 20____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
        <w:gridCol w:w="926"/>
        <w:gridCol w:w="920"/>
        <w:gridCol w:w="1362"/>
        <w:gridCol w:w="1163"/>
        <w:gridCol w:w="1020"/>
        <w:gridCol w:w="1278"/>
        <w:gridCol w:w="1575"/>
        <w:gridCol w:w="838"/>
      </w:tblGrid>
      <w:tr w:rsidR="00A67A1B" w:rsidRPr="00A67A1B" w:rsidTr="00A67A1B">
        <w:trPr>
          <w:tblCellSpacing w:w="15" w:type="dxa"/>
        </w:trPr>
        <w:tc>
          <w:tcPr>
            <w:tcW w:w="0" w:type="auto"/>
            <w:vAlign w:val="center"/>
            <w:hideMark/>
          </w:tcPr>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Ф.И.О. умершего</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Дата рождения и дата смерти</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Свидетельство о смерти (номер, дата выдачи, наименование выдавшего органа)</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Дата захоронения</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Кладбище/ квартал</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Название похоронной службы, оказывающей ритуальные услуги в части подготовки могилы</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Кому выдано разрешение (Ф.И.О. лица, взявшего на себя обязанность осуществить погребение, дата рождения)</w:t>
            </w:r>
          </w:p>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Документ, удостоверяющий личность (серия, номер, когда и кем выдан)</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Подпись</w:t>
            </w:r>
          </w:p>
        </w:tc>
      </w:tr>
    </w:tbl>
    <w:p w:rsidR="000C5BE3" w:rsidRDefault="000C5BE3"/>
    <w:sectPr w:rsidR="000C5BE3" w:rsidSect="000C645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1B"/>
    <w:rsid w:val="000C5BE3"/>
    <w:rsid w:val="000C645A"/>
    <w:rsid w:val="00100335"/>
    <w:rsid w:val="00201B23"/>
    <w:rsid w:val="002300DB"/>
    <w:rsid w:val="0036514A"/>
    <w:rsid w:val="00421207"/>
    <w:rsid w:val="00423533"/>
    <w:rsid w:val="00512F90"/>
    <w:rsid w:val="00556BF0"/>
    <w:rsid w:val="00566AA9"/>
    <w:rsid w:val="005D23AB"/>
    <w:rsid w:val="006A39EF"/>
    <w:rsid w:val="006C4D6E"/>
    <w:rsid w:val="006F1526"/>
    <w:rsid w:val="007A411C"/>
    <w:rsid w:val="00857C14"/>
    <w:rsid w:val="00A67A1B"/>
    <w:rsid w:val="00AD7A42"/>
    <w:rsid w:val="00B72654"/>
    <w:rsid w:val="00E61A85"/>
    <w:rsid w:val="00E72178"/>
    <w:rsid w:val="00E74376"/>
    <w:rsid w:val="00FB1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D5C98-CA96-4E3E-8E36-CE487700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B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7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7A1B"/>
    <w:rPr>
      <w:b/>
      <w:bCs/>
    </w:rPr>
  </w:style>
  <w:style w:type="character" w:styleId="a5">
    <w:name w:val="Hyperlink"/>
    <w:basedOn w:val="a0"/>
    <w:uiPriority w:val="99"/>
    <w:semiHidden/>
    <w:unhideWhenUsed/>
    <w:rsid w:val="00A67A1B"/>
    <w:rPr>
      <w:color w:val="0000FF"/>
      <w:u w:val="single"/>
    </w:rPr>
  </w:style>
  <w:style w:type="paragraph" w:styleId="a6">
    <w:name w:val="Balloon Text"/>
    <w:basedOn w:val="a"/>
    <w:link w:val="a7"/>
    <w:uiPriority w:val="99"/>
    <w:semiHidden/>
    <w:unhideWhenUsed/>
    <w:rsid w:val="006F15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1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874723">
      <w:bodyDiv w:val="1"/>
      <w:marLeft w:val="0"/>
      <w:marRight w:val="0"/>
      <w:marTop w:val="0"/>
      <w:marBottom w:val="0"/>
      <w:divBdr>
        <w:top w:val="none" w:sz="0" w:space="0" w:color="auto"/>
        <w:left w:val="none" w:sz="0" w:space="0" w:color="auto"/>
        <w:bottom w:val="none" w:sz="0" w:space="0" w:color="auto"/>
        <w:right w:val="none" w:sz="0" w:space="0" w:color="auto"/>
      </w:divBdr>
      <w:divsChild>
        <w:div w:id="79776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3"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8"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6"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9"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 Type="http://schemas.openxmlformats.org/officeDocument/2006/relationships/settings" Target="settings.xml"/><Relationship Id="rId21"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4"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2"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7" Type="http://schemas.openxmlformats.org/officeDocument/2006/relationships/theme" Target="theme/theme1.xml"/><Relationship Id="rId7"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2"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7"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5"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3"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8"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0"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9"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1"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4"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2"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7"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0"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5"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5" Type="http://schemas.openxmlformats.org/officeDocument/2006/relationships/hyperlink" Target="http://upload.wikimedia.org/wikipedia/commons/9/99/Wapen_Ossetien.svg" TargetMode="External"/><Relationship Id="rId15"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3"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8"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6"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0"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9"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1"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4"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 Type="http://schemas.openxmlformats.org/officeDocument/2006/relationships/webSettings" Target="webSettings.xml"/><Relationship Id="rId9"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4"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2"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7"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0"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5"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3"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B1414-53B8-4611-B60C-F0F62EA7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14261</Words>
  <Characters>81288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cp:revision>
  <dcterms:created xsi:type="dcterms:W3CDTF">2023-04-20T06:38:00Z</dcterms:created>
  <dcterms:modified xsi:type="dcterms:W3CDTF">2023-04-20T06:44:00Z</dcterms:modified>
</cp:coreProperties>
</file>