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3E6" w:rsidRDefault="000C43E6" w:rsidP="000C43E6">
      <w:pPr>
        <w:widowControl w:val="0"/>
        <w:autoSpaceDE w:val="0"/>
        <w:autoSpaceDN w:val="0"/>
        <w:adjustRightInd w:val="0"/>
        <w:spacing w:after="0" w:line="240" w:lineRule="auto"/>
        <w:ind w:firstLine="851"/>
        <w:rPr>
          <w:rFonts w:ascii="Times New Roman" w:hAnsi="Times New Roman"/>
          <w:b/>
          <w:color w:val="000000" w:themeColor="text1"/>
          <w:sz w:val="28"/>
          <w:szCs w:val="28"/>
        </w:rPr>
      </w:pPr>
      <w:r>
        <w:rPr>
          <w:rFonts w:ascii="Times New Roman" w:hAnsi="Times New Roman"/>
          <w:b/>
          <w:color w:val="000000" w:themeColor="text1"/>
          <w:sz w:val="28"/>
          <w:szCs w:val="28"/>
        </w:rPr>
        <w:t xml:space="preserve">                                                                                      УТВЕРЖДЕН</w:t>
      </w:r>
    </w:p>
    <w:p w:rsidR="000C43E6" w:rsidRDefault="000C43E6" w:rsidP="000C43E6">
      <w:pPr>
        <w:widowControl w:val="0"/>
        <w:autoSpaceDE w:val="0"/>
        <w:autoSpaceDN w:val="0"/>
        <w:adjustRightInd w:val="0"/>
        <w:spacing w:after="0" w:line="240" w:lineRule="auto"/>
        <w:ind w:firstLine="851"/>
        <w:jc w:val="right"/>
        <w:rPr>
          <w:rFonts w:ascii="Times New Roman" w:hAnsi="Times New Roman"/>
          <w:b/>
          <w:color w:val="000000" w:themeColor="text1"/>
          <w:sz w:val="28"/>
          <w:szCs w:val="28"/>
        </w:rPr>
      </w:pPr>
      <w:r>
        <w:rPr>
          <w:rFonts w:ascii="Times New Roman" w:hAnsi="Times New Roman"/>
          <w:b/>
          <w:color w:val="000000" w:themeColor="text1"/>
          <w:sz w:val="28"/>
          <w:szCs w:val="28"/>
        </w:rPr>
        <w:t>постановлением администрации</w:t>
      </w:r>
    </w:p>
    <w:p w:rsidR="000C43E6" w:rsidRDefault="000C43E6" w:rsidP="000C43E6">
      <w:pPr>
        <w:widowControl w:val="0"/>
        <w:autoSpaceDE w:val="0"/>
        <w:autoSpaceDN w:val="0"/>
        <w:adjustRightInd w:val="0"/>
        <w:spacing w:after="0" w:line="240" w:lineRule="auto"/>
        <w:ind w:firstLine="851"/>
        <w:jc w:val="right"/>
        <w:rPr>
          <w:rFonts w:ascii="Times New Roman" w:hAnsi="Times New Roman"/>
          <w:b/>
          <w:color w:val="000000" w:themeColor="text1"/>
          <w:sz w:val="28"/>
          <w:szCs w:val="28"/>
        </w:rPr>
      </w:pPr>
      <w:r>
        <w:rPr>
          <w:rFonts w:ascii="Times New Roman" w:hAnsi="Times New Roman"/>
          <w:b/>
          <w:color w:val="000000" w:themeColor="text1"/>
          <w:sz w:val="28"/>
          <w:szCs w:val="28"/>
        </w:rPr>
        <w:t>местного самоуправления</w:t>
      </w:r>
    </w:p>
    <w:p w:rsidR="000C43E6" w:rsidRDefault="000C43E6" w:rsidP="000C43E6">
      <w:pPr>
        <w:widowControl w:val="0"/>
        <w:autoSpaceDE w:val="0"/>
        <w:autoSpaceDN w:val="0"/>
        <w:adjustRightInd w:val="0"/>
        <w:spacing w:after="0" w:line="240" w:lineRule="auto"/>
        <w:ind w:firstLine="851"/>
        <w:jc w:val="right"/>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Алагирского</w:t>
      </w:r>
      <w:proofErr w:type="spellEnd"/>
      <w:r>
        <w:rPr>
          <w:rFonts w:ascii="Times New Roman" w:hAnsi="Times New Roman"/>
          <w:b/>
          <w:color w:val="000000" w:themeColor="text1"/>
          <w:sz w:val="28"/>
          <w:szCs w:val="28"/>
        </w:rPr>
        <w:t xml:space="preserve"> муниципального района</w:t>
      </w:r>
    </w:p>
    <w:p w:rsidR="000C43E6" w:rsidRDefault="000C43E6" w:rsidP="000C43E6">
      <w:pPr>
        <w:widowControl w:val="0"/>
        <w:autoSpaceDE w:val="0"/>
        <w:autoSpaceDN w:val="0"/>
        <w:adjustRightInd w:val="0"/>
        <w:spacing w:after="0" w:line="240" w:lineRule="auto"/>
        <w:ind w:firstLine="851"/>
        <w:jc w:val="right"/>
        <w:rPr>
          <w:rFonts w:ascii="Times New Roman" w:hAnsi="Times New Roman"/>
          <w:b/>
          <w:color w:val="000000" w:themeColor="text1"/>
          <w:sz w:val="28"/>
          <w:szCs w:val="28"/>
        </w:rPr>
      </w:pPr>
      <w:r>
        <w:rPr>
          <w:rFonts w:ascii="Times New Roman" w:hAnsi="Times New Roman"/>
          <w:b/>
          <w:color w:val="000000" w:themeColor="text1"/>
          <w:sz w:val="28"/>
          <w:szCs w:val="28"/>
        </w:rPr>
        <w:t>Республики Северная Осетия-Алания</w:t>
      </w:r>
    </w:p>
    <w:p w:rsidR="000C43E6" w:rsidRDefault="000C43E6" w:rsidP="000C43E6">
      <w:pPr>
        <w:widowControl w:val="0"/>
        <w:autoSpaceDE w:val="0"/>
        <w:autoSpaceDN w:val="0"/>
        <w:adjustRightInd w:val="0"/>
        <w:spacing w:after="0" w:line="240" w:lineRule="auto"/>
        <w:ind w:firstLine="851"/>
        <w:jc w:val="right"/>
        <w:rPr>
          <w:rFonts w:ascii="Times New Roman" w:hAnsi="Times New Roman"/>
          <w:b/>
          <w:color w:val="000000" w:themeColor="text1"/>
          <w:sz w:val="28"/>
          <w:szCs w:val="28"/>
        </w:rPr>
      </w:pPr>
      <w:r>
        <w:rPr>
          <w:rFonts w:ascii="Times New Roman" w:hAnsi="Times New Roman"/>
          <w:b/>
          <w:color w:val="000000" w:themeColor="text1"/>
          <w:sz w:val="28"/>
          <w:szCs w:val="28"/>
        </w:rPr>
        <w:t xml:space="preserve">от </w:t>
      </w:r>
      <w:r w:rsidRPr="00347740">
        <w:rPr>
          <w:rFonts w:ascii="Times New Roman" w:hAnsi="Times New Roman"/>
          <w:b/>
          <w:color w:val="000000" w:themeColor="text1"/>
          <w:sz w:val="28"/>
          <w:szCs w:val="28"/>
          <w:u w:val="single"/>
        </w:rPr>
        <w:t>«28»</w:t>
      </w:r>
      <w:r>
        <w:rPr>
          <w:rFonts w:ascii="Times New Roman" w:hAnsi="Times New Roman"/>
          <w:b/>
          <w:color w:val="000000" w:themeColor="text1"/>
          <w:sz w:val="28"/>
          <w:szCs w:val="28"/>
        </w:rPr>
        <w:t xml:space="preserve"> </w:t>
      </w:r>
      <w:r w:rsidRPr="00347740">
        <w:rPr>
          <w:rFonts w:ascii="Times New Roman" w:hAnsi="Times New Roman"/>
          <w:b/>
          <w:color w:val="000000" w:themeColor="text1"/>
          <w:sz w:val="28"/>
          <w:szCs w:val="28"/>
          <w:u w:val="single"/>
        </w:rPr>
        <w:t>сентября 2022 г. №109</w:t>
      </w:r>
      <w:r>
        <w:rPr>
          <w:rFonts w:ascii="Times New Roman" w:hAnsi="Times New Roman"/>
          <w:b/>
          <w:color w:val="000000" w:themeColor="text1"/>
          <w:sz w:val="28"/>
          <w:szCs w:val="28"/>
          <w:u w:val="single"/>
        </w:rPr>
        <w:t>1</w:t>
      </w:r>
    </w:p>
    <w:p w:rsidR="005E09FE" w:rsidRDefault="005E09FE" w:rsidP="007328B4">
      <w:pPr>
        <w:widowControl w:val="0"/>
        <w:suppressAutoHyphens/>
        <w:autoSpaceDE w:val="0"/>
        <w:spacing w:after="0" w:line="240" w:lineRule="auto"/>
        <w:jc w:val="center"/>
        <w:rPr>
          <w:rFonts w:ascii="Times New Roman" w:hAnsi="Times New Roman"/>
          <w:b/>
          <w:bCs/>
          <w:sz w:val="24"/>
          <w:szCs w:val="24"/>
          <w:lang w:eastAsia="zh-CN" w:bidi="hi-IN"/>
        </w:rPr>
      </w:pPr>
    </w:p>
    <w:p w:rsidR="000C43E6" w:rsidRDefault="000C43E6" w:rsidP="007328B4">
      <w:pPr>
        <w:widowControl w:val="0"/>
        <w:suppressAutoHyphens/>
        <w:autoSpaceDE w:val="0"/>
        <w:spacing w:after="0" w:line="240" w:lineRule="auto"/>
        <w:jc w:val="center"/>
        <w:rPr>
          <w:rFonts w:ascii="Times New Roman" w:hAnsi="Times New Roman"/>
          <w:b/>
          <w:bCs/>
          <w:sz w:val="24"/>
          <w:szCs w:val="24"/>
          <w:lang w:eastAsia="zh-CN" w:bidi="hi-IN"/>
        </w:rPr>
      </w:pPr>
    </w:p>
    <w:p w:rsidR="005E09FE" w:rsidRDefault="008E6735" w:rsidP="007328B4">
      <w:pPr>
        <w:widowControl w:val="0"/>
        <w:suppressAutoHyphens/>
        <w:autoSpaceDE w:val="0"/>
        <w:spacing w:after="0" w:line="240" w:lineRule="auto"/>
        <w:jc w:val="center"/>
        <w:rPr>
          <w:rFonts w:ascii="Times New Roman" w:hAnsi="Times New Roman"/>
          <w:b/>
          <w:bCs/>
          <w:sz w:val="24"/>
          <w:szCs w:val="24"/>
          <w:lang w:eastAsia="zh-CN" w:bidi="hi-IN"/>
        </w:rPr>
      </w:pPr>
      <w:r w:rsidRPr="00355C5B">
        <w:rPr>
          <w:rFonts w:ascii="Times New Roman" w:hAnsi="Times New Roman"/>
          <w:b/>
          <w:bCs/>
          <w:sz w:val="24"/>
          <w:szCs w:val="24"/>
          <w:lang w:eastAsia="zh-CN" w:bidi="hi-IN"/>
        </w:rPr>
        <w:t xml:space="preserve">АДМИНИСТРАТИВНЫЙ РЕГЛАМЕНТ ПРЕДОСТАВЛЕНИЯ МУНИЦИПАЛЬНОЙ УСЛУГИ </w:t>
      </w:r>
      <w:r w:rsidR="005E09FE">
        <w:rPr>
          <w:rFonts w:ascii="Times New Roman" w:hAnsi="Times New Roman"/>
          <w:b/>
          <w:bCs/>
          <w:sz w:val="24"/>
          <w:szCs w:val="24"/>
          <w:lang w:eastAsia="zh-CN" w:bidi="hi-IN"/>
        </w:rPr>
        <w:t>АДМИНИСТРАЦИЕЙ МЕСТНОГО САМОУПРАВЛЕНИЯ МУНИЦИПАЛЬНОГО ОБРАЗОВАНИЯ АЛАГИРСКИЙ РАЙОН РСО</w:t>
      </w:r>
      <w:r w:rsidR="009C75A7">
        <w:rPr>
          <w:rFonts w:ascii="Times New Roman" w:hAnsi="Times New Roman"/>
          <w:b/>
          <w:bCs/>
          <w:sz w:val="24"/>
          <w:szCs w:val="24"/>
          <w:lang w:eastAsia="zh-CN" w:bidi="hi-IN"/>
        </w:rPr>
        <w:t>-</w:t>
      </w:r>
      <w:r w:rsidR="005E09FE">
        <w:rPr>
          <w:rFonts w:ascii="Times New Roman" w:hAnsi="Times New Roman"/>
          <w:b/>
          <w:bCs/>
          <w:sz w:val="24"/>
          <w:szCs w:val="24"/>
          <w:lang w:eastAsia="zh-CN" w:bidi="hi-IN"/>
        </w:rPr>
        <w:t>АЛАНИЯ</w:t>
      </w:r>
    </w:p>
    <w:p w:rsidR="009C75A7" w:rsidRDefault="009C75A7" w:rsidP="007328B4">
      <w:pPr>
        <w:widowControl w:val="0"/>
        <w:suppressAutoHyphens/>
        <w:autoSpaceDE w:val="0"/>
        <w:spacing w:after="0" w:line="240" w:lineRule="auto"/>
        <w:jc w:val="center"/>
        <w:rPr>
          <w:rFonts w:ascii="Times New Roman" w:hAnsi="Times New Roman"/>
          <w:b/>
          <w:bCs/>
          <w:sz w:val="24"/>
          <w:szCs w:val="24"/>
          <w:lang w:eastAsia="zh-CN" w:bidi="hi-IN"/>
        </w:rPr>
      </w:pPr>
    </w:p>
    <w:p w:rsidR="008E6735" w:rsidRPr="00355C5B" w:rsidRDefault="008E6735" w:rsidP="007328B4">
      <w:pPr>
        <w:widowControl w:val="0"/>
        <w:suppressAutoHyphens/>
        <w:autoSpaceDE w:val="0"/>
        <w:spacing w:after="0" w:line="240" w:lineRule="auto"/>
        <w:jc w:val="center"/>
        <w:rPr>
          <w:rFonts w:ascii="Times New Roman" w:hAnsi="Times New Roman"/>
          <w:b/>
          <w:bCs/>
          <w:sz w:val="24"/>
          <w:szCs w:val="24"/>
          <w:lang w:eastAsia="zh-CN" w:bidi="hi-IN"/>
        </w:rPr>
      </w:pPr>
      <w:r w:rsidRPr="00355C5B">
        <w:rPr>
          <w:rFonts w:ascii="Times New Roman" w:hAnsi="Times New Roman"/>
          <w:b/>
          <w:bCs/>
          <w:sz w:val="24"/>
          <w:szCs w:val="24"/>
          <w:lang w:eastAsia="zh-CN" w:bidi="hi-I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C3566" w:rsidRPr="00355C5B" w:rsidRDefault="00DC3566" w:rsidP="007328B4">
      <w:pPr>
        <w:autoSpaceDE w:val="0"/>
        <w:spacing w:after="0" w:line="240" w:lineRule="auto"/>
        <w:rPr>
          <w:rFonts w:ascii="Times New Roman" w:hAnsi="Times New Roman"/>
          <w:b/>
          <w:sz w:val="24"/>
          <w:szCs w:val="24"/>
        </w:rPr>
      </w:pPr>
    </w:p>
    <w:p w:rsidR="00DC3566" w:rsidRPr="00355C5B" w:rsidRDefault="00DC3566" w:rsidP="007328B4">
      <w:pPr>
        <w:autoSpaceDE w:val="0"/>
        <w:spacing w:after="0" w:line="240" w:lineRule="auto"/>
        <w:jc w:val="center"/>
        <w:rPr>
          <w:rFonts w:ascii="Times New Roman" w:hAnsi="Times New Roman"/>
          <w:b/>
          <w:sz w:val="24"/>
          <w:szCs w:val="24"/>
        </w:rPr>
      </w:pPr>
      <w:r w:rsidRPr="00355C5B">
        <w:rPr>
          <w:rFonts w:ascii="Times New Roman" w:hAnsi="Times New Roman"/>
          <w:b/>
          <w:sz w:val="24"/>
          <w:szCs w:val="24"/>
        </w:rPr>
        <w:t>1. Общие положения</w:t>
      </w:r>
    </w:p>
    <w:p w:rsidR="004E0459" w:rsidRPr="00355C5B" w:rsidRDefault="004E0459" w:rsidP="007328B4">
      <w:pPr>
        <w:autoSpaceDE w:val="0"/>
        <w:spacing w:after="0" w:line="240" w:lineRule="auto"/>
        <w:jc w:val="center"/>
        <w:rPr>
          <w:rFonts w:ascii="Times New Roman" w:hAnsi="Times New Roman"/>
          <w:b/>
          <w:sz w:val="24"/>
          <w:szCs w:val="24"/>
        </w:rPr>
      </w:pPr>
    </w:p>
    <w:p w:rsidR="00DC3566" w:rsidRPr="00071220" w:rsidRDefault="00DC3566" w:rsidP="00071220">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1.1. </w:t>
      </w:r>
      <w:r w:rsidRPr="009C75A7">
        <w:rPr>
          <w:rFonts w:ascii="Times New Roman" w:hAnsi="Times New Roman" w:cs="Times New Roman"/>
          <w:b/>
          <w:sz w:val="28"/>
          <w:szCs w:val="28"/>
        </w:rPr>
        <w:t>Предмет регулирования административного регламента</w:t>
      </w:r>
      <w:r w:rsidRPr="00071220">
        <w:rPr>
          <w:rFonts w:ascii="Times New Roman" w:hAnsi="Times New Roman" w:cs="Times New Roman"/>
          <w:sz w:val="28"/>
          <w:szCs w:val="28"/>
        </w:rPr>
        <w:t>.</w:t>
      </w:r>
    </w:p>
    <w:p w:rsidR="00DC3566" w:rsidRPr="00071220" w:rsidRDefault="00DC3566" w:rsidP="00071220">
      <w:pPr>
        <w:pStyle w:val="ConsPlusNormal"/>
        <w:spacing w:before="220"/>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Административный регламент предоставления муниципальной услуги </w:t>
      </w:r>
      <w:r w:rsidR="008467AA" w:rsidRPr="00071220">
        <w:rPr>
          <w:rFonts w:ascii="Times New Roman" w:hAnsi="Times New Roman" w:cs="Times New Roman"/>
          <w:sz w:val="28"/>
          <w:szCs w:val="28"/>
        </w:rPr>
        <w:t>«</w:t>
      </w:r>
      <w:r w:rsidR="00272DC7" w:rsidRPr="00071220">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8467AA" w:rsidRPr="00071220">
        <w:rPr>
          <w:rFonts w:ascii="Times New Roman" w:hAnsi="Times New Roman" w:cs="Times New Roman"/>
          <w:sz w:val="28"/>
          <w:szCs w:val="28"/>
        </w:rPr>
        <w:t>»</w:t>
      </w:r>
      <w:r w:rsidR="00272DC7" w:rsidRPr="00071220">
        <w:rPr>
          <w:rFonts w:ascii="Times New Roman" w:hAnsi="Times New Roman" w:cs="Times New Roman"/>
          <w:sz w:val="28"/>
          <w:szCs w:val="28"/>
        </w:rPr>
        <w:t xml:space="preserve"> </w:t>
      </w:r>
      <w:r w:rsidRPr="00071220">
        <w:rPr>
          <w:rFonts w:ascii="Times New Roman" w:hAnsi="Times New Roman" w:cs="Times New Roman"/>
          <w:sz w:val="28"/>
          <w:szCs w:val="28"/>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071220" w:rsidRDefault="00DC3566" w:rsidP="009C75A7">
      <w:pPr>
        <w:spacing w:after="0" w:line="240" w:lineRule="auto"/>
        <w:ind w:firstLine="709"/>
        <w:jc w:val="both"/>
        <w:rPr>
          <w:rFonts w:ascii="Times New Roman" w:hAnsi="Times New Roman"/>
          <w:sz w:val="28"/>
          <w:szCs w:val="28"/>
        </w:rPr>
      </w:pPr>
      <w:r w:rsidRPr="00071220">
        <w:rPr>
          <w:rFonts w:ascii="Times New Roman" w:hAnsi="Times New Roman"/>
          <w:sz w:val="28"/>
          <w:szCs w:val="28"/>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1F21FA">
        <w:rPr>
          <w:rFonts w:ascii="Times New Roman" w:hAnsi="Times New Roman"/>
          <w:sz w:val="28"/>
          <w:szCs w:val="28"/>
        </w:rPr>
        <w:t xml:space="preserve">отделом капитального строительства </w:t>
      </w:r>
      <w:r w:rsidR="009C75A7">
        <w:rPr>
          <w:rFonts w:ascii="Times New Roman" w:hAnsi="Times New Roman"/>
          <w:sz w:val="28"/>
          <w:szCs w:val="28"/>
        </w:rPr>
        <w:t xml:space="preserve">Администрации местного самоуправления муниципального образования Алагирский район РСО-Алания </w:t>
      </w:r>
      <w:r w:rsidR="008467AA" w:rsidRPr="00071220">
        <w:rPr>
          <w:rFonts w:ascii="Times New Roman" w:hAnsi="Times New Roman"/>
          <w:sz w:val="28"/>
          <w:szCs w:val="28"/>
        </w:rPr>
        <w:t xml:space="preserve">(далее - </w:t>
      </w:r>
      <w:r w:rsidR="008467AA" w:rsidRPr="00B24835">
        <w:rPr>
          <w:rFonts w:ascii="Times New Roman" w:hAnsi="Times New Roman"/>
          <w:b/>
          <w:sz w:val="28"/>
          <w:szCs w:val="28"/>
        </w:rPr>
        <w:t>уполномоченны</w:t>
      </w:r>
      <w:r w:rsidR="009C75A7" w:rsidRPr="00B24835">
        <w:rPr>
          <w:rFonts w:ascii="Times New Roman" w:hAnsi="Times New Roman"/>
          <w:b/>
          <w:sz w:val="28"/>
          <w:szCs w:val="28"/>
        </w:rPr>
        <w:t>й</w:t>
      </w:r>
      <w:r w:rsidR="008467AA" w:rsidRPr="00B24835">
        <w:rPr>
          <w:rFonts w:ascii="Times New Roman" w:hAnsi="Times New Roman"/>
          <w:b/>
          <w:sz w:val="28"/>
          <w:szCs w:val="28"/>
        </w:rPr>
        <w:t xml:space="preserve"> орган</w:t>
      </w:r>
      <w:r w:rsidR="008467AA" w:rsidRPr="00071220">
        <w:rPr>
          <w:rFonts w:ascii="Times New Roman" w:hAnsi="Times New Roman"/>
          <w:sz w:val="28"/>
          <w:szCs w:val="28"/>
        </w:rPr>
        <w:t>) при предоставлении муниципальной услуги</w:t>
      </w:r>
      <w:r w:rsidRPr="00071220">
        <w:rPr>
          <w:rFonts w:ascii="Times New Roman" w:hAnsi="Times New Roman"/>
          <w:sz w:val="28"/>
          <w:szCs w:val="28"/>
        </w:rPr>
        <w:t>.</w:t>
      </w:r>
    </w:p>
    <w:p w:rsidR="00DC3566" w:rsidRPr="009C75A7" w:rsidRDefault="00DC3566" w:rsidP="00B24835">
      <w:pPr>
        <w:pStyle w:val="ConsPlusNormal"/>
        <w:ind w:firstLine="709"/>
        <w:jc w:val="both"/>
        <w:rPr>
          <w:rFonts w:ascii="Times New Roman" w:hAnsi="Times New Roman" w:cs="Times New Roman"/>
          <w:b/>
          <w:sz w:val="28"/>
          <w:szCs w:val="28"/>
        </w:rPr>
      </w:pPr>
      <w:r w:rsidRPr="009C75A7">
        <w:rPr>
          <w:rFonts w:ascii="Times New Roman" w:hAnsi="Times New Roman" w:cs="Times New Roman"/>
          <w:b/>
          <w:sz w:val="28"/>
          <w:szCs w:val="28"/>
        </w:rPr>
        <w:t xml:space="preserve">1.2. </w:t>
      </w:r>
      <w:r w:rsidR="00D90A49" w:rsidRPr="009C75A7">
        <w:rPr>
          <w:rFonts w:ascii="Times New Roman" w:hAnsi="Times New Roman" w:cs="Times New Roman"/>
          <w:b/>
          <w:sz w:val="28"/>
          <w:szCs w:val="28"/>
        </w:rPr>
        <w:t>Круг</w:t>
      </w:r>
      <w:r w:rsidRPr="009C75A7">
        <w:rPr>
          <w:rFonts w:ascii="Times New Roman" w:hAnsi="Times New Roman" w:cs="Times New Roman"/>
          <w:b/>
          <w:sz w:val="28"/>
          <w:szCs w:val="28"/>
        </w:rPr>
        <w:t xml:space="preserve"> заявителей.</w:t>
      </w:r>
    </w:p>
    <w:p w:rsidR="00DC3566" w:rsidRPr="00071220" w:rsidRDefault="00637C79" w:rsidP="00B24835">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Заявителями муниципальной услуги являются </w:t>
      </w:r>
      <w:r w:rsidRPr="00071220">
        <w:rPr>
          <w:rFonts w:ascii="Times New Roman" w:eastAsiaTheme="minorHAnsi" w:hAnsi="Times New Roman" w:cs="Times New Roman"/>
          <w:sz w:val="28"/>
          <w:szCs w:val="28"/>
          <w:lang w:eastAsia="en-US"/>
        </w:rPr>
        <w:t>ю</w:t>
      </w:r>
      <w:r w:rsidR="0045174F" w:rsidRPr="00071220">
        <w:rPr>
          <w:rFonts w:ascii="Times New Roman" w:eastAsiaTheme="minorHAnsi" w:hAnsi="Times New Roman" w:cs="Times New Roman"/>
          <w:sz w:val="28"/>
          <w:szCs w:val="28"/>
          <w:lang w:eastAsia="en-US"/>
        </w:rPr>
        <w:t xml:space="preserve">ридические или физические лица, в том числе индивидуальные предприниматели, являющиеся застройщиками (техническими заказчиками), </w:t>
      </w:r>
      <w:r w:rsidRPr="00071220">
        <w:rPr>
          <w:rFonts w:ascii="Times New Roman" w:eastAsiaTheme="minorHAnsi" w:hAnsi="Times New Roman" w:cs="Times New Roman"/>
          <w:sz w:val="28"/>
          <w:szCs w:val="28"/>
          <w:lang w:eastAsia="en-US"/>
        </w:rPr>
        <w:t>обратившиеся в уполномоченный орган с уведомлением о планируемом сносе объекта капитального строительства</w:t>
      </w:r>
      <w:r w:rsidR="00906CDF" w:rsidRPr="00071220">
        <w:rPr>
          <w:rFonts w:ascii="Times New Roman" w:eastAsiaTheme="minorHAnsi" w:hAnsi="Times New Roman" w:cs="Times New Roman"/>
          <w:sz w:val="28"/>
          <w:szCs w:val="28"/>
          <w:lang w:eastAsia="en-US"/>
        </w:rPr>
        <w:t xml:space="preserve">, </w:t>
      </w:r>
      <w:r w:rsidRPr="00071220">
        <w:rPr>
          <w:rFonts w:ascii="Times New Roman" w:eastAsiaTheme="minorHAnsi" w:hAnsi="Times New Roman" w:cs="Times New Roman"/>
          <w:sz w:val="28"/>
          <w:szCs w:val="28"/>
          <w:lang w:eastAsia="en-US"/>
        </w:rPr>
        <w:t>уведомлением о завершении сноса объекта капитального строительства</w:t>
      </w:r>
      <w:r w:rsidR="00272DC7" w:rsidRPr="00071220">
        <w:rPr>
          <w:rFonts w:ascii="Times New Roman" w:hAnsi="Times New Roman" w:cs="Times New Roman"/>
          <w:sz w:val="28"/>
          <w:szCs w:val="28"/>
        </w:rPr>
        <w:t xml:space="preserve"> </w:t>
      </w:r>
      <w:r w:rsidR="00DC3566" w:rsidRPr="00071220">
        <w:rPr>
          <w:rFonts w:ascii="Times New Roman" w:hAnsi="Times New Roman" w:cs="Times New Roman"/>
          <w:sz w:val="28"/>
          <w:szCs w:val="28"/>
        </w:rPr>
        <w:t xml:space="preserve">(далее - </w:t>
      </w:r>
      <w:r w:rsidR="00DC3566" w:rsidRPr="008269F2">
        <w:rPr>
          <w:rFonts w:ascii="Times New Roman" w:hAnsi="Times New Roman" w:cs="Times New Roman"/>
          <w:sz w:val="28"/>
          <w:szCs w:val="28"/>
        </w:rPr>
        <w:t>заявители</w:t>
      </w:r>
      <w:r w:rsidR="00DC3566" w:rsidRPr="00071220">
        <w:rPr>
          <w:rFonts w:ascii="Times New Roman" w:hAnsi="Times New Roman" w:cs="Times New Roman"/>
          <w:sz w:val="28"/>
          <w:szCs w:val="28"/>
        </w:rPr>
        <w:t>).</w:t>
      </w:r>
    </w:p>
    <w:p w:rsidR="00272DC7" w:rsidRPr="00071220" w:rsidRDefault="00272DC7" w:rsidP="00071220">
      <w:pPr>
        <w:pStyle w:val="Textbody"/>
        <w:tabs>
          <w:tab w:val="right" w:pos="9781"/>
        </w:tabs>
        <w:spacing w:after="0" w:line="240" w:lineRule="auto"/>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Интересы </w:t>
      </w:r>
      <w:r w:rsidRPr="008269F2">
        <w:rPr>
          <w:rFonts w:ascii="Times New Roman" w:hAnsi="Times New Roman" w:cs="Times New Roman"/>
          <w:sz w:val="28"/>
          <w:szCs w:val="28"/>
        </w:rPr>
        <w:t>заявителя</w:t>
      </w:r>
      <w:r w:rsidRPr="00071220">
        <w:rPr>
          <w:rFonts w:ascii="Times New Roman" w:hAnsi="Times New Roman" w:cs="Times New Roman"/>
          <w:sz w:val="28"/>
          <w:szCs w:val="28"/>
        </w:rPr>
        <w:t xml:space="preserve"> мо</w:t>
      </w:r>
      <w:r w:rsidR="00BF006E" w:rsidRPr="00071220">
        <w:rPr>
          <w:rFonts w:ascii="Times New Roman" w:hAnsi="Times New Roman" w:cs="Times New Roman"/>
          <w:sz w:val="28"/>
          <w:szCs w:val="28"/>
        </w:rPr>
        <w:t>гут</w:t>
      </w:r>
      <w:r w:rsidRPr="00071220">
        <w:rPr>
          <w:rFonts w:ascii="Times New Roman" w:hAnsi="Times New Roman" w:cs="Times New Roman"/>
          <w:sz w:val="28"/>
          <w:szCs w:val="28"/>
        </w:rPr>
        <w:t xml:space="preserve"> представлять ин</w:t>
      </w:r>
      <w:r w:rsidR="00BF006E" w:rsidRPr="00071220">
        <w:rPr>
          <w:rFonts w:ascii="Times New Roman" w:hAnsi="Times New Roman" w:cs="Times New Roman"/>
          <w:sz w:val="28"/>
          <w:szCs w:val="28"/>
        </w:rPr>
        <w:t>ые</w:t>
      </w:r>
      <w:r w:rsidRPr="00071220">
        <w:rPr>
          <w:rFonts w:ascii="Times New Roman" w:hAnsi="Times New Roman" w:cs="Times New Roman"/>
          <w:sz w:val="28"/>
          <w:szCs w:val="28"/>
        </w:rPr>
        <w:t xml:space="preserve"> лиц</w:t>
      </w:r>
      <w:r w:rsidR="00BF006E" w:rsidRPr="00071220">
        <w:rPr>
          <w:rFonts w:ascii="Times New Roman" w:hAnsi="Times New Roman" w:cs="Times New Roman"/>
          <w:sz w:val="28"/>
          <w:szCs w:val="28"/>
        </w:rPr>
        <w:t>а</w:t>
      </w:r>
      <w:r w:rsidRPr="00071220">
        <w:rPr>
          <w:rFonts w:ascii="Times New Roman" w:hAnsi="Times New Roman" w:cs="Times New Roman"/>
          <w:sz w:val="28"/>
          <w:szCs w:val="28"/>
        </w:rPr>
        <w:t xml:space="preserve">, имеющее право в соответствии с законодательством Российской Федерации, либо в силу наделения </w:t>
      </w:r>
      <w:r w:rsidR="00BF006E" w:rsidRPr="00071220">
        <w:rPr>
          <w:rFonts w:ascii="Times New Roman" w:hAnsi="Times New Roman" w:cs="Times New Roman"/>
          <w:sz w:val="28"/>
          <w:szCs w:val="28"/>
        </w:rPr>
        <w:t>их</w:t>
      </w:r>
      <w:r w:rsidRPr="00071220">
        <w:rPr>
          <w:rFonts w:ascii="Times New Roman" w:hAnsi="Times New Roman" w:cs="Times New Roman"/>
          <w:sz w:val="28"/>
          <w:szCs w:val="28"/>
        </w:rPr>
        <w:t xml:space="preserve"> </w:t>
      </w:r>
      <w:r w:rsidRPr="008269F2">
        <w:rPr>
          <w:rFonts w:ascii="Times New Roman" w:hAnsi="Times New Roman" w:cs="Times New Roman"/>
          <w:sz w:val="28"/>
          <w:szCs w:val="28"/>
        </w:rPr>
        <w:t>заявителем</w:t>
      </w:r>
      <w:r w:rsidRPr="00071220">
        <w:rPr>
          <w:rFonts w:ascii="Times New Roman" w:hAnsi="Times New Roman" w:cs="Times New Roman"/>
          <w:sz w:val="28"/>
          <w:szCs w:val="28"/>
        </w:rPr>
        <w:t xml:space="preserve"> в порядке, установленном законодательством Российской Федерации, полномочиями выступать от имени </w:t>
      </w:r>
      <w:r w:rsidRPr="008269F2">
        <w:rPr>
          <w:rFonts w:ascii="Times New Roman" w:hAnsi="Times New Roman" w:cs="Times New Roman"/>
          <w:sz w:val="28"/>
          <w:szCs w:val="28"/>
        </w:rPr>
        <w:t>заявителя</w:t>
      </w:r>
      <w:r w:rsidRPr="00071220">
        <w:rPr>
          <w:rFonts w:ascii="Times New Roman" w:hAnsi="Times New Roman" w:cs="Times New Roman"/>
          <w:sz w:val="28"/>
          <w:szCs w:val="28"/>
        </w:rPr>
        <w:t xml:space="preserve"> (далее - </w:t>
      </w:r>
      <w:r w:rsidRPr="008269F2">
        <w:rPr>
          <w:rFonts w:ascii="Times New Roman" w:hAnsi="Times New Roman" w:cs="Times New Roman"/>
          <w:sz w:val="28"/>
          <w:szCs w:val="28"/>
        </w:rPr>
        <w:t>представители)</w:t>
      </w:r>
      <w:r w:rsidRPr="00071220">
        <w:rPr>
          <w:rFonts w:ascii="Times New Roman" w:hAnsi="Times New Roman" w:cs="Times New Roman"/>
          <w:sz w:val="28"/>
          <w:szCs w:val="28"/>
        </w:rPr>
        <w:t>.</w:t>
      </w:r>
    </w:p>
    <w:p w:rsidR="00DC3566" w:rsidRPr="00071220" w:rsidRDefault="00DC3566" w:rsidP="001D2481">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От имени физических лиц заявления могут подавать:</w:t>
      </w:r>
    </w:p>
    <w:p w:rsidR="00DC3566" w:rsidRPr="00071220" w:rsidRDefault="00DC3566" w:rsidP="001D2481">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 законные </w:t>
      </w:r>
      <w:r w:rsidRPr="008269F2">
        <w:rPr>
          <w:rFonts w:ascii="Times New Roman" w:hAnsi="Times New Roman" w:cs="Times New Roman"/>
          <w:sz w:val="28"/>
          <w:szCs w:val="28"/>
        </w:rPr>
        <w:t>представители</w:t>
      </w:r>
      <w:r w:rsidRPr="00071220">
        <w:rPr>
          <w:rFonts w:ascii="Times New Roman" w:hAnsi="Times New Roman" w:cs="Times New Roman"/>
          <w:sz w:val="28"/>
          <w:szCs w:val="28"/>
        </w:rPr>
        <w:t xml:space="preserve"> (родители, усыновители, опекуны) </w:t>
      </w:r>
      <w:r w:rsidRPr="00071220">
        <w:rPr>
          <w:rFonts w:ascii="Times New Roman" w:hAnsi="Times New Roman" w:cs="Times New Roman"/>
          <w:sz w:val="28"/>
          <w:szCs w:val="28"/>
        </w:rPr>
        <w:lastRenderedPageBreak/>
        <w:t>несовершеннолетних в возрасте до 14 лет;</w:t>
      </w:r>
    </w:p>
    <w:p w:rsidR="00DC3566" w:rsidRPr="00071220" w:rsidRDefault="00DC3566" w:rsidP="001D2481">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опекуны недееспособных граждан;</w:t>
      </w:r>
    </w:p>
    <w:p w:rsidR="00DC3566" w:rsidRPr="00071220" w:rsidRDefault="00DC3566" w:rsidP="001D2481">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 </w:t>
      </w:r>
      <w:r w:rsidRPr="001D2481">
        <w:rPr>
          <w:rFonts w:ascii="Times New Roman" w:hAnsi="Times New Roman" w:cs="Times New Roman"/>
          <w:b/>
          <w:sz w:val="28"/>
          <w:szCs w:val="28"/>
        </w:rPr>
        <w:t>п</w:t>
      </w:r>
      <w:r w:rsidRPr="008269F2">
        <w:rPr>
          <w:rFonts w:ascii="Times New Roman" w:hAnsi="Times New Roman" w:cs="Times New Roman"/>
          <w:sz w:val="28"/>
          <w:szCs w:val="28"/>
        </w:rPr>
        <w:t>редставители</w:t>
      </w:r>
      <w:r w:rsidRPr="00071220">
        <w:rPr>
          <w:rFonts w:ascii="Times New Roman" w:hAnsi="Times New Roman" w:cs="Times New Roman"/>
          <w:sz w:val="28"/>
          <w:szCs w:val="28"/>
        </w:rPr>
        <w:t>, действующие в силу полномочий, основанных на доверенности или договоре.</w:t>
      </w:r>
    </w:p>
    <w:p w:rsidR="00DC3566" w:rsidRPr="00071220" w:rsidRDefault="00DC3566" w:rsidP="001D2481">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От имени юридического лица заявления могут подавать:</w:t>
      </w:r>
    </w:p>
    <w:p w:rsidR="00DC3566" w:rsidRPr="00071220" w:rsidRDefault="00DC3566" w:rsidP="009E444F">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DC3566" w:rsidRPr="00071220" w:rsidRDefault="00DC3566" w:rsidP="009E444F">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 </w:t>
      </w:r>
      <w:r w:rsidRPr="008269F2">
        <w:rPr>
          <w:rFonts w:ascii="Times New Roman" w:hAnsi="Times New Roman" w:cs="Times New Roman"/>
          <w:sz w:val="28"/>
          <w:szCs w:val="28"/>
        </w:rPr>
        <w:t>представители</w:t>
      </w:r>
      <w:r w:rsidRPr="00071220">
        <w:rPr>
          <w:rFonts w:ascii="Times New Roman" w:hAnsi="Times New Roman" w:cs="Times New Roman"/>
          <w:sz w:val="28"/>
          <w:szCs w:val="28"/>
        </w:rPr>
        <w:t xml:space="preserve"> в силу полномочий, основанных на доверенности или договоре;</w:t>
      </w:r>
    </w:p>
    <w:p w:rsidR="00DC3566" w:rsidRDefault="00DC3566" w:rsidP="009E444F">
      <w:pPr>
        <w:spacing w:after="0" w:line="240" w:lineRule="auto"/>
        <w:ind w:firstLine="709"/>
        <w:jc w:val="both"/>
        <w:rPr>
          <w:rFonts w:ascii="Times New Roman" w:hAnsi="Times New Roman"/>
          <w:sz w:val="28"/>
          <w:szCs w:val="28"/>
        </w:rPr>
      </w:pPr>
      <w:r w:rsidRPr="00071220">
        <w:rPr>
          <w:rFonts w:ascii="Times New Roman" w:hAnsi="Times New Roman"/>
          <w:sz w:val="28"/>
          <w:szCs w:val="28"/>
        </w:rPr>
        <w:t>- участники юридического лица в предусмотренных законом случаях.</w:t>
      </w:r>
    </w:p>
    <w:p w:rsidR="00DC3566" w:rsidRPr="009E112A" w:rsidRDefault="00DC3566" w:rsidP="00071220">
      <w:pPr>
        <w:pStyle w:val="ConsPlusNormal"/>
        <w:spacing w:before="220"/>
        <w:ind w:firstLine="709"/>
        <w:jc w:val="both"/>
        <w:rPr>
          <w:rFonts w:ascii="Times New Roman" w:hAnsi="Times New Roman" w:cs="Times New Roman"/>
          <w:b/>
          <w:sz w:val="28"/>
          <w:szCs w:val="28"/>
        </w:rPr>
      </w:pPr>
      <w:r w:rsidRPr="009E112A">
        <w:rPr>
          <w:rFonts w:ascii="Times New Roman" w:hAnsi="Times New Roman" w:cs="Times New Roman"/>
          <w:b/>
          <w:sz w:val="28"/>
          <w:szCs w:val="28"/>
        </w:rPr>
        <w:t xml:space="preserve">1.3. Требования </w:t>
      </w:r>
      <w:r w:rsidR="00EC34E6">
        <w:rPr>
          <w:rFonts w:ascii="Times New Roman" w:hAnsi="Times New Roman" w:cs="Times New Roman"/>
          <w:b/>
          <w:sz w:val="28"/>
          <w:szCs w:val="28"/>
        </w:rPr>
        <w:t xml:space="preserve">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1F488D">
        <w:rPr>
          <w:rFonts w:ascii="Times New Roman" w:hAnsi="Times New Roman" w:cs="Times New Roman"/>
          <w:b/>
          <w:sz w:val="28"/>
          <w:szCs w:val="28"/>
        </w:rPr>
        <w:t>органом, предоставляющим услугу, а также результата, за предоставлением которого обратился заявитель.</w:t>
      </w:r>
    </w:p>
    <w:p w:rsidR="00103C60" w:rsidRPr="00071220" w:rsidRDefault="00DC3566" w:rsidP="00071220">
      <w:pPr>
        <w:autoSpaceDE w:val="0"/>
        <w:autoSpaceDN w:val="0"/>
        <w:adjustRightInd w:val="0"/>
        <w:spacing w:after="0" w:line="240" w:lineRule="auto"/>
        <w:ind w:firstLine="709"/>
        <w:jc w:val="both"/>
        <w:rPr>
          <w:rFonts w:ascii="Times New Roman" w:hAnsi="Times New Roman"/>
          <w:sz w:val="28"/>
          <w:szCs w:val="28"/>
        </w:rPr>
      </w:pPr>
      <w:r w:rsidRPr="00071220">
        <w:rPr>
          <w:rFonts w:ascii="Times New Roman" w:hAnsi="Times New Roman"/>
          <w:sz w:val="28"/>
          <w:szCs w:val="28"/>
        </w:rPr>
        <w:t xml:space="preserve">1.3.1. </w:t>
      </w:r>
      <w:r w:rsidR="00103C60" w:rsidRPr="00071220">
        <w:rPr>
          <w:rFonts w:ascii="Times New Roman" w:hAnsi="Times New Roman"/>
          <w:sz w:val="28"/>
          <w:szCs w:val="28"/>
        </w:rPr>
        <w:t>Информация по вопросам предоставления муниципальной услуги, сведений о ходе предоставления муниципальной услуги предоставляется:</w:t>
      </w:r>
    </w:p>
    <w:p w:rsidR="0070406D" w:rsidRPr="00071220" w:rsidRDefault="0070406D" w:rsidP="009E112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специалистом </w:t>
      </w:r>
      <w:r w:rsidR="009E112A">
        <w:rPr>
          <w:rFonts w:ascii="Times New Roman" w:hAnsi="Times New Roman" w:cs="Times New Roman"/>
          <w:sz w:val="28"/>
          <w:szCs w:val="28"/>
        </w:rPr>
        <w:t>отдела капитального строительства</w:t>
      </w:r>
      <w:r w:rsidRPr="00071220">
        <w:rPr>
          <w:rFonts w:ascii="Times New Roman" w:hAnsi="Times New Roman" w:cs="Times New Roman"/>
          <w:sz w:val="28"/>
          <w:szCs w:val="28"/>
        </w:rPr>
        <w:t xml:space="preserve"> при непосредственном обращении </w:t>
      </w:r>
      <w:r w:rsidRPr="008269F2">
        <w:rPr>
          <w:rFonts w:ascii="Times New Roman" w:hAnsi="Times New Roman" w:cs="Times New Roman"/>
          <w:sz w:val="28"/>
          <w:szCs w:val="28"/>
        </w:rPr>
        <w:t>заявител</w:t>
      </w:r>
      <w:r w:rsidRPr="00071220">
        <w:rPr>
          <w:rFonts w:ascii="Times New Roman" w:hAnsi="Times New Roman" w:cs="Times New Roman"/>
          <w:sz w:val="28"/>
          <w:szCs w:val="28"/>
        </w:rPr>
        <w:t xml:space="preserve">я в </w:t>
      </w:r>
      <w:r w:rsidRPr="008269F2">
        <w:rPr>
          <w:rFonts w:ascii="Times New Roman" w:hAnsi="Times New Roman" w:cs="Times New Roman"/>
          <w:sz w:val="28"/>
          <w:szCs w:val="28"/>
        </w:rPr>
        <w:t>уполномоченный орган</w:t>
      </w:r>
      <w:r w:rsidRPr="00071220">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w:t>
      </w:r>
      <w:r w:rsidR="00B24835">
        <w:rPr>
          <w:rFonts w:ascii="Times New Roman" w:hAnsi="Times New Roman" w:cs="Times New Roman"/>
          <w:sz w:val="28"/>
          <w:szCs w:val="28"/>
        </w:rPr>
        <w:t>администрации местного самоуправления муниципального образования Алагирский район РСО-Алания в разделе «Муниципальные услуги</w:t>
      </w:r>
      <w:proofErr w:type="gramStart"/>
      <w:r w:rsidR="00B24835">
        <w:rPr>
          <w:rFonts w:ascii="Times New Roman" w:hAnsi="Times New Roman" w:cs="Times New Roman"/>
          <w:sz w:val="28"/>
          <w:szCs w:val="28"/>
        </w:rPr>
        <w:t>-</w:t>
      </w:r>
      <w:r w:rsidR="00B24835" w:rsidRPr="00B24835">
        <w:rPr>
          <w:rFonts w:ascii="Times New Roman" w:hAnsi="Times New Roman" w:cs="Times New Roman"/>
          <w:sz w:val="28"/>
          <w:szCs w:val="28"/>
        </w:rPr>
        <w:t>&gt;</w:t>
      </w:r>
      <w:r w:rsidR="00B24835">
        <w:rPr>
          <w:rFonts w:ascii="Times New Roman" w:hAnsi="Times New Roman" w:cs="Times New Roman"/>
          <w:sz w:val="28"/>
          <w:szCs w:val="28"/>
        </w:rPr>
        <w:t>справочно</w:t>
      </w:r>
      <w:proofErr w:type="gramEnd"/>
      <w:r w:rsidR="00B24835">
        <w:rPr>
          <w:rFonts w:ascii="Times New Roman" w:hAnsi="Times New Roman" w:cs="Times New Roman"/>
          <w:sz w:val="28"/>
          <w:szCs w:val="28"/>
        </w:rPr>
        <w:t>-информационный блок»</w:t>
      </w:r>
    </w:p>
    <w:p w:rsidR="0070406D" w:rsidRPr="00071220" w:rsidRDefault="0070406D" w:rsidP="0050163F">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посредством ответов на письменные обращения</w:t>
      </w:r>
      <w:r w:rsidR="0050163F">
        <w:rPr>
          <w:rFonts w:ascii="Times New Roman" w:hAnsi="Times New Roman" w:cs="Times New Roman"/>
          <w:sz w:val="28"/>
          <w:szCs w:val="28"/>
        </w:rPr>
        <w:t>.</w:t>
      </w:r>
    </w:p>
    <w:p w:rsidR="00404AE2" w:rsidRPr="00071220" w:rsidRDefault="00E652E3" w:rsidP="00071220">
      <w:pPr>
        <w:autoSpaceDE w:val="0"/>
        <w:autoSpaceDN w:val="0"/>
        <w:adjustRightInd w:val="0"/>
        <w:spacing w:after="0" w:line="240" w:lineRule="auto"/>
        <w:ind w:firstLine="709"/>
        <w:jc w:val="both"/>
        <w:rPr>
          <w:rFonts w:ascii="Times New Roman" w:hAnsi="Times New Roman"/>
          <w:sz w:val="28"/>
          <w:szCs w:val="28"/>
        </w:rPr>
      </w:pPr>
      <w:r w:rsidRPr="00071220">
        <w:rPr>
          <w:rFonts w:ascii="Times New Roman" w:hAnsi="Times New Roman"/>
          <w:sz w:val="28"/>
          <w:szCs w:val="28"/>
        </w:rPr>
        <w:t xml:space="preserve">1.3.2. Справочная информация о местонахождении, графике работы, контактных телефонах </w:t>
      </w:r>
      <w:r w:rsidRPr="008269F2">
        <w:rPr>
          <w:rFonts w:ascii="Times New Roman" w:hAnsi="Times New Roman"/>
          <w:sz w:val="28"/>
          <w:szCs w:val="28"/>
        </w:rPr>
        <w:t>уполномоченного органа</w:t>
      </w:r>
      <w:r w:rsidRPr="00071220">
        <w:rPr>
          <w:rFonts w:ascii="Times New Roman" w:hAnsi="Times New Roman"/>
          <w:sz w:val="28"/>
          <w:szCs w:val="28"/>
        </w:rPr>
        <w:t xml:space="preserve">, адресе электронной почты уполномоченного органа размещена на официальном сайте </w:t>
      </w:r>
      <w:r w:rsidR="007F25FA">
        <w:rPr>
          <w:rFonts w:ascii="Times New Roman" w:hAnsi="Times New Roman"/>
          <w:sz w:val="28"/>
          <w:szCs w:val="28"/>
        </w:rPr>
        <w:t>Администрации.</w:t>
      </w:r>
    </w:p>
    <w:p w:rsidR="00404AE2" w:rsidRPr="00071220" w:rsidRDefault="00404AE2" w:rsidP="00071220">
      <w:pPr>
        <w:autoSpaceDE w:val="0"/>
        <w:spacing w:after="0" w:line="240" w:lineRule="auto"/>
        <w:ind w:firstLine="709"/>
        <w:rPr>
          <w:rFonts w:ascii="Times New Roman" w:hAnsi="Times New Roman"/>
          <w:b/>
          <w:sz w:val="28"/>
          <w:szCs w:val="28"/>
        </w:rPr>
      </w:pPr>
    </w:p>
    <w:p w:rsidR="006E3BBA" w:rsidRPr="00071220" w:rsidRDefault="006E3BBA" w:rsidP="00071220">
      <w:pPr>
        <w:autoSpaceDE w:val="0"/>
        <w:spacing w:after="0" w:line="240" w:lineRule="auto"/>
        <w:ind w:firstLine="709"/>
        <w:jc w:val="center"/>
        <w:rPr>
          <w:rFonts w:ascii="Times New Roman" w:hAnsi="Times New Roman"/>
          <w:b/>
          <w:sz w:val="28"/>
          <w:szCs w:val="28"/>
        </w:rPr>
      </w:pPr>
      <w:r w:rsidRPr="00071220">
        <w:rPr>
          <w:rFonts w:ascii="Times New Roman" w:hAnsi="Times New Roman"/>
          <w:b/>
          <w:sz w:val="28"/>
          <w:szCs w:val="28"/>
        </w:rPr>
        <w:t>2. Стандарт предоставления муниципальной услуги</w:t>
      </w:r>
    </w:p>
    <w:p w:rsidR="008A27B9" w:rsidRDefault="006E3BBA" w:rsidP="00071220">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2.1. </w:t>
      </w:r>
      <w:r w:rsidRPr="008A27B9">
        <w:rPr>
          <w:rFonts w:ascii="Times New Roman" w:hAnsi="Times New Roman" w:cs="Times New Roman"/>
          <w:b/>
          <w:sz w:val="28"/>
          <w:szCs w:val="28"/>
        </w:rPr>
        <w:t>Наименование муниципальной услуги</w:t>
      </w:r>
      <w:r w:rsidRPr="00071220">
        <w:rPr>
          <w:rFonts w:ascii="Times New Roman" w:hAnsi="Times New Roman" w:cs="Times New Roman"/>
          <w:sz w:val="28"/>
          <w:szCs w:val="28"/>
        </w:rPr>
        <w:t xml:space="preserve"> </w:t>
      </w:r>
    </w:p>
    <w:p w:rsidR="006E3BBA" w:rsidRPr="00071220" w:rsidRDefault="006E3BBA" w:rsidP="00071220">
      <w:pPr>
        <w:pStyle w:val="ConsPlusNormal"/>
        <w:ind w:firstLine="709"/>
        <w:jc w:val="both"/>
        <w:rPr>
          <w:rFonts w:ascii="Times New Roman" w:hAnsi="Times New Roman" w:cs="Times New Roman"/>
          <w:sz w:val="28"/>
          <w:szCs w:val="28"/>
        </w:rPr>
      </w:pPr>
      <w:r w:rsidRPr="008A27B9">
        <w:rPr>
          <w:rFonts w:ascii="Times New Roman" w:hAnsi="Times New Roman" w:cs="Times New Roman"/>
          <w:sz w:val="28"/>
          <w:szCs w:val="28"/>
        </w:rPr>
        <w:t>«</w:t>
      </w:r>
      <w:r w:rsidR="00741514" w:rsidRPr="008A27B9">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8A27B9">
        <w:rPr>
          <w:rFonts w:ascii="Times New Roman" w:hAnsi="Times New Roman" w:cs="Times New Roman"/>
          <w:sz w:val="28"/>
          <w:szCs w:val="28"/>
        </w:rPr>
        <w:t>»</w:t>
      </w:r>
      <w:r w:rsidRPr="00071220">
        <w:rPr>
          <w:rFonts w:ascii="Times New Roman" w:hAnsi="Times New Roman" w:cs="Times New Roman"/>
          <w:sz w:val="28"/>
          <w:szCs w:val="28"/>
        </w:rPr>
        <w:t>.</w:t>
      </w:r>
    </w:p>
    <w:p w:rsidR="008A27B9" w:rsidRPr="008A27B9" w:rsidRDefault="006E3BBA" w:rsidP="0076637C">
      <w:pPr>
        <w:pStyle w:val="ConsPlusNormal"/>
        <w:ind w:firstLine="709"/>
        <w:jc w:val="both"/>
        <w:rPr>
          <w:rFonts w:ascii="Times New Roman" w:hAnsi="Times New Roman" w:cs="Times New Roman"/>
          <w:b/>
          <w:sz w:val="28"/>
          <w:szCs w:val="28"/>
        </w:rPr>
      </w:pPr>
      <w:r w:rsidRPr="00071220">
        <w:rPr>
          <w:rFonts w:ascii="Times New Roman" w:hAnsi="Times New Roman" w:cs="Times New Roman"/>
          <w:sz w:val="28"/>
          <w:szCs w:val="28"/>
        </w:rPr>
        <w:t xml:space="preserve">2.2. </w:t>
      </w:r>
      <w:r w:rsidR="008A27B9" w:rsidRPr="008A27B9">
        <w:rPr>
          <w:rFonts w:ascii="Times New Roman" w:hAnsi="Times New Roman" w:cs="Times New Roman"/>
          <w:b/>
          <w:sz w:val="28"/>
          <w:szCs w:val="28"/>
        </w:rPr>
        <w:t>Наименование органа, предоставляющего муниципальную услугу</w:t>
      </w:r>
    </w:p>
    <w:p w:rsidR="006E3BBA" w:rsidRPr="00071220" w:rsidRDefault="006E3BBA" w:rsidP="0076637C">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Муниципальная услуга предоставляется </w:t>
      </w:r>
      <w:r w:rsidR="00B76395" w:rsidRPr="008269F2">
        <w:rPr>
          <w:rFonts w:ascii="Times New Roman" w:hAnsi="Times New Roman" w:cs="Times New Roman"/>
          <w:sz w:val="28"/>
          <w:szCs w:val="28"/>
        </w:rPr>
        <w:t>уполномоченным органом</w:t>
      </w:r>
      <w:r w:rsidR="00B76395" w:rsidRPr="00071220">
        <w:rPr>
          <w:rFonts w:ascii="Times New Roman" w:hAnsi="Times New Roman" w:cs="Times New Roman"/>
          <w:sz w:val="28"/>
          <w:szCs w:val="28"/>
        </w:rPr>
        <w:t>.</w:t>
      </w:r>
    </w:p>
    <w:p w:rsidR="006E3BBA" w:rsidRPr="00071220" w:rsidRDefault="006E3BBA" w:rsidP="00860E32">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МФЦ участвует в предоставлении муниципальной услуги в части:</w:t>
      </w:r>
    </w:p>
    <w:p w:rsidR="006E3BBA" w:rsidRPr="00071220" w:rsidRDefault="006E3BBA" w:rsidP="00071220">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информирования о порядке предоставления муниципальной услуги;</w:t>
      </w:r>
    </w:p>
    <w:p w:rsidR="006E3BBA" w:rsidRPr="00071220" w:rsidRDefault="006E3BBA" w:rsidP="00071220">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6E3BBA" w:rsidRPr="00071220" w:rsidRDefault="006E3BBA" w:rsidP="00071220">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выдачи результата предоставления муниципальной услуги.</w:t>
      </w:r>
    </w:p>
    <w:p w:rsidR="007F4C8F" w:rsidRPr="00071220" w:rsidRDefault="007F4C8F" w:rsidP="00071220">
      <w:pPr>
        <w:autoSpaceDE w:val="0"/>
        <w:spacing w:after="0" w:line="240" w:lineRule="auto"/>
        <w:ind w:firstLine="709"/>
        <w:jc w:val="both"/>
        <w:rPr>
          <w:rFonts w:ascii="Times New Roman" w:hAnsi="Times New Roman"/>
          <w:sz w:val="28"/>
          <w:szCs w:val="28"/>
        </w:rPr>
      </w:pPr>
      <w:r w:rsidRPr="00071220">
        <w:rPr>
          <w:rFonts w:ascii="Times New Roman" w:hAnsi="Times New Roman"/>
          <w:sz w:val="28"/>
          <w:szCs w:val="28"/>
        </w:rPr>
        <w:t xml:space="preserve">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w:t>
      </w:r>
      <w:r w:rsidR="00734CD5">
        <w:rPr>
          <w:rFonts w:ascii="Times New Roman" w:hAnsi="Times New Roman"/>
          <w:sz w:val="28"/>
          <w:szCs w:val="28"/>
        </w:rPr>
        <w:t>РСО-Алания</w:t>
      </w:r>
      <w:r w:rsidR="008D0A60" w:rsidRPr="00071220">
        <w:rPr>
          <w:rFonts w:ascii="Times New Roman" w:hAnsi="Times New Roman"/>
          <w:sz w:val="28"/>
          <w:szCs w:val="28"/>
        </w:rPr>
        <w:t>.</w:t>
      </w:r>
    </w:p>
    <w:p w:rsidR="006E3BBA" w:rsidRPr="00071220" w:rsidRDefault="006E3BBA" w:rsidP="0076637C">
      <w:pPr>
        <w:pStyle w:val="ConsPlusNormal"/>
        <w:ind w:firstLine="709"/>
        <w:jc w:val="both"/>
        <w:rPr>
          <w:rFonts w:ascii="Times New Roman" w:hAnsi="Times New Roman" w:cs="Times New Roman"/>
          <w:sz w:val="28"/>
          <w:szCs w:val="28"/>
        </w:rPr>
      </w:pPr>
      <w:r w:rsidRPr="008269F2">
        <w:rPr>
          <w:rFonts w:ascii="Times New Roman" w:hAnsi="Times New Roman" w:cs="Times New Roman"/>
          <w:sz w:val="28"/>
          <w:szCs w:val="28"/>
        </w:rPr>
        <w:t>Заявитель</w:t>
      </w:r>
      <w:r w:rsidRPr="00071220">
        <w:rPr>
          <w:rFonts w:ascii="Times New Roman" w:hAnsi="Times New Roman" w:cs="Times New Roman"/>
          <w:sz w:val="28"/>
          <w:szCs w:val="28"/>
        </w:rPr>
        <w:t xml:space="preserve"> вправе подать </w:t>
      </w:r>
      <w:r w:rsidR="005607C2" w:rsidRPr="00071220">
        <w:rPr>
          <w:rFonts w:ascii="Times New Roman" w:hAnsi="Times New Roman" w:cs="Times New Roman"/>
          <w:sz w:val="28"/>
          <w:szCs w:val="28"/>
        </w:rPr>
        <w:t xml:space="preserve">уведомление о планируемом сносе объекта капитального строительства </w:t>
      </w:r>
      <w:r w:rsidR="000A6CAD" w:rsidRPr="00071220">
        <w:rPr>
          <w:rFonts w:ascii="Times New Roman" w:hAnsi="Times New Roman" w:cs="Times New Roman"/>
          <w:sz w:val="28"/>
          <w:szCs w:val="28"/>
        </w:rPr>
        <w:t xml:space="preserve">и </w:t>
      </w:r>
      <w:r w:rsidR="005607C2" w:rsidRPr="00071220">
        <w:rPr>
          <w:rFonts w:ascii="Times New Roman" w:hAnsi="Times New Roman" w:cs="Times New Roman"/>
          <w:sz w:val="28"/>
          <w:szCs w:val="28"/>
        </w:rPr>
        <w:t>уведомление о завершении сноса объекта капитального строительства</w:t>
      </w:r>
      <w:r w:rsidR="000A6CAD" w:rsidRPr="00071220">
        <w:rPr>
          <w:rFonts w:ascii="Times New Roman" w:hAnsi="Times New Roman" w:cs="Times New Roman"/>
          <w:sz w:val="28"/>
          <w:szCs w:val="28"/>
        </w:rPr>
        <w:t xml:space="preserve"> </w:t>
      </w:r>
      <w:r w:rsidR="005607C2" w:rsidRPr="00071220">
        <w:rPr>
          <w:rFonts w:ascii="Times New Roman" w:hAnsi="Times New Roman" w:cs="Times New Roman"/>
          <w:sz w:val="28"/>
          <w:szCs w:val="28"/>
        </w:rPr>
        <w:t xml:space="preserve">лично в уполномоченный орган, через МФЦ в </w:t>
      </w:r>
      <w:r w:rsidR="005607C2" w:rsidRPr="00071220">
        <w:rPr>
          <w:rFonts w:ascii="Times New Roman" w:hAnsi="Times New Roman" w:cs="Times New Roman"/>
          <w:sz w:val="28"/>
          <w:szCs w:val="28"/>
        </w:rPr>
        <w:lastRenderedPageBreak/>
        <w:t xml:space="preserve">соответствии с соглашением о взаимодействии между МФЦ и </w:t>
      </w:r>
      <w:r w:rsidR="005607C2" w:rsidRPr="008269F2">
        <w:rPr>
          <w:rFonts w:ascii="Times New Roman" w:hAnsi="Times New Roman" w:cs="Times New Roman"/>
          <w:sz w:val="28"/>
          <w:szCs w:val="28"/>
        </w:rPr>
        <w:t>уполномоченным</w:t>
      </w:r>
      <w:r w:rsidR="005607C2" w:rsidRPr="001C7B99">
        <w:rPr>
          <w:rFonts w:ascii="Times New Roman" w:hAnsi="Times New Roman" w:cs="Times New Roman"/>
          <w:b/>
          <w:sz w:val="28"/>
          <w:szCs w:val="28"/>
        </w:rPr>
        <w:t xml:space="preserve"> </w:t>
      </w:r>
      <w:r w:rsidR="005607C2" w:rsidRPr="008269F2">
        <w:rPr>
          <w:rFonts w:ascii="Times New Roman" w:hAnsi="Times New Roman" w:cs="Times New Roman"/>
          <w:sz w:val="28"/>
          <w:szCs w:val="28"/>
        </w:rPr>
        <w:t>органом</w:t>
      </w:r>
      <w:r w:rsidR="005607C2" w:rsidRPr="00071220">
        <w:rPr>
          <w:rFonts w:ascii="Times New Roman" w:hAnsi="Times New Roman" w:cs="Times New Roman"/>
          <w:sz w:val="28"/>
          <w:szCs w:val="28"/>
        </w:rPr>
        <w:t>,</w:t>
      </w:r>
      <w:r w:rsidR="00FC59F9" w:rsidRPr="00071220">
        <w:rPr>
          <w:rFonts w:ascii="Times New Roman" w:hAnsi="Times New Roman" w:cs="Times New Roman"/>
          <w:sz w:val="28"/>
          <w:szCs w:val="28"/>
        </w:rPr>
        <w:t xml:space="preserve"> </w:t>
      </w:r>
      <w:r w:rsidR="005607C2" w:rsidRPr="00071220">
        <w:rPr>
          <w:rFonts w:ascii="Times New Roman" w:hAnsi="Times New Roman" w:cs="Times New Roman"/>
          <w:sz w:val="28"/>
          <w:szCs w:val="28"/>
        </w:rPr>
        <w:t xml:space="preserve">почтовым отправлением или с помощью </w:t>
      </w:r>
      <w:r w:rsidR="00037425" w:rsidRPr="00071220">
        <w:rPr>
          <w:rFonts w:ascii="Times New Roman" w:hAnsi="Times New Roman" w:cs="Times New Roman"/>
          <w:sz w:val="28"/>
          <w:szCs w:val="28"/>
        </w:rPr>
        <w:t>ЕПГУ,</w:t>
      </w:r>
      <w:r w:rsidR="00814CCC" w:rsidRPr="00071220">
        <w:rPr>
          <w:rFonts w:ascii="Times New Roman" w:hAnsi="Times New Roman" w:cs="Times New Roman"/>
          <w:sz w:val="28"/>
          <w:szCs w:val="28"/>
        </w:rPr>
        <w:t xml:space="preserve"> </w:t>
      </w:r>
      <w:r w:rsidR="005607C2" w:rsidRPr="00071220">
        <w:rPr>
          <w:rFonts w:ascii="Times New Roman" w:hAnsi="Times New Roman" w:cs="Times New Roman"/>
          <w:sz w:val="28"/>
          <w:szCs w:val="28"/>
        </w:rPr>
        <w:t>РПГУ (при наличии технической возможности).</w:t>
      </w:r>
    </w:p>
    <w:p w:rsidR="006E3BBA" w:rsidRPr="00071220" w:rsidRDefault="006E3BBA" w:rsidP="001C7B99">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Запрещается требовать от </w:t>
      </w:r>
      <w:r w:rsidRPr="008269F2">
        <w:rPr>
          <w:rFonts w:ascii="Times New Roman" w:hAnsi="Times New Roman" w:cs="Times New Roman"/>
          <w:sz w:val="28"/>
          <w:szCs w:val="28"/>
        </w:rPr>
        <w:t>заявителя</w:t>
      </w:r>
      <w:r w:rsidRPr="0007122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60E32" w:rsidRDefault="006E3BBA" w:rsidP="00E818F9">
      <w:pPr>
        <w:pStyle w:val="ConsPlusNormal"/>
        <w:ind w:firstLine="709"/>
        <w:jc w:val="both"/>
        <w:rPr>
          <w:rFonts w:ascii="Times New Roman" w:hAnsi="Times New Roman" w:cs="Times New Roman"/>
          <w:sz w:val="28"/>
          <w:szCs w:val="28"/>
        </w:rPr>
      </w:pPr>
      <w:r w:rsidRPr="00860E32">
        <w:rPr>
          <w:rFonts w:ascii="Times New Roman" w:hAnsi="Times New Roman" w:cs="Times New Roman"/>
          <w:b/>
          <w:sz w:val="28"/>
          <w:szCs w:val="28"/>
        </w:rPr>
        <w:t>2.3. Результат предоставления муниципальной услуги</w:t>
      </w:r>
      <w:r w:rsidRPr="00071220">
        <w:rPr>
          <w:rFonts w:ascii="Times New Roman" w:hAnsi="Times New Roman" w:cs="Times New Roman"/>
          <w:sz w:val="28"/>
          <w:szCs w:val="28"/>
        </w:rPr>
        <w:t xml:space="preserve"> </w:t>
      </w:r>
    </w:p>
    <w:p w:rsidR="002667E1" w:rsidRPr="00071220" w:rsidRDefault="00860E32" w:rsidP="00E81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Результатом предоставления муниципальной услуги </w:t>
      </w:r>
      <w:r w:rsidR="006E3BBA" w:rsidRPr="00071220">
        <w:rPr>
          <w:rFonts w:ascii="Times New Roman" w:hAnsi="Times New Roman" w:cs="Times New Roman"/>
          <w:sz w:val="28"/>
          <w:szCs w:val="28"/>
        </w:rPr>
        <w:t>является</w:t>
      </w:r>
      <w:r w:rsidR="00037425" w:rsidRPr="00071220">
        <w:rPr>
          <w:rFonts w:ascii="Times New Roman" w:hAnsi="Times New Roman" w:cs="Times New Roman"/>
          <w:sz w:val="28"/>
          <w:szCs w:val="28"/>
        </w:rPr>
        <w:t>:</w:t>
      </w:r>
      <w:r w:rsidR="006E3BBA" w:rsidRPr="00071220">
        <w:rPr>
          <w:rFonts w:ascii="Times New Roman" w:hAnsi="Times New Roman" w:cs="Times New Roman"/>
          <w:sz w:val="28"/>
          <w:szCs w:val="28"/>
        </w:rPr>
        <w:t xml:space="preserve"> </w:t>
      </w:r>
    </w:p>
    <w:p w:rsidR="005607C2" w:rsidRPr="00071220" w:rsidRDefault="00884629" w:rsidP="00E81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07C2" w:rsidRPr="00071220">
        <w:rPr>
          <w:rFonts w:ascii="Times New Roman" w:hAnsi="Times New Roman" w:cs="Times New Roman"/>
          <w:sz w:val="28"/>
          <w:szCs w:val="28"/>
        </w:rPr>
        <w:t xml:space="preserve">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w:t>
      </w:r>
      <w:r w:rsidR="00E818F9">
        <w:rPr>
          <w:rFonts w:ascii="Times New Roman" w:hAnsi="Times New Roman" w:cs="Times New Roman"/>
          <w:sz w:val="28"/>
          <w:szCs w:val="28"/>
        </w:rPr>
        <w:t>Архитектурно-строительного надзора РСО-Алания</w:t>
      </w:r>
      <w:r w:rsidR="005607C2" w:rsidRPr="00071220">
        <w:rPr>
          <w:rFonts w:ascii="Times New Roman" w:hAnsi="Times New Roman" w:cs="Times New Roman"/>
          <w:sz w:val="28"/>
          <w:szCs w:val="28"/>
        </w:rPr>
        <w:t>;</w:t>
      </w:r>
    </w:p>
    <w:p w:rsidR="00E818F9" w:rsidRPr="00071220" w:rsidRDefault="00884629" w:rsidP="00E81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41514" w:rsidRPr="00071220">
        <w:rPr>
          <w:rFonts w:ascii="Times New Roman" w:hAnsi="Times New Roman" w:cs="Times New Roman"/>
          <w:sz w:val="28"/>
          <w:szCs w:val="28"/>
        </w:rPr>
        <w:t xml:space="preserve"> </w:t>
      </w:r>
      <w:r w:rsidR="00E818F9" w:rsidRPr="00071220">
        <w:rPr>
          <w:rFonts w:ascii="Times New Roman" w:hAnsi="Times New Roman" w:cs="Times New Roman"/>
          <w:sz w:val="28"/>
          <w:szCs w:val="28"/>
        </w:rPr>
        <w:t xml:space="preserve">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w:t>
      </w:r>
      <w:r w:rsidR="00E818F9">
        <w:rPr>
          <w:rFonts w:ascii="Times New Roman" w:hAnsi="Times New Roman" w:cs="Times New Roman"/>
          <w:sz w:val="28"/>
          <w:szCs w:val="28"/>
        </w:rPr>
        <w:t>Архитектурно-строительного надзора РСО-Алания</w:t>
      </w:r>
      <w:r w:rsidR="00E818F9" w:rsidRPr="00071220">
        <w:rPr>
          <w:rFonts w:ascii="Times New Roman" w:hAnsi="Times New Roman" w:cs="Times New Roman"/>
          <w:sz w:val="28"/>
          <w:szCs w:val="28"/>
        </w:rPr>
        <w:t>;</w:t>
      </w:r>
    </w:p>
    <w:p w:rsidR="00224A22" w:rsidRPr="00071220" w:rsidRDefault="00884629" w:rsidP="00E81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904E5" w:rsidRPr="00071220">
        <w:rPr>
          <w:rFonts w:ascii="Times New Roman" w:hAnsi="Times New Roman" w:cs="Times New Roman"/>
          <w:sz w:val="28"/>
          <w:szCs w:val="28"/>
        </w:rPr>
        <w:t xml:space="preserve"> отказ в предоставлении муниципальной услуги.</w:t>
      </w:r>
    </w:p>
    <w:p w:rsidR="00224A22" w:rsidRPr="00071220" w:rsidRDefault="008333AE" w:rsidP="009F20D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Выдача </w:t>
      </w:r>
      <w:r w:rsidRPr="008269F2">
        <w:rPr>
          <w:rFonts w:ascii="Times New Roman" w:hAnsi="Times New Roman" w:cs="Times New Roman"/>
          <w:sz w:val="28"/>
          <w:szCs w:val="28"/>
        </w:rPr>
        <w:t>заявителю</w:t>
      </w:r>
      <w:r w:rsidRPr="00071220">
        <w:rPr>
          <w:rFonts w:ascii="Times New Roman" w:hAnsi="Times New Roman" w:cs="Times New Roman"/>
          <w:sz w:val="28"/>
          <w:szCs w:val="28"/>
        </w:rPr>
        <w:t xml:space="preserve"> р</w:t>
      </w:r>
      <w:r w:rsidR="002C5C5A" w:rsidRPr="00071220">
        <w:rPr>
          <w:rFonts w:ascii="Times New Roman" w:hAnsi="Times New Roman" w:cs="Times New Roman"/>
          <w:sz w:val="28"/>
          <w:szCs w:val="28"/>
        </w:rPr>
        <w:t>езультат</w:t>
      </w:r>
      <w:r w:rsidRPr="00071220">
        <w:rPr>
          <w:rFonts w:ascii="Times New Roman" w:hAnsi="Times New Roman" w:cs="Times New Roman"/>
          <w:sz w:val="28"/>
          <w:szCs w:val="28"/>
        </w:rPr>
        <w:t>а</w:t>
      </w:r>
      <w:r w:rsidR="002C5C5A" w:rsidRPr="00071220">
        <w:rPr>
          <w:rFonts w:ascii="Times New Roman" w:hAnsi="Times New Roman" w:cs="Times New Roman"/>
          <w:sz w:val="28"/>
          <w:szCs w:val="28"/>
        </w:rPr>
        <w:t xml:space="preserve"> предоставления муниципальной услуги </w:t>
      </w:r>
      <w:r w:rsidRPr="00071220">
        <w:rPr>
          <w:rFonts w:ascii="Times New Roman" w:hAnsi="Times New Roman" w:cs="Times New Roman"/>
          <w:sz w:val="28"/>
          <w:szCs w:val="28"/>
        </w:rPr>
        <w:t xml:space="preserve">действующим законодательством </w:t>
      </w:r>
      <w:r w:rsidR="00224A22" w:rsidRPr="00071220">
        <w:rPr>
          <w:rFonts w:ascii="Times New Roman" w:hAnsi="Times New Roman" w:cs="Times New Roman"/>
          <w:sz w:val="28"/>
          <w:szCs w:val="28"/>
        </w:rPr>
        <w:t xml:space="preserve">не предусмотрена, за исключением случаев направления </w:t>
      </w:r>
      <w:r w:rsidR="00834762" w:rsidRPr="00071220">
        <w:rPr>
          <w:rFonts w:ascii="Times New Roman" w:hAnsi="Times New Roman" w:cs="Times New Roman"/>
          <w:sz w:val="28"/>
          <w:szCs w:val="28"/>
        </w:rPr>
        <w:t xml:space="preserve">решения </w:t>
      </w:r>
      <w:r w:rsidR="00224A22" w:rsidRPr="00071220">
        <w:rPr>
          <w:rFonts w:ascii="Times New Roman" w:hAnsi="Times New Roman" w:cs="Times New Roman"/>
          <w:sz w:val="28"/>
          <w:szCs w:val="28"/>
        </w:rPr>
        <w:t>об отказе в предоставлении муниципальной услуги</w:t>
      </w:r>
      <w:r w:rsidR="009323D4" w:rsidRPr="00071220">
        <w:rPr>
          <w:rFonts w:ascii="Times New Roman" w:hAnsi="Times New Roman" w:cs="Times New Roman"/>
          <w:sz w:val="28"/>
          <w:szCs w:val="28"/>
        </w:rPr>
        <w:t xml:space="preserve"> по форме, согласно приложению № 1 к настоящему административному регламенту</w:t>
      </w:r>
      <w:r w:rsidR="00224A22" w:rsidRPr="00071220">
        <w:rPr>
          <w:rFonts w:ascii="Times New Roman" w:hAnsi="Times New Roman" w:cs="Times New Roman"/>
          <w:sz w:val="28"/>
          <w:szCs w:val="28"/>
        </w:rPr>
        <w:t>.</w:t>
      </w:r>
    </w:p>
    <w:p w:rsidR="00860E32" w:rsidRDefault="006E3BBA" w:rsidP="009F20DD">
      <w:pPr>
        <w:pStyle w:val="ConsPlusNormal"/>
        <w:ind w:firstLine="709"/>
        <w:jc w:val="both"/>
        <w:rPr>
          <w:rFonts w:ascii="Times New Roman" w:hAnsi="Times New Roman" w:cs="Times New Roman"/>
          <w:sz w:val="28"/>
          <w:szCs w:val="28"/>
        </w:rPr>
      </w:pPr>
      <w:r w:rsidRPr="00860E32">
        <w:rPr>
          <w:rFonts w:ascii="Times New Roman" w:hAnsi="Times New Roman" w:cs="Times New Roman"/>
          <w:b/>
          <w:sz w:val="28"/>
          <w:szCs w:val="28"/>
        </w:rPr>
        <w:t xml:space="preserve">2.4. </w:t>
      </w:r>
      <w:r w:rsidR="00AF40BF" w:rsidRPr="00860E32">
        <w:rPr>
          <w:rFonts w:ascii="Times New Roman" w:hAnsi="Times New Roman" w:cs="Times New Roman"/>
          <w:b/>
          <w:sz w:val="28"/>
          <w:szCs w:val="28"/>
        </w:rPr>
        <w:t>Срок предоставления муниципальной услуги</w:t>
      </w:r>
      <w:r w:rsidR="00AF40BF" w:rsidRPr="00071220">
        <w:rPr>
          <w:rFonts w:ascii="Times New Roman" w:hAnsi="Times New Roman" w:cs="Times New Roman"/>
          <w:sz w:val="28"/>
          <w:szCs w:val="28"/>
        </w:rPr>
        <w:t xml:space="preserve"> </w:t>
      </w:r>
    </w:p>
    <w:p w:rsidR="00AF40BF" w:rsidRPr="00071220" w:rsidRDefault="00860E32" w:rsidP="009F20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предоставления муниципальной услуги </w:t>
      </w:r>
      <w:r w:rsidR="00AF40BF" w:rsidRPr="00071220">
        <w:rPr>
          <w:rFonts w:ascii="Times New Roman" w:hAnsi="Times New Roman" w:cs="Times New Roman"/>
          <w:sz w:val="28"/>
          <w:szCs w:val="28"/>
        </w:rPr>
        <w:t xml:space="preserve">составляет </w:t>
      </w:r>
      <w:r w:rsidR="009279E5" w:rsidRPr="00071220">
        <w:rPr>
          <w:rFonts w:ascii="Times New Roman" w:hAnsi="Times New Roman" w:cs="Times New Roman"/>
          <w:sz w:val="28"/>
          <w:szCs w:val="28"/>
        </w:rPr>
        <w:t xml:space="preserve">не более </w:t>
      </w:r>
      <w:r w:rsidR="005607C2" w:rsidRPr="00071220">
        <w:rPr>
          <w:rFonts w:ascii="Times New Roman" w:hAnsi="Times New Roman" w:cs="Times New Roman"/>
          <w:sz w:val="28"/>
          <w:szCs w:val="28"/>
        </w:rPr>
        <w:t>7</w:t>
      </w:r>
      <w:r w:rsidR="009F20DD">
        <w:rPr>
          <w:rFonts w:ascii="Times New Roman" w:hAnsi="Times New Roman" w:cs="Times New Roman"/>
          <w:sz w:val="28"/>
          <w:szCs w:val="28"/>
        </w:rPr>
        <w:t xml:space="preserve"> (</w:t>
      </w:r>
      <w:r w:rsidR="009F20DD" w:rsidRPr="009F20DD">
        <w:rPr>
          <w:rFonts w:ascii="Times New Roman" w:hAnsi="Times New Roman" w:cs="Times New Roman"/>
          <w:b/>
          <w:sz w:val="28"/>
          <w:szCs w:val="28"/>
        </w:rPr>
        <w:t>семи</w:t>
      </w:r>
      <w:r w:rsidR="009F20DD">
        <w:rPr>
          <w:rFonts w:ascii="Times New Roman" w:hAnsi="Times New Roman" w:cs="Times New Roman"/>
          <w:sz w:val="28"/>
          <w:szCs w:val="28"/>
        </w:rPr>
        <w:t>)</w:t>
      </w:r>
      <w:r w:rsidR="005607C2" w:rsidRPr="00071220">
        <w:rPr>
          <w:rFonts w:ascii="Times New Roman" w:hAnsi="Times New Roman" w:cs="Times New Roman"/>
          <w:sz w:val="28"/>
          <w:szCs w:val="28"/>
        </w:rPr>
        <w:t xml:space="preserve"> рабочих</w:t>
      </w:r>
      <w:r w:rsidR="009279E5" w:rsidRPr="00071220">
        <w:rPr>
          <w:rFonts w:ascii="Times New Roman" w:hAnsi="Times New Roman" w:cs="Times New Roman"/>
          <w:sz w:val="28"/>
          <w:szCs w:val="28"/>
        </w:rPr>
        <w:t xml:space="preserve"> дней </w:t>
      </w:r>
      <w:r w:rsidR="00B008D5" w:rsidRPr="00071220">
        <w:rPr>
          <w:rFonts w:ascii="Times New Roman" w:hAnsi="Times New Roman" w:cs="Times New Roman"/>
          <w:sz w:val="28"/>
          <w:szCs w:val="28"/>
        </w:rPr>
        <w:t xml:space="preserve">со дня поступления </w:t>
      </w:r>
      <w:r w:rsidR="009279E5" w:rsidRPr="00071220">
        <w:rPr>
          <w:rFonts w:ascii="Times New Roman" w:hAnsi="Times New Roman" w:cs="Times New Roman"/>
          <w:sz w:val="28"/>
          <w:szCs w:val="28"/>
        </w:rPr>
        <w:t xml:space="preserve">заявления </w:t>
      </w:r>
      <w:r w:rsidR="00B008D5" w:rsidRPr="00071220">
        <w:rPr>
          <w:rFonts w:ascii="Times New Roman" w:hAnsi="Times New Roman" w:cs="Times New Roman"/>
          <w:sz w:val="28"/>
          <w:szCs w:val="28"/>
        </w:rPr>
        <w:t>в уполномоченный орган.</w:t>
      </w:r>
    </w:p>
    <w:p w:rsidR="006E3BBA" w:rsidRDefault="009279E5" w:rsidP="00DC3D23">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071220">
        <w:rPr>
          <w:rFonts w:ascii="Times New Roman" w:hAnsi="Times New Roman" w:cs="Times New Roman"/>
          <w:sz w:val="28"/>
          <w:szCs w:val="28"/>
        </w:rPr>
        <w:t>.</w:t>
      </w:r>
    </w:p>
    <w:p w:rsidR="00AC6F36" w:rsidRPr="000D3BE8" w:rsidRDefault="00AC6F36" w:rsidP="00AC6F36">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860E32">
        <w:rPr>
          <w:rFonts w:ascii="Times New Roman" w:hAnsi="Times New Roman"/>
          <w:b/>
          <w:sz w:val="28"/>
          <w:szCs w:val="28"/>
        </w:rPr>
        <w:t>2.5. Правовые основания для предоставления муниципальной услуги</w:t>
      </w:r>
      <w:r w:rsidRPr="000D3BE8">
        <w:rPr>
          <w:rFonts w:ascii="Times New Roman" w:hAnsi="Times New Roman"/>
          <w:sz w:val="28"/>
          <w:szCs w:val="28"/>
        </w:rPr>
        <w:t xml:space="preserve"> </w:t>
      </w:r>
      <w:r w:rsidRPr="00860E32">
        <w:rPr>
          <w:rFonts w:ascii="Times New Roman" w:hAnsi="Times New Roman"/>
          <w:b/>
          <w:sz w:val="28"/>
          <w:szCs w:val="28"/>
        </w:rPr>
        <w:t>(перечень НПА, регулирующих отношения, возникающие в связи с предоставлением муниципальной услуги, с указанием их реквизитов)</w:t>
      </w:r>
      <w:r w:rsidRPr="000D3BE8">
        <w:rPr>
          <w:rFonts w:ascii="Times New Roman" w:hAnsi="Times New Roman"/>
          <w:sz w:val="28"/>
          <w:szCs w:val="28"/>
        </w:rPr>
        <w:t xml:space="preserve">   </w:t>
      </w:r>
    </w:p>
    <w:p w:rsidR="00AC6F36" w:rsidRDefault="00AC6F36" w:rsidP="00AC6F36">
      <w:pPr>
        <w:spacing w:after="0" w:line="240" w:lineRule="auto"/>
        <w:jc w:val="both"/>
        <w:rPr>
          <w:rFonts w:ascii="Times New Roman" w:hAnsi="Times New Roman"/>
          <w:sz w:val="28"/>
          <w:szCs w:val="28"/>
        </w:rPr>
      </w:pPr>
      <w:r w:rsidRPr="009A7D64">
        <w:rPr>
          <w:rFonts w:ascii="Times New Roman" w:hAnsi="Times New Roman"/>
          <w:sz w:val="28"/>
          <w:szCs w:val="28"/>
        </w:rPr>
        <w:t xml:space="preserve">     </w:t>
      </w:r>
      <w:r>
        <w:rPr>
          <w:rFonts w:ascii="Times New Roman" w:hAnsi="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AC6F36" w:rsidRDefault="00AC6F36" w:rsidP="00AC6F36">
      <w:pPr>
        <w:spacing w:after="0" w:line="240" w:lineRule="auto"/>
        <w:jc w:val="both"/>
        <w:rPr>
          <w:rFonts w:ascii="Times New Roman" w:hAnsi="Times New Roman"/>
          <w:sz w:val="28"/>
          <w:szCs w:val="28"/>
        </w:rPr>
      </w:pPr>
      <w:r>
        <w:rPr>
          <w:rFonts w:ascii="Times New Roman" w:hAnsi="Times New Roman"/>
          <w:sz w:val="28"/>
          <w:szCs w:val="28"/>
        </w:rPr>
        <w:t xml:space="preserve">    -</w:t>
      </w:r>
      <w:r w:rsidRPr="009A7D64">
        <w:rPr>
          <w:rFonts w:ascii="Times New Roman" w:hAnsi="Times New Roman"/>
          <w:sz w:val="28"/>
          <w:szCs w:val="28"/>
        </w:rPr>
        <w:t xml:space="preserve"> Градостроительным кодексом Российской Федерации</w:t>
      </w:r>
      <w:r>
        <w:rPr>
          <w:rFonts w:ascii="Times New Roman" w:hAnsi="Times New Roman"/>
          <w:sz w:val="28"/>
          <w:szCs w:val="28"/>
        </w:rPr>
        <w:t>;</w:t>
      </w:r>
    </w:p>
    <w:p w:rsidR="00AC6F36" w:rsidRDefault="00AC6F36" w:rsidP="00AC6F3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9A7D64">
        <w:rPr>
          <w:rFonts w:ascii="Times New Roman" w:hAnsi="Times New Roman"/>
          <w:sz w:val="28"/>
          <w:szCs w:val="28"/>
        </w:rPr>
        <w:t>- Земельным кодексом РФ;</w:t>
      </w:r>
    </w:p>
    <w:p w:rsidR="00AC6F36" w:rsidRDefault="00AC6F36" w:rsidP="00AC6F3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9A7D64">
        <w:rPr>
          <w:rFonts w:ascii="Times New Roman" w:hAnsi="Times New Roman"/>
          <w:sz w:val="28"/>
          <w:szCs w:val="28"/>
        </w:rPr>
        <w:t>- Федеральным законом от 02.05.2006 г. № 59-ФЗ «О порядке рассмотрения обращений граждан Российской Федерации»;</w:t>
      </w:r>
    </w:p>
    <w:p w:rsidR="00AC6F36" w:rsidRDefault="00AC6F36" w:rsidP="00AC6F36">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 Федеральным законом от 27.07.2010 №210-ФЗ «Об организации предоставления государственных и муниципальных услуг»;</w:t>
      </w:r>
    </w:p>
    <w:p w:rsidR="00AC6F36" w:rsidRDefault="00AC6F36" w:rsidP="00AC6F36">
      <w:pPr>
        <w:spacing w:after="0" w:line="240" w:lineRule="auto"/>
        <w:jc w:val="both"/>
        <w:rPr>
          <w:rFonts w:ascii="Times New Roman" w:hAnsi="Times New Roman"/>
          <w:sz w:val="28"/>
          <w:szCs w:val="28"/>
        </w:rPr>
      </w:pPr>
      <w:r>
        <w:rPr>
          <w:rFonts w:ascii="Times New Roman" w:hAnsi="Times New Roman"/>
          <w:sz w:val="28"/>
          <w:szCs w:val="28"/>
        </w:rPr>
        <w:t xml:space="preserve">     - законом РСО-Алания от 24.08.2005 г. 53-РЗ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AC6F36" w:rsidRDefault="00AC6F36" w:rsidP="00AC6F3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AC6F36" w:rsidRDefault="00AC6F36" w:rsidP="00AC6F3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9A7D64">
        <w:rPr>
          <w:rFonts w:ascii="Times New Roman" w:hAnsi="Times New Roman"/>
          <w:sz w:val="28"/>
          <w:szCs w:val="28"/>
        </w:rPr>
        <w:t xml:space="preserve">- </w:t>
      </w:r>
      <w:r>
        <w:rPr>
          <w:rFonts w:ascii="Times New Roman" w:hAnsi="Times New Roman"/>
          <w:sz w:val="28"/>
          <w:szCs w:val="28"/>
        </w:rPr>
        <w:t>Приложением №1 и №2 к приказу Министерства строительства и жилищно-коммунального хозяйства РФ от 24 января 2015 года №34/пр</w:t>
      </w:r>
      <w:r w:rsidR="000D3BE8">
        <w:rPr>
          <w:rFonts w:ascii="Times New Roman" w:hAnsi="Times New Roman"/>
          <w:sz w:val="28"/>
          <w:szCs w:val="28"/>
        </w:rPr>
        <w:t>.</w:t>
      </w:r>
    </w:p>
    <w:p w:rsidR="0076637C" w:rsidRDefault="0076637C" w:rsidP="009404CF">
      <w:pPr>
        <w:pStyle w:val="ConsPlusNormal"/>
        <w:ind w:firstLine="709"/>
        <w:jc w:val="both"/>
        <w:rPr>
          <w:rFonts w:ascii="Times New Roman" w:hAnsi="Times New Roman" w:cs="Times New Roman"/>
          <w:b/>
          <w:sz w:val="28"/>
          <w:szCs w:val="28"/>
        </w:rPr>
      </w:pPr>
    </w:p>
    <w:p w:rsidR="00EC49DF" w:rsidRPr="00860E32" w:rsidRDefault="00EC49DF" w:rsidP="009404CF">
      <w:pPr>
        <w:pStyle w:val="ConsPlusNormal"/>
        <w:ind w:firstLine="709"/>
        <w:jc w:val="both"/>
        <w:rPr>
          <w:rFonts w:ascii="Times New Roman" w:hAnsi="Times New Roman" w:cs="Times New Roman"/>
          <w:b/>
          <w:sz w:val="28"/>
          <w:szCs w:val="28"/>
        </w:rPr>
      </w:pPr>
      <w:r w:rsidRPr="00860E32">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70484" w:rsidRPr="00071220" w:rsidRDefault="006B03DE" w:rsidP="000D3BE8">
      <w:pPr>
        <w:pStyle w:val="ConsPlusNormal"/>
        <w:ind w:firstLine="709"/>
        <w:jc w:val="both"/>
        <w:rPr>
          <w:rFonts w:ascii="Times New Roman" w:hAnsi="Times New Roman" w:cs="Times New Roman"/>
          <w:sz w:val="28"/>
          <w:szCs w:val="28"/>
        </w:rPr>
      </w:pPr>
      <w:bookmarkStart w:id="0" w:name="P147"/>
      <w:bookmarkEnd w:id="0"/>
      <w:r w:rsidRPr="00071220">
        <w:rPr>
          <w:rFonts w:ascii="Times New Roman" w:hAnsi="Times New Roman" w:cs="Times New Roman"/>
          <w:sz w:val="28"/>
          <w:szCs w:val="28"/>
        </w:rPr>
        <w:t>2.6.1.</w:t>
      </w:r>
      <w:r w:rsidR="00F81192" w:rsidRPr="00071220">
        <w:rPr>
          <w:rFonts w:ascii="Times New Roman" w:hAnsi="Times New Roman" w:cs="Times New Roman"/>
          <w:sz w:val="28"/>
          <w:szCs w:val="28"/>
        </w:rPr>
        <w:t xml:space="preserve"> </w:t>
      </w:r>
      <w:r w:rsidR="00D70484" w:rsidRPr="00071220">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002C5C5A" w:rsidRPr="00071220">
        <w:rPr>
          <w:rFonts w:ascii="Times New Roman" w:hAnsi="Times New Roman" w:cs="Times New Roman"/>
          <w:sz w:val="28"/>
          <w:szCs w:val="28"/>
        </w:rPr>
        <w:t xml:space="preserve"> при направлении уведомлений о планируемом сносе объекта капитального строительства:</w:t>
      </w:r>
    </w:p>
    <w:p w:rsidR="005139E3" w:rsidRPr="00071220" w:rsidRDefault="000043EF" w:rsidP="00071220">
      <w:pPr>
        <w:pStyle w:val="s1"/>
        <w:shd w:val="clear" w:color="auto" w:fill="FFFFFF"/>
        <w:spacing w:before="0" w:beforeAutospacing="0" w:after="0" w:afterAutospacing="0"/>
        <w:ind w:firstLine="709"/>
        <w:jc w:val="both"/>
        <w:rPr>
          <w:sz w:val="28"/>
          <w:szCs w:val="28"/>
        </w:rPr>
      </w:pPr>
      <w:r>
        <w:rPr>
          <w:sz w:val="28"/>
          <w:szCs w:val="28"/>
        </w:rPr>
        <w:t>2.6.1.1</w:t>
      </w:r>
      <w:r w:rsidR="00604E23">
        <w:rPr>
          <w:sz w:val="28"/>
          <w:szCs w:val="28"/>
        </w:rPr>
        <w:t xml:space="preserve"> </w:t>
      </w:r>
      <w:r>
        <w:rPr>
          <w:sz w:val="28"/>
          <w:szCs w:val="28"/>
        </w:rPr>
        <w:t>У</w:t>
      </w:r>
      <w:r w:rsidR="005139E3" w:rsidRPr="00071220">
        <w:rPr>
          <w:sz w:val="28"/>
          <w:szCs w:val="28"/>
        </w:rPr>
        <w:t>ведомление о планируемом сносе объекта капитального строительства по форме, утвержденной приказом Минстроя России от 24.01.2019 № 34/</w:t>
      </w:r>
      <w:proofErr w:type="spellStart"/>
      <w:r w:rsidR="005139E3" w:rsidRPr="00071220">
        <w:rPr>
          <w:sz w:val="28"/>
          <w:szCs w:val="28"/>
        </w:rPr>
        <w:t>пр</w:t>
      </w:r>
      <w:proofErr w:type="spellEnd"/>
      <w:r w:rsidR="005139E3" w:rsidRPr="00071220">
        <w:rPr>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232BBD" w:rsidRPr="00071220">
        <w:rPr>
          <w:sz w:val="28"/>
          <w:szCs w:val="28"/>
        </w:rPr>
        <w:t xml:space="preserve"> </w:t>
      </w:r>
      <w:r w:rsidR="005139E3" w:rsidRPr="00071220">
        <w:rPr>
          <w:sz w:val="28"/>
          <w:szCs w:val="28"/>
        </w:rPr>
        <w:t>и содержащее следующие сведения:</w:t>
      </w:r>
    </w:p>
    <w:p w:rsidR="00D70484" w:rsidRPr="00071220" w:rsidRDefault="006B03DE" w:rsidP="005B2EC7">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Заявителю предоставляется возможность получения </w:t>
      </w:r>
      <w:r w:rsidR="00DC0E1E" w:rsidRPr="00071220">
        <w:rPr>
          <w:rFonts w:ascii="Times New Roman" w:hAnsi="Times New Roman" w:cs="Times New Roman"/>
          <w:sz w:val="28"/>
          <w:szCs w:val="28"/>
        </w:rPr>
        <w:t>бланка заявления</w:t>
      </w:r>
      <w:r w:rsidRPr="00071220">
        <w:rPr>
          <w:rFonts w:ascii="Times New Roman" w:hAnsi="Times New Roman" w:cs="Times New Roman"/>
          <w:sz w:val="28"/>
          <w:szCs w:val="28"/>
        </w:rPr>
        <w:t xml:space="preserve"> в электронном виде с помощью </w:t>
      </w:r>
      <w:r w:rsidR="0054431A" w:rsidRPr="00071220">
        <w:rPr>
          <w:rFonts w:ascii="Times New Roman" w:hAnsi="Times New Roman" w:cs="Times New Roman"/>
          <w:sz w:val="28"/>
          <w:szCs w:val="28"/>
        </w:rPr>
        <w:t>ЕПГУ,</w:t>
      </w:r>
      <w:r w:rsidR="007F25FA">
        <w:rPr>
          <w:rFonts w:ascii="Times New Roman" w:hAnsi="Times New Roman" w:cs="Times New Roman"/>
          <w:sz w:val="28"/>
          <w:szCs w:val="28"/>
        </w:rPr>
        <w:t xml:space="preserve"> </w:t>
      </w:r>
      <w:r w:rsidR="00272556" w:rsidRPr="00071220">
        <w:rPr>
          <w:rFonts w:ascii="Times New Roman" w:hAnsi="Times New Roman" w:cs="Times New Roman"/>
          <w:sz w:val="28"/>
          <w:szCs w:val="28"/>
        </w:rPr>
        <w:t>РПГУ</w:t>
      </w:r>
      <w:r w:rsidR="00DC0E1E" w:rsidRPr="00071220">
        <w:rPr>
          <w:rFonts w:ascii="Times New Roman" w:hAnsi="Times New Roman" w:cs="Times New Roman"/>
          <w:sz w:val="28"/>
          <w:szCs w:val="28"/>
        </w:rPr>
        <w:t xml:space="preserve"> (</w:t>
      </w:r>
      <w:r w:rsidR="005139E3" w:rsidRPr="00071220">
        <w:rPr>
          <w:rFonts w:ascii="Times New Roman" w:hAnsi="Times New Roman" w:cs="Times New Roman"/>
          <w:sz w:val="28"/>
          <w:szCs w:val="28"/>
        </w:rPr>
        <w:t xml:space="preserve">при наличии технической возможности, </w:t>
      </w:r>
      <w:r w:rsidR="00DC0E1E" w:rsidRPr="00071220">
        <w:rPr>
          <w:rFonts w:ascii="Times New Roman" w:hAnsi="Times New Roman" w:cs="Times New Roman"/>
          <w:sz w:val="28"/>
          <w:szCs w:val="28"/>
        </w:rPr>
        <w:t>в зависимости от выбора заявителя)</w:t>
      </w:r>
      <w:r w:rsidRPr="00071220">
        <w:rPr>
          <w:rFonts w:ascii="Times New Roman" w:hAnsi="Times New Roman" w:cs="Times New Roman"/>
          <w:sz w:val="28"/>
          <w:szCs w:val="28"/>
        </w:rPr>
        <w:t>.</w:t>
      </w:r>
    </w:p>
    <w:p w:rsidR="00DC0E1E" w:rsidRDefault="004E0459" w:rsidP="005B2EC7">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Ф</w:t>
      </w:r>
      <w:r w:rsidR="00B17927" w:rsidRPr="00071220">
        <w:rPr>
          <w:rFonts w:ascii="Times New Roman" w:hAnsi="Times New Roman" w:cs="Times New Roman"/>
          <w:sz w:val="28"/>
          <w:szCs w:val="28"/>
        </w:rPr>
        <w:t xml:space="preserve">ормирование запроса осуществляется посредством заполнения электронной формы запроса на </w:t>
      </w:r>
      <w:r w:rsidR="0054431A" w:rsidRPr="00071220">
        <w:rPr>
          <w:rFonts w:ascii="Times New Roman" w:hAnsi="Times New Roman" w:cs="Times New Roman"/>
          <w:sz w:val="28"/>
          <w:szCs w:val="28"/>
        </w:rPr>
        <w:t xml:space="preserve">ЕПГУ, </w:t>
      </w:r>
      <w:r w:rsidR="00B17927" w:rsidRPr="00071220">
        <w:rPr>
          <w:rFonts w:ascii="Times New Roman" w:hAnsi="Times New Roman" w:cs="Times New Roman"/>
          <w:sz w:val="28"/>
          <w:szCs w:val="28"/>
        </w:rPr>
        <w:t>РПГУ</w:t>
      </w:r>
      <w:r w:rsidRPr="00071220">
        <w:rPr>
          <w:rFonts w:ascii="Times New Roman" w:hAnsi="Times New Roman" w:cs="Times New Roman"/>
          <w:sz w:val="28"/>
          <w:szCs w:val="28"/>
        </w:rPr>
        <w:t xml:space="preserve"> (</w:t>
      </w:r>
      <w:proofErr w:type="gramStart"/>
      <w:r w:rsidRPr="00071220">
        <w:rPr>
          <w:rFonts w:ascii="Times New Roman" w:hAnsi="Times New Roman" w:cs="Times New Roman"/>
          <w:sz w:val="28"/>
          <w:szCs w:val="28"/>
        </w:rPr>
        <w:t>при  наличии</w:t>
      </w:r>
      <w:proofErr w:type="gramEnd"/>
      <w:r w:rsidRPr="00071220">
        <w:rPr>
          <w:rFonts w:ascii="Times New Roman" w:hAnsi="Times New Roman" w:cs="Times New Roman"/>
          <w:sz w:val="28"/>
          <w:szCs w:val="28"/>
        </w:rPr>
        <w:t xml:space="preserve"> технической возможности)</w:t>
      </w:r>
      <w:r w:rsidR="00B17927" w:rsidRPr="00071220">
        <w:rPr>
          <w:rFonts w:ascii="Times New Roman" w:hAnsi="Times New Roman" w:cs="Times New Roman"/>
          <w:sz w:val="28"/>
          <w:szCs w:val="28"/>
        </w:rPr>
        <w:t xml:space="preserve"> без необходимости дополнительной подачи запроса в какой-либо иной форме, при этом на </w:t>
      </w:r>
      <w:r w:rsidR="00224A22" w:rsidRPr="00071220">
        <w:rPr>
          <w:rFonts w:ascii="Times New Roman" w:eastAsiaTheme="minorHAnsi" w:hAnsi="Times New Roman" w:cs="Times New Roman"/>
          <w:sz w:val="28"/>
          <w:szCs w:val="28"/>
          <w:lang w:eastAsia="en-US"/>
        </w:rPr>
        <w:t>ЕПГУ,</w:t>
      </w:r>
      <w:r w:rsidR="00224A22" w:rsidRPr="00071220">
        <w:rPr>
          <w:rFonts w:ascii="Times New Roman" w:hAnsi="Times New Roman" w:cs="Times New Roman"/>
          <w:sz w:val="28"/>
          <w:szCs w:val="28"/>
        </w:rPr>
        <w:t xml:space="preserve"> </w:t>
      </w:r>
      <w:r w:rsidR="00B17927" w:rsidRPr="00071220">
        <w:rPr>
          <w:rFonts w:ascii="Times New Roman" w:hAnsi="Times New Roman" w:cs="Times New Roman"/>
          <w:sz w:val="28"/>
          <w:szCs w:val="28"/>
        </w:rPr>
        <w:t>РПГУ размещаются образцы заполнения электронной формы запроса.</w:t>
      </w:r>
    </w:p>
    <w:p w:rsidR="00B12B69" w:rsidRPr="00071220" w:rsidRDefault="00B12B69" w:rsidP="005B2E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2.6.1.2. Документ, удостоверяющий личность заявителя (представителя заявителя в случае обращения за предоставлением услуги представителя заявителя) и его копия.</w:t>
      </w:r>
    </w:p>
    <w:p w:rsidR="00456179" w:rsidRPr="00071220" w:rsidRDefault="00456179" w:rsidP="000D3BE8">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если уведомление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56179" w:rsidRPr="00071220" w:rsidRDefault="00162201" w:rsidP="009404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B12B69">
        <w:rPr>
          <w:rFonts w:ascii="Times New Roman" w:hAnsi="Times New Roman" w:cs="Times New Roman"/>
          <w:sz w:val="28"/>
          <w:szCs w:val="28"/>
        </w:rPr>
        <w:t>3</w:t>
      </w:r>
      <w:r>
        <w:rPr>
          <w:rFonts w:ascii="Times New Roman" w:hAnsi="Times New Roman" w:cs="Times New Roman"/>
          <w:sz w:val="28"/>
          <w:szCs w:val="28"/>
        </w:rPr>
        <w:t>.</w:t>
      </w:r>
      <w:r w:rsidR="00456179" w:rsidRPr="00071220">
        <w:rPr>
          <w:rFonts w:ascii="Times New Roman" w:hAnsi="Times New Roman" w:cs="Times New Roman"/>
          <w:sz w:val="28"/>
          <w:szCs w:val="28"/>
        </w:rPr>
        <w:t xml:space="preserve"> </w:t>
      </w:r>
      <w:r>
        <w:rPr>
          <w:rFonts w:ascii="Times New Roman" w:hAnsi="Times New Roman" w:cs="Times New Roman"/>
          <w:sz w:val="28"/>
          <w:szCs w:val="28"/>
        </w:rPr>
        <w:t>О</w:t>
      </w:r>
      <w:r w:rsidR="00456179" w:rsidRPr="00071220">
        <w:rPr>
          <w:rFonts w:ascii="Times New Roman" w:hAnsi="Times New Roman" w:cs="Times New Roman"/>
          <w:sz w:val="28"/>
          <w:szCs w:val="28"/>
        </w:rPr>
        <w:t>формленную в соответствии с законодательством Российской Федерации доверенность (для физических лиц);</w:t>
      </w:r>
    </w:p>
    <w:p w:rsidR="00456179" w:rsidRPr="00071220" w:rsidRDefault="00162201" w:rsidP="009404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B12B69">
        <w:rPr>
          <w:rFonts w:ascii="Times New Roman" w:hAnsi="Times New Roman" w:cs="Times New Roman"/>
          <w:sz w:val="28"/>
          <w:szCs w:val="28"/>
        </w:rPr>
        <w:t>4</w:t>
      </w:r>
      <w:r>
        <w:rPr>
          <w:rFonts w:ascii="Times New Roman" w:hAnsi="Times New Roman" w:cs="Times New Roman"/>
          <w:sz w:val="28"/>
          <w:szCs w:val="28"/>
        </w:rPr>
        <w:t>.</w:t>
      </w:r>
      <w:r w:rsidR="00456179" w:rsidRPr="00071220">
        <w:rPr>
          <w:rFonts w:ascii="Times New Roman" w:hAnsi="Times New Roman" w:cs="Times New Roman"/>
          <w:sz w:val="28"/>
          <w:szCs w:val="28"/>
        </w:rPr>
        <w:t xml:space="preserve"> </w:t>
      </w:r>
      <w:r>
        <w:rPr>
          <w:rFonts w:ascii="Times New Roman" w:hAnsi="Times New Roman" w:cs="Times New Roman"/>
          <w:sz w:val="28"/>
          <w:szCs w:val="28"/>
        </w:rPr>
        <w:t>О</w:t>
      </w:r>
      <w:r w:rsidR="00456179" w:rsidRPr="00071220">
        <w:rPr>
          <w:rFonts w:ascii="Times New Roman" w:hAnsi="Times New Roman" w:cs="Times New Roman"/>
          <w:sz w:val="28"/>
          <w:szCs w:val="28"/>
        </w:rPr>
        <w:t>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56179" w:rsidRPr="00071220" w:rsidRDefault="00162201" w:rsidP="009404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B12B69">
        <w:rPr>
          <w:rFonts w:ascii="Times New Roman" w:hAnsi="Times New Roman" w:cs="Times New Roman"/>
          <w:sz w:val="28"/>
          <w:szCs w:val="28"/>
        </w:rPr>
        <w:t>5</w:t>
      </w:r>
      <w:r>
        <w:rPr>
          <w:rFonts w:ascii="Times New Roman" w:hAnsi="Times New Roman" w:cs="Times New Roman"/>
          <w:sz w:val="28"/>
          <w:szCs w:val="28"/>
        </w:rPr>
        <w:t>. К</w:t>
      </w:r>
      <w:r w:rsidR="00456179" w:rsidRPr="00071220">
        <w:rPr>
          <w:rFonts w:ascii="Times New Roman" w:hAnsi="Times New Roman" w:cs="Times New Roman"/>
          <w:sz w:val="28"/>
          <w:szCs w:val="28"/>
        </w:rPr>
        <w:t>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6179" w:rsidRPr="00071220" w:rsidRDefault="00162201" w:rsidP="00071220">
      <w:pPr>
        <w:pStyle w:val="s1"/>
        <w:shd w:val="clear" w:color="auto" w:fill="FFFFFF"/>
        <w:spacing w:before="0" w:beforeAutospacing="0" w:after="0" w:afterAutospacing="0"/>
        <w:ind w:firstLine="709"/>
        <w:jc w:val="both"/>
        <w:rPr>
          <w:sz w:val="28"/>
          <w:szCs w:val="28"/>
        </w:rPr>
      </w:pPr>
      <w:r>
        <w:rPr>
          <w:sz w:val="28"/>
          <w:szCs w:val="28"/>
        </w:rPr>
        <w:t>2.6.1.</w:t>
      </w:r>
      <w:r w:rsidR="00B12B69">
        <w:rPr>
          <w:sz w:val="28"/>
          <w:szCs w:val="28"/>
        </w:rPr>
        <w:t>6</w:t>
      </w:r>
      <w:r>
        <w:rPr>
          <w:sz w:val="28"/>
          <w:szCs w:val="28"/>
        </w:rPr>
        <w:t>.</w:t>
      </w:r>
      <w:r w:rsidR="00AE1CC9">
        <w:rPr>
          <w:sz w:val="28"/>
          <w:szCs w:val="28"/>
        </w:rPr>
        <w:t xml:space="preserve"> </w:t>
      </w:r>
      <w:r>
        <w:rPr>
          <w:sz w:val="28"/>
          <w:szCs w:val="28"/>
        </w:rPr>
        <w:t>Д</w:t>
      </w:r>
      <w:r w:rsidR="00456179" w:rsidRPr="00071220">
        <w:rPr>
          <w:sz w:val="28"/>
          <w:szCs w:val="28"/>
        </w:rPr>
        <w:t xml:space="preserve">окумент, подтверждающий полномочия представителя заявителя, в случае если уведомление о планируемом сносе объекта капитального </w:t>
      </w:r>
      <w:r w:rsidR="00456179" w:rsidRPr="00071220">
        <w:rPr>
          <w:sz w:val="28"/>
          <w:szCs w:val="28"/>
        </w:rPr>
        <w:lastRenderedPageBreak/>
        <w:t xml:space="preserve">строительства подается представителем заявителя (при личном приеме предоставляется оригинал документа, который подлежит возврату представителю </w:t>
      </w:r>
      <w:r w:rsidR="00131AEC" w:rsidRPr="00071220">
        <w:rPr>
          <w:sz w:val="28"/>
          <w:szCs w:val="28"/>
        </w:rPr>
        <w:t>з</w:t>
      </w:r>
      <w:r w:rsidR="00456179" w:rsidRPr="00071220">
        <w:rPr>
          <w:sz w:val="28"/>
          <w:szCs w:val="28"/>
        </w:rPr>
        <w:t xml:space="preserve">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w:t>
      </w:r>
      <w:r w:rsidR="00131AEC" w:rsidRPr="00071220">
        <w:rPr>
          <w:sz w:val="28"/>
          <w:szCs w:val="28"/>
        </w:rPr>
        <w:t>з</w:t>
      </w:r>
      <w:r w:rsidR="00456179" w:rsidRPr="00071220">
        <w:rPr>
          <w:sz w:val="28"/>
          <w:szCs w:val="28"/>
        </w:rPr>
        <w:t xml:space="preserve">аявителя, заверенная усиленной квалифицированной электронной подписью </w:t>
      </w:r>
      <w:r w:rsidR="00131AEC" w:rsidRPr="00071220">
        <w:rPr>
          <w:sz w:val="28"/>
          <w:szCs w:val="28"/>
        </w:rPr>
        <w:t>з</w:t>
      </w:r>
      <w:r w:rsidR="00456179" w:rsidRPr="00071220">
        <w:rPr>
          <w:sz w:val="28"/>
          <w:szCs w:val="28"/>
        </w:rPr>
        <w:t>аявителя или нотариуса, либо электронный документ, заверенный усиленной квалифицированной электронной подписью выдавшего его лица).</w:t>
      </w:r>
    </w:p>
    <w:p w:rsidR="005139E3" w:rsidRPr="00071220" w:rsidRDefault="00162201" w:rsidP="00071220">
      <w:pPr>
        <w:pStyle w:val="s1"/>
        <w:shd w:val="clear" w:color="auto" w:fill="FFFFFF"/>
        <w:spacing w:before="0" w:beforeAutospacing="0" w:after="0" w:afterAutospacing="0"/>
        <w:ind w:firstLine="709"/>
        <w:jc w:val="both"/>
        <w:rPr>
          <w:sz w:val="28"/>
          <w:szCs w:val="28"/>
        </w:rPr>
      </w:pPr>
      <w:r>
        <w:rPr>
          <w:sz w:val="28"/>
          <w:szCs w:val="28"/>
        </w:rPr>
        <w:t>2.6.1.</w:t>
      </w:r>
      <w:r w:rsidR="00B12B69">
        <w:rPr>
          <w:sz w:val="28"/>
          <w:szCs w:val="28"/>
        </w:rPr>
        <w:t>7</w:t>
      </w:r>
      <w:r>
        <w:rPr>
          <w:sz w:val="28"/>
          <w:szCs w:val="28"/>
        </w:rPr>
        <w:t>.</w:t>
      </w:r>
      <w:r w:rsidR="005139E3" w:rsidRPr="00071220">
        <w:rPr>
          <w:sz w:val="28"/>
          <w:szCs w:val="28"/>
        </w:rPr>
        <w:t xml:space="preserve"> </w:t>
      </w:r>
      <w:r>
        <w:rPr>
          <w:sz w:val="28"/>
          <w:szCs w:val="28"/>
        </w:rPr>
        <w:t>Р</w:t>
      </w:r>
      <w:r w:rsidR="005139E3" w:rsidRPr="00071220">
        <w:rPr>
          <w:sz w:val="28"/>
          <w:szCs w:val="28"/>
        </w:rPr>
        <w:t>езультаты и материалы обследования объекта капитального строительства (предоставление вышеуказанного документа не требуется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садовых домов, хозяйственных построек на садовом земельном участке, объектов индивидуального жилищного строительства, объектов, не являющихся объектами капитального строительства, строений и сооружений вспомогательного использования);</w:t>
      </w:r>
    </w:p>
    <w:p w:rsidR="005139E3" w:rsidRPr="00071220" w:rsidRDefault="00162201" w:rsidP="000C43E6">
      <w:pPr>
        <w:pStyle w:val="s1"/>
        <w:shd w:val="clear" w:color="auto" w:fill="FFFFFF"/>
        <w:spacing w:before="0" w:beforeAutospacing="0" w:after="0"/>
        <w:ind w:firstLine="709"/>
        <w:jc w:val="both"/>
        <w:rPr>
          <w:sz w:val="28"/>
          <w:szCs w:val="28"/>
        </w:rPr>
      </w:pPr>
      <w:r>
        <w:rPr>
          <w:sz w:val="28"/>
          <w:szCs w:val="28"/>
        </w:rPr>
        <w:t>2.6.1.</w:t>
      </w:r>
      <w:r w:rsidR="00B12B69">
        <w:rPr>
          <w:sz w:val="28"/>
          <w:szCs w:val="28"/>
        </w:rPr>
        <w:t>8</w:t>
      </w:r>
      <w:r>
        <w:rPr>
          <w:sz w:val="28"/>
          <w:szCs w:val="28"/>
        </w:rPr>
        <w:t>.</w:t>
      </w:r>
      <w:r w:rsidR="00AE1CC9">
        <w:rPr>
          <w:sz w:val="28"/>
          <w:szCs w:val="28"/>
        </w:rPr>
        <w:t xml:space="preserve"> </w:t>
      </w:r>
      <w:r>
        <w:rPr>
          <w:sz w:val="28"/>
          <w:szCs w:val="28"/>
        </w:rPr>
        <w:t>П</w:t>
      </w:r>
      <w:r w:rsidR="005139E3" w:rsidRPr="00071220">
        <w:rPr>
          <w:sz w:val="28"/>
          <w:szCs w:val="28"/>
        </w:rPr>
        <w:t>роект организации работ по сносу объекта капитального строительства (предоставление вышеуказанного документа не требуется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и садовых домов, хозяйственных построек на садовом земельном участке, объектов индивидуального жилищного строительства, объектов, не являющихся объектами капитального строительства, строений и сооружений вспомогательного использования);</w:t>
      </w:r>
    </w:p>
    <w:p w:rsidR="001E2773" w:rsidRPr="00071220" w:rsidRDefault="00162201" w:rsidP="0076637C">
      <w:pPr>
        <w:pStyle w:val="s1"/>
        <w:shd w:val="clear" w:color="auto" w:fill="FFFFFF"/>
        <w:spacing w:before="0" w:beforeAutospacing="0" w:after="0"/>
        <w:ind w:firstLine="709"/>
        <w:jc w:val="both"/>
        <w:rPr>
          <w:sz w:val="28"/>
          <w:szCs w:val="28"/>
        </w:rPr>
      </w:pPr>
      <w:r>
        <w:rPr>
          <w:sz w:val="28"/>
          <w:szCs w:val="28"/>
        </w:rPr>
        <w:t>2.6.1.</w:t>
      </w:r>
      <w:r w:rsidR="00B12B69">
        <w:rPr>
          <w:sz w:val="28"/>
          <w:szCs w:val="28"/>
        </w:rPr>
        <w:t>9</w:t>
      </w:r>
      <w:r>
        <w:rPr>
          <w:sz w:val="28"/>
          <w:szCs w:val="28"/>
        </w:rPr>
        <w:t>. П</w:t>
      </w:r>
      <w:r w:rsidR="005139E3" w:rsidRPr="00071220">
        <w:rPr>
          <w:sz w:val="28"/>
          <w:szCs w:val="28"/>
        </w:rPr>
        <w:t xml:space="preserve">равоустанавливающие документы на земельный участок, объект капитального строительства (предоставляются </w:t>
      </w:r>
      <w:r w:rsidR="00BD519F" w:rsidRPr="00071220">
        <w:rPr>
          <w:sz w:val="28"/>
          <w:szCs w:val="28"/>
        </w:rPr>
        <w:t>з</w:t>
      </w:r>
      <w:r w:rsidR="005139E3" w:rsidRPr="00071220">
        <w:rPr>
          <w:sz w:val="28"/>
          <w:szCs w:val="28"/>
        </w:rPr>
        <w:t>аявителем, если указанные документы (их копии или сведения, содержащиеся в них) отсутствуют в Едином государ</w:t>
      </w:r>
      <w:r w:rsidR="00456179" w:rsidRPr="00071220">
        <w:rPr>
          <w:sz w:val="28"/>
          <w:szCs w:val="28"/>
        </w:rPr>
        <w:t>ственном реестре недвижимости);</w:t>
      </w:r>
    </w:p>
    <w:p w:rsidR="006102C2" w:rsidRPr="00071220" w:rsidRDefault="006102C2" w:rsidP="0076637C">
      <w:pPr>
        <w:pStyle w:val="s1"/>
        <w:shd w:val="clear" w:color="auto" w:fill="FFFFFF"/>
        <w:spacing w:before="0" w:beforeAutospacing="0" w:after="0"/>
        <w:ind w:firstLine="709"/>
        <w:jc w:val="both"/>
        <w:rPr>
          <w:sz w:val="28"/>
          <w:szCs w:val="28"/>
        </w:rPr>
      </w:pPr>
      <w:r w:rsidRPr="00071220">
        <w:rPr>
          <w:sz w:val="28"/>
          <w:szCs w:val="28"/>
        </w:rPr>
        <w:t>2.6.2. Исчерпывающий перечень документов, необходимых для предоставления муниципальной услуги при  направлении уведомлений о завершении сноса объекта капитального строительства:</w:t>
      </w:r>
    </w:p>
    <w:p w:rsidR="005139E3" w:rsidRPr="00071220" w:rsidRDefault="00162201" w:rsidP="0076637C">
      <w:pPr>
        <w:pStyle w:val="s1"/>
        <w:shd w:val="clear" w:color="auto" w:fill="FFFFFF"/>
        <w:spacing w:before="0" w:beforeAutospacing="0" w:after="0" w:afterAutospacing="0"/>
        <w:ind w:firstLine="709"/>
        <w:jc w:val="both"/>
        <w:rPr>
          <w:sz w:val="28"/>
          <w:szCs w:val="28"/>
        </w:rPr>
      </w:pPr>
      <w:r>
        <w:rPr>
          <w:sz w:val="28"/>
          <w:szCs w:val="28"/>
        </w:rPr>
        <w:t>2.6.2.1.</w:t>
      </w:r>
      <w:r w:rsidR="00F53B69">
        <w:rPr>
          <w:sz w:val="28"/>
          <w:szCs w:val="28"/>
        </w:rPr>
        <w:t xml:space="preserve">  </w:t>
      </w:r>
      <w:r>
        <w:rPr>
          <w:sz w:val="28"/>
          <w:szCs w:val="28"/>
        </w:rPr>
        <w:t>У</w:t>
      </w:r>
      <w:r w:rsidR="006102C2" w:rsidRPr="00071220">
        <w:rPr>
          <w:sz w:val="28"/>
          <w:szCs w:val="28"/>
        </w:rPr>
        <w:t>ведомление о завершении сноса объекта капитального строительства</w:t>
      </w:r>
      <w:r w:rsidR="00BD519F" w:rsidRPr="00071220">
        <w:rPr>
          <w:sz w:val="28"/>
          <w:szCs w:val="28"/>
        </w:rPr>
        <w:t xml:space="preserve"> по форме, утвержденной приказом Минстроя России от 24.01.2019 № 34/</w:t>
      </w:r>
      <w:proofErr w:type="spellStart"/>
      <w:r w:rsidR="00BD519F" w:rsidRPr="00071220">
        <w:rPr>
          <w:sz w:val="28"/>
          <w:szCs w:val="28"/>
        </w:rPr>
        <w:t>пр</w:t>
      </w:r>
      <w:proofErr w:type="spellEnd"/>
      <w:r w:rsidR="00BD519F" w:rsidRPr="00071220">
        <w:rPr>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8D0A60" w:rsidRPr="00071220">
        <w:rPr>
          <w:sz w:val="28"/>
          <w:szCs w:val="28"/>
        </w:rPr>
        <w:t>.</w:t>
      </w:r>
      <w:r w:rsidR="002F7B6E" w:rsidRPr="00071220">
        <w:rPr>
          <w:sz w:val="28"/>
          <w:szCs w:val="28"/>
        </w:rPr>
        <w:t xml:space="preserve"> </w:t>
      </w:r>
    </w:p>
    <w:p w:rsidR="00456179" w:rsidRPr="00071220" w:rsidRDefault="00456179" w:rsidP="0076637C">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w:t>
      </w:r>
      <w:r w:rsidR="00F53B69">
        <w:rPr>
          <w:rFonts w:ascii="Times New Roman" w:hAnsi="Times New Roman" w:cs="Times New Roman"/>
          <w:sz w:val="28"/>
          <w:szCs w:val="28"/>
        </w:rPr>
        <w:t>должен</w:t>
      </w:r>
      <w:r w:rsidRPr="00071220">
        <w:rPr>
          <w:rFonts w:ascii="Times New Roman" w:hAnsi="Times New Roman" w:cs="Times New Roman"/>
          <w:sz w:val="28"/>
          <w:szCs w:val="28"/>
        </w:rPr>
        <w:t xml:space="preserve"> представить:</w:t>
      </w:r>
    </w:p>
    <w:p w:rsidR="00456179" w:rsidRPr="00071220" w:rsidRDefault="00162201" w:rsidP="007663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2.6.2.2</w:t>
      </w:r>
      <w:r w:rsidR="00456179" w:rsidRPr="00071220">
        <w:rPr>
          <w:rFonts w:ascii="Times New Roman" w:hAnsi="Times New Roman" w:cs="Times New Roman"/>
          <w:sz w:val="28"/>
          <w:szCs w:val="28"/>
        </w:rPr>
        <w:t xml:space="preserve">. </w:t>
      </w:r>
      <w:r>
        <w:rPr>
          <w:rFonts w:ascii="Times New Roman" w:hAnsi="Times New Roman" w:cs="Times New Roman"/>
          <w:sz w:val="28"/>
          <w:szCs w:val="28"/>
        </w:rPr>
        <w:t>О</w:t>
      </w:r>
      <w:r w:rsidR="00456179" w:rsidRPr="00071220">
        <w:rPr>
          <w:rFonts w:ascii="Times New Roman" w:hAnsi="Times New Roman" w:cs="Times New Roman"/>
          <w:sz w:val="28"/>
          <w:szCs w:val="28"/>
        </w:rPr>
        <w:t>формленную в соответствии с законодательством Российской Федерации доверенность (для физических лиц);</w:t>
      </w:r>
    </w:p>
    <w:p w:rsidR="00456179" w:rsidRPr="00071220" w:rsidRDefault="00162201" w:rsidP="007663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2.6.2.3.</w:t>
      </w:r>
      <w:r w:rsidR="00F53B69">
        <w:rPr>
          <w:rFonts w:ascii="Times New Roman" w:hAnsi="Times New Roman" w:cs="Times New Roman"/>
          <w:sz w:val="28"/>
          <w:szCs w:val="28"/>
        </w:rPr>
        <w:t xml:space="preserve"> </w:t>
      </w:r>
      <w:r>
        <w:rPr>
          <w:rFonts w:ascii="Times New Roman" w:hAnsi="Times New Roman" w:cs="Times New Roman"/>
          <w:sz w:val="28"/>
          <w:szCs w:val="28"/>
        </w:rPr>
        <w:t>О</w:t>
      </w:r>
      <w:r w:rsidR="00456179" w:rsidRPr="00071220">
        <w:rPr>
          <w:rFonts w:ascii="Times New Roman" w:hAnsi="Times New Roman" w:cs="Times New Roman"/>
          <w:sz w:val="28"/>
          <w:szCs w:val="28"/>
        </w:rPr>
        <w:t>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56179" w:rsidRPr="00071220" w:rsidRDefault="00162201" w:rsidP="00071220">
      <w:pPr>
        <w:pStyle w:val="s1"/>
        <w:shd w:val="clear" w:color="auto" w:fill="FFFFFF"/>
        <w:spacing w:before="0" w:beforeAutospacing="0" w:after="0" w:afterAutospacing="0"/>
        <w:ind w:firstLine="709"/>
        <w:jc w:val="both"/>
        <w:rPr>
          <w:sz w:val="28"/>
          <w:szCs w:val="28"/>
        </w:rPr>
      </w:pPr>
      <w:r>
        <w:rPr>
          <w:sz w:val="28"/>
          <w:szCs w:val="28"/>
        </w:rPr>
        <w:t>2.6.2.4.</w:t>
      </w:r>
      <w:r w:rsidR="00456179" w:rsidRPr="00071220">
        <w:rPr>
          <w:sz w:val="28"/>
          <w:szCs w:val="28"/>
        </w:rPr>
        <w:t xml:space="preserve"> </w:t>
      </w:r>
      <w:r>
        <w:rPr>
          <w:sz w:val="28"/>
          <w:szCs w:val="28"/>
        </w:rPr>
        <w:t>К</w:t>
      </w:r>
      <w:r w:rsidR="00456179" w:rsidRPr="00071220">
        <w:rPr>
          <w:sz w:val="28"/>
          <w:szCs w:val="28"/>
        </w:rPr>
        <w:t xml:space="preserve">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456179" w:rsidRPr="00071220" w:rsidRDefault="00162201" w:rsidP="00071220">
      <w:pPr>
        <w:pStyle w:val="s1"/>
        <w:shd w:val="clear" w:color="auto" w:fill="FFFFFF"/>
        <w:spacing w:before="0" w:beforeAutospacing="0" w:after="0" w:afterAutospacing="0"/>
        <w:ind w:firstLine="709"/>
        <w:jc w:val="both"/>
        <w:rPr>
          <w:sz w:val="28"/>
          <w:szCs w:val="28"/>
        </w:rPr>
      </w:pPr>
      <w:r>
        <w:rPr>
          <w:sz w:val="28"/>
          <w:szCs w:val="28"/>
        </w:rPr>
        <w:t>2.6.2.5.</w:t>
      </w:r>
      <w:r w:rsidR="00F53B69">
        <w:rPr>
          <w:sz w:val="28"/>
          <w:szCs w:val="28"/>
        </w:rPr>
        <w:t xml:space="preserve"> </w:t>
      </w:r>
      <w:r>
        <w:rPr>
          <w:sz w:val="28"/>
          <w:szCs w:val="28"/>
        </w:rPr>
        <w:t>Д</w:t>
      </w:r>
      <w:r w:rsidR="00456179" w:rsidRPr="00071220">
        <w:rPr>
          <w:sz w:val="28"/>
          <w:szCs w:val="28"/>
        </w:rPr>
        <w:t xml:space="preserve">окумент, подтверждающий полномочия представителя заявителя, в случае если уведомление о завершении сноса объекта капитального строительства подается представителем заявителя (при личном приеме предоставляется оригинал документа, который подлежит возврату представителю </w:t>
      </w:r>
      <w:r w:rsidR="008269F2" w:rsidRPr="008269F2">
        <w:rPr>
          <w:sz w:val="28"/>
          <w:szCs w:val="28"/>
        </w:rPr>
        <w:t>з</w:t>
      </w:r>
      <w:r w:rsidR="00456179" w:rsidRPr="008269F2">
        <w:rPr>
          <w:sz w:val="28"/>
          <w:szCs w:val="28"/>
        </w:rPr>
        <w:t>аявителя</w:t>
      </w:r>
      <w:r w:rsidR="00456179" w:rsidRPr="00071220">
        <w:rPr>
          <w:sz w:val="28"/>
          <w:szCs w:val="28"/>
        </w:rPr>
        <w:t xml:space="preserve">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w:t>
      </w:r>
      <w:r w:rsidR="008269F2" w:rsidRPr="008269F2">
        <w:rPr>
          <w:sz w:val="28"/>
          <w:szCs w:val="28"/>
        </w:rPr>
        <w:t>з</w:t>
      </w:r>
      <w:r w:rsidR="00456179" w:rsidRPr="008269F2">
        <w:rPr>
          <w:sz w:val="28"/>
          <w:szCs w:val="28"/>
        </w:rPr>
        <w:t>аявителя</w:t>
      </w:r>
      <w:r w:rsidR="00456179" w:rsidRPr="00071220">
        <w:rPr>
          <w:sz w:val="28"/>
          <w:szCs w:val="28"/>
        </w:rPr>
        <w:t xml:space="preserve">, заверенная усиленной квалифицированной электронной подписью </w:t>
      </w:r>
      <w:r w:rsidR="008269F2" w:rsidRPr="008269F2">
        <w:rPr>
          <w:sz w:val="28"/>
          <w:szCs w:val="28"/>
        </w:rPr>
        <w:t>з</w:t>
      </w:r>
      <w:r w:rsidR="00456179" w:rsidRPr="008269F2">
        <w:rPr>
          <w:sz w:val="28"/>
          <w:szCs w:val="28"/>
        </w:rPr>
        <w:t>аявителя</w:t>
      </w:r>
      <w:r w:rsidR="00456179" w:rsidRPr="00071220">
        <w:rPr>
          <w:sz w:val="28"/>
          <w:szCs w:val="28"/>
        </w:rPr>
        <w:t xml:space="preserve"> или нотариуса, либо электронный документ, заверенный усиленной квалифицированной электронной подписью выдавшего его лица).</w:t>
      </w:r>
    </w:p>
    <w:p w:rsidR="00C036DF" w:rsidRPr="00071220" w:rsidRDefault="00162201" w:rsidP="00071220">
      <w:pPr>
        <w:pStyle w:val="s1"/>
        <w:shd w:val="clear" w:color="auto" w:fill="FFFFFF"/>
        <w:spacing w:before="0" w:beforeAutospacing="0" w:after="0" w:afterAutospacing="0"/>
        <w:ind w:firstLine="709"/>
        <w:jc w:val="both"/>
        <w:rPr>
          <w:sz w:val="28"/>
          <w:szCs w:val="28"/>
        </w:rPr>
      </w:pPr>
      <w:r>
        <w:rPr>
          <w:sz w:val="28"/>
          <w:szCs w:val="28"/>
        </w:rPr>
        <w:t>2.6.2.6.</w:t>
      </w:r>
      <w:r w:rsidR="00BD519F" w:rsidRPr="00071220">
        <w:rPr>
          <w:sz w:val="28"/>
          <w:szCs w:val="28"/>
        </w:rPr>
        <w:t xml:space="preserve"> </w:t>
      </w:r>
      <w:r>
        <w:rPr>
          <w:sz w:val="28"/>
          <w:szCs w:val="28"/>
        </w:rPr>
        <w:t>П</w:t>
      </w:r>
      <w:r w:rsidR="00BD519F" w:rsidRPr="00071220">
        <w:rPr>
          <w:sz w:val="28"/>
          <w:szCs w:val="28"/>
        </w:rPr>
        <w:t xml:space="preserve">равоустанавливающие документы на земельный участок, объект капитального строительства (предоставляются </w:t>
      </w:r>
      <w:r w:rsidR="008269F2" w:rsidRPr="008269F2">
        <w:rPr>
          <w:sz w:val="28"/>
          <w:szCs w:val="28"/>
        </w:rPr>
        <w:t>з</w:t>
      </w:r>
      <w:r w:rsidR="00BD519F" w:rsidRPr="008269F2">
        <w:rPr>
          <w:sz w:val="28"/>
          <w:szCs w:val="28"/>
        </w:rPr>
        <w:t>аявителем</w:t>
      </w:r>
      <w:r w:rsidR="00BD519F" w:rsidRPr="00071220">
        <w:rPr>
          <w:sz w:val="28"/>
          <w:szCs w:val="28"/>
        </w:rPr>
        <w:t>, если указанные документы (их копии или сведения, содержащиеся в них) отсутствуют в Едином государственном реестре недвижимости)</w:t>
      </w:r>
      <w:r w:rsidR="00456179" w:rsidRPr="00071220">
        <w:rPr>
          <w:sz w:val="28"/>
          <w:szCs w:val="28"/>
        </w:rPr>
        <w:t>.</w:t>
      </w:r>
    </w:p>
    <w:p w:rsidR="006B03DE" w:rsidRPr="00071220" w:rsidRDefault="00246BF7" w:rsidP="00071220">
      <w:pPr>
        <w:pStyle w:val="s1"/>
        <w:shd w:val="clear" w:color="auto" w:fill="FFFFFF"/>
        <w:spacing w:before="0" w:beforeAutospacing="0" w:after="0" w:afterAutospacing="0"/>
        <w:ind w:firstLine="709"/>
        <w:jc w:val="both"/>
        <w:rPr>
          <w:sz w:val="28"/>
          <w:szCs w:val="28"/>
        </w:rPr>
      </w:pPr>
      <w:r w:rsidRPr="00071220">
        <w:rPr>
          <w:sz w:val="28"/>
          <w:szCs w:val="28"/>
        </w:rPr>
        <w:t>Документы (их копии или сведения, содержащиеся в них), указанные в под</w:t>
      </w:r>
      <w:r w:rsidR="00BD519F" w:rsidRPr="00071220">
        <w:rPr>
          <w:sz w:val="28"/>
          <w:szCs w:val="28"/>
        </w:rPr>
        <w:t xml:space="preserve">пункте </w:t>
      </w:r>
      <w:r w:rsidR="00C036DF" w:rsidRPr="00071220">
        <w:rPr>
          <w:sz w:val="28"/>
          <w:szCs w:val="28"/>
        </w:rPr>
        <w:t>2.6.1.</w:t>
      </w:r>
      <w:r w:rsidR="00162201">
        <w:rPr>
          <w:sz w:val="28"/>
          <w:szCs w:val="28"/>
        </w:rPr>
        <w:t>8</w:t>
      </w:r>
      <w:r w:rsidRPr="00071220">
        <w:rPr>
          <w:sz w:val="28"/>
          <w:szCs w:val="28"/>
        </w:rPr>
        <w:t xml:space="preserve"> пункта 2.6.1</w:t>
      </w:r>
      <w:r w:rsidR="00BD519F" w:rsidRPr="00071220">
        <w:rPr>
          <w:sz w:val="28"/>
          <w:szCs w:val="28"/>
        </w:rPr>
        <w:t xml:space="preserve"> и подпункте </w:t>
      </w:r>
      <w:proofErr w:type="gramStart"/>
      <w:r w:rsidR="00C036DF" w:rsidRPr="00071220">
        <w:rPr>
          <w:sz w:val="28"/>
          <w:szCs w:val="28"/>
        </w:rPr>
        <w:t>2.6.2.</w:t>
      </w:r>
      <w:r w:rsidR="00162201">
        <w:rPr>
          <w:sz w:val="28"/>
          <w:szCs w:val="28"/>
        </w:rPr>
        <w:t xml:space="preserve">6 </w:t>
      </w:r>
      <w:r w:rsidR="00BD519F" w:rsidRPr="00071220">
        <w:rPr>
          <w:sz w:val="28"/>
          <w:szCs w:val="28"/>
        </w:rPr>
        <w:t xml:space="preserve"> пункта</w:t>
      </w:r>
      <w:proofErr w:type="gramEnd"/>
      <w:r w:rsidR="00BD519F" w:rsidRPr="00071220">
        <w:rPr>
          <w:sz w:val="28"/>
          <w:szCs w:val="28"/>
        </w:rPr>
        <w:t xml:space="preserve"> 2.6.2</w:t>
      </w:r>
      <w:r w:rsidRPr="00071220">
        <w:rPr>
          <w:sz w:val="28"/>
          <w:szCs w:val="28"/>
        </w:rPr>
        <w:t xml:space="preserve">, запрашиваются </w:t>
      </w:r>
      <w:r w:rsidRPr="008269F2">
        <w:rPr>
          <w:sz w:val="28"/>
          <w:szCs w:val="28"/>
        </w:rPr>
        <w:t>уполномоченным</w:t>
      </w:r>
      <w:r w:rsidRPr="00071220">
        <w:rPr>
          <w:sz w:val="28"/>
          <w:szCs w:val="28"/>
        </w:rPr>
        <w:t xml:space="preserve">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006B03DE" w:rsidRPr="00071220">
        <w:rPr>
          <w:sz w:val="28"/>
          <w:szCs w:val="28"/>
        </w:rPr>
        <w:t>.</w:t>
      </w:r>
    </w:p>
    <w:p w:rsidR="00811220" w:rsidRPr="00071220" w:rsidRDefault="00811220" w:rsidP="007F1337">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По межведомственным запросам </w:t>
      </w:r>
      <w:r w:rsidR="002D1CDD" w:rsidRPr="00071220">
        <w:rPr>
          <w:rFonts w:ascii="Times New Roman" w:hAnsi="Times New Roman" w:cs="Times New Roman"/>
          <w:sz w:val="28"/>
          <w:szCs w:val="28"/>
        </w:rPr>
        <w:t>уполномоченного органа</w:t>
      </w:r>
      <w:r w:rsidRPr="00071220">
        <w:rPr>
          <w:rFonts w:ascii="Times New Roman" w:hAnsi="Times New Roman" w:cs="Times New Roman"/>
          <w:sz w:val="28"/>
          <w:szCs w:val="28"/>
        </w:rPr>
        <w:t xml:space="preserve">, </w:t>
      </w:r>
      <w:r w:rsidR="00F61A9B">
        <w:rPr>
          <w:rFonts w:ascii="Times New Roman" w:hAnsi="Times New Roman" w:cs="Times New Roman"/>
          <w:sz w:val="28"/>
          <w:szCs w:val="28"/>
        </w:rPr>
        <w:t xml:space="preserve">данные </w:t>
      </w:r>
      <w:r w:rsidRPr="00071220">
        <w:rPr>
          <w:rFonts w:ascii="Times New Roman" w:hAnsi="Times New Roman" w:cs="Times New Roman"/>
          <w:sz w:val="28"/>
          <w:szCs w:val="28"/>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8D0A60" w:rsidRPr="00071220">
        <w:rPr>
          <w:rFonts w:ascii="Times New Roman" w:hAnsi="Times New Roman" w:cs="Times New Roman"/>
          <w:sz w:val="28"/>
          <w:szCs w:val="28"/>
        </w:rPr>
        <w:t>пяти</w:t>
      </w:r>
      <w:r w:rsidRPr="00071220">
        <w:rPr>
          <w:rFonts w:ascii="Times New Roman" w:hAnsi="Times New Roman" w:cs="Times New Roman"/>
          <w:sz w:val="28"/>
          <w:szCs w:val="28"/>
        </w:rPr>
        <w:t xml:space="preserve"> рабочих дней со дня получения соответствующего межведомственного запроса.</w:t>
      </w:r>
    </w:p>
    <w:p w:rsidR="006B03DE" w:rsidRPr="00071220" w:rsidRDefault="002D1CDD" w:rsidP="007F1337">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Документы, указанные </w:t>
      </w:r>
      <w:r w:rsidR="00C036DF" w:rsidRPr="00071220">
        <w:rPr>
          <w:rFonts w:ascii="Times New Roman" w:hAnsi="Times New Roman" w:cs="Times New Roman"/>
          <w:sz w:val="28"/>
          <w:szCs w:val="28"/>
        </w:rPr>
        <w:t xml:space="preserve">в подпункте </w:t>
      </w:r>
      <w:r w:rsidR="00456179" w:rsidRPr="00071220">
        <w:rPr>
          <w:rFonts w:ascii="Times New Roman" w:hAnsi="Times New Roman" w:cs="Times New Roman"/>
          <w:sz w:val="28"/>
          <w:szCs w:val="28"/>
        </w:rPr>
        <w:t>2.6.1.</w:t>
      </w:r>
      <w:r w:rsidR="00B71531">
        <w:rPr>
          <w:rFonts w:ascii="Times New Roman" w:hAnsi="Times New Roman" w:cs="Times New Roman"/>
          <w:sz w:val="28"/>
          <w:szCs w:val="28"/>
        </w:rPr>
        <w:t>9</w:t>
      </w:r>
      <w:r w:rsidR="00456179" w:rsidRPr="00071220">
        <w:rPr>
          <w:rFonts w:ascii="Times New Roman" w:hAnsi="Times New Roman" w:cs="Times New Roman"/>
          <w:sz w:val="28"/>
          <w:szCs w:val="28"/>
        </w:rPr>
        <w:t xml:space="preserve"> пункта 2.6.1 и подпункте 2.6.2.</w:t>
      </w:r>
      <w:r w:rsidR="00EC7DBA">
        <w:rPr>
          <w:rFonts w:ascii="Times New Roman" w:hAnsi="Times New Roman" w:cs="Times New Roman"/>
          <w:sz w:val="28"/>
          <w:szCs w:val="28"/>
        </w:rPr>
        <w:t>6</w:t>
      </w:r>
      <w:r w:rsidR="00456179" w:rsidRPr="00071220">
        <w:rPr>
          <w:rFonts w:ascii="Times New Roman" w:hAnsi="Times New Roman" w:cs="Times New Roman"/>
          <w:sz w:val="28"/>
          <w:szCs w:val="28"/>
        </w:rPr>
        <w:t xml:space="preserve"> </w:t>
      </w:r>
      <w:r w:rsidR="00C036DF" w:rsidRPr="00071220">
        <w:rPr>
          <w:rFonts w:ascii="Times New Roman" w:hAnsi="Times New Roman" w:cs="Times New Roman"/>
          <w:sz w:val="28"/>
          <w:szCs w:val="28"/>
        </w:rPr>
        <w:t>пункта 2.6.2</w:t>
      </w:r>
      <w:r w:rsidRPr="00071220">
        <w:rPr>
          <w:rFonts w:ascii="Times New Roman" w:hAnsi="Times New Roman" w:cs="Times New Roman"/>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F81192" w:rsidRPr="00071220">
        <w:rPr>
          <w:rFonts w:ascii="Times New Roman" w:hAnsi="Times New Roman" w:cs="Times New Roman"/>
          <w:sz w:val="28"/>
          <w:szCs w:val="28"/>
        </w:rPr>
        <w:t>.</w:t>
      </w:r>
    </w:p>
    <w:p w:rsidR="00D044A9" w:rsidRPr="00071220" w:rsidRDefault="00D044A9" w:rsidP="007F1337">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Заявитель вправе по собственной инициативе предоставить </w:t>
      </w:r>
      <w:r w:rsidR="00B659B6" w:rsidRPr="00071220">
        <w:rPr>
          <w:rFonts w:ascii="Times New Roman" w:hAnsi="Times New Roman" w:cs="Times New Roman"/>
          <w:sz w:val="28"/>
          <w:szCs w:val="28"/>
        </w:rPr>
        <w:t xml:space="preserve">указанные </w:t>
      </w:r>
      <w:r w:rsidR="00C036DF" w:rsidRPr="00071220">
        <w:rPr>
          <w:rFonts w:ascii="Times New Roman" w:hAnsi="Times New Roman" w:cs="Times New Roman"/>
          <w:sz w:val="28"/>
          <w:szCs w:val="28"/>
        </w:rPr>
        <w:t xml:space="preserve">в подпункте </w:t>
      </w:r>
      <w:r w:rsidR="00456179" w:rsidRPr="00071220">
        <w:rPr>
          <w:rFonts w:ascii="Times New Roman" w:hAnsi="Times New Roman" w:cs="Times New Roman"/>
          <w:sz w:val="28"/>
          <w:szCs w:val="28"/>
        </w:rPr>
        <w:t>2.6.1.</w:t>
      </w:r>
      <w:r w:rsidR="00EC7DBA">
        <w:rPr>
          <w:rFonts w:ascii="Times New Roman" w:hAnsi="Times New Roman" w:cs="Times New Roman"/>
          <w:sz w:val="28"/>
          <w:szCs w:val="28"/>
        </w:rPr>
        <w:t>8</w:t>
      </w:r>
      <w:r w:rsidR="00456179" w:rsidRPr="00071220">
        <w:rPr>
          <w:rFonts w:ascii="Times New Roman" w:hAnsi="Times New Roman" w:cs="Times New Roman"/>
          <w:sz w:val="28"/>
          <w:szCs w:val="28"/>
        </w:rPr>
        <w:t xml:space="preserve"> пункта 2.6.1 и подпункте 2.6.2.</w:t>
      </w:r>
      <w:r w:rsidR="00EC7DBA">
        <w:rPr>
          <w:rFonts w:ascii="Times New Roman" w:hAnsi="Times New Roman" w:cs="Times New Roman"/>
          <w:sz w:val="28"/>
          <w:szCs w:val="28"/>
        </w:rPr>
        <w:t>6</w:t>
      </w:r>
      <w:r w:rsidR="00456179" w:rsidRPr="00071220">
        <w:rPr>
          <w:rFonts w:ascii="Times New Roman" w:hAnsi="Times New Roman" w:cs="Times New Roman"/>
          <w:sz w:val="28"/>
          <w:szCs w:val="28"/>
        </w:rPr>
        <w:t xml:space="preserve"> пункта</w:t>
      </w:r>
      <w:r w:rsidR="00C036DF" w:rsidRPr="00071220">
        <w:rPr>
          <w:rFonts w:ascii="Times New Roman" w:hAnsi="Times New Roman" w:cs="Times New Roman"/>
          <w:sz w:val="28"/>
          <w:szCs w:val="28"/>
        </w:rPr>
        <w:t xml:space="preserve"> 2.6.2</w:t>
      </w:r>
      <w:r w:rsidR="00B659B6" w:rsidRPr="00071220">
        <w:rPr>
          <w:rFonts w:ascii="Times New Roman" w:hAnsi="Times New Roman" w:cs="Times New Roman"/>
          <w:sz w:val="28"/>
          <w:szCs w:val="28"/>
        </w:rPr>
        <w:t xml:space="preserve"> документы </w:t>
      </w:r>
      <w:r w:rsidRPr="00071220">
        <w:rPr>
          <w:rFonts w:ascii="Times New Roman" w:hAnsi="Times New Roman" w:cs="Times New Roman"/>
          <w:sz w:val="28"/>
          <w:szCs w:val="28"/>
        </w:rPr>
        <w:t xml:space="preserve">на </w:t>
      </w:r>
      <w:r w:rsidRPr="00071220">
        <w:rPr>
          <w:rFonts w:ascii="Times New Roman" w:hAnsi="Times New Roman" w:cs="Times New Roman"/>
          <w:sz w:val="28"/>
          <w:szCs w:val="28"/>
        </w:rPr>
        <w:lastRenderedPageBreak/>
        <w:t>земельный участок и объект капитального строительства, подлежащий сносу, в случае,</w:t>
      </w:r>
      <w:r w:rsidR="00B659B6" w:rsidRPr="00071220">
        <w:rPr>
          <w:rFonts w:ascii="Times New Roman" w:hAnsi="Times New Roman" w:cs="Times New Roman"/>
          <w:sz w:val="28"/>
          <w:szCs w:val="28"/>
        </w:rPr>
        <w:t xml:space="preserve">  если указанные документы (их копии или сведения, содержащиеся в них) содержатся в Едином госуда</w:t>
      </w:r>
      <w:r w:rsidR="00A11FF2" w:rsidRPr="00071220">
        <w:rPr>
          <w:rFonts w:ascii="Times New Roman" w:hAnsi="Times New Roman" w:cs="Times New Roman"/>
          <w:sz w:val="28"/>
          <w:szCs w:val="28"/>
        </w:rPr>
        <w:t>рственном реестре недвижимости.</w:t>
      </w:r>
    </w:p>
    <w:p w:rsidR="00EC49DF" w:rsidRPr="00071220" w:rsidRDefault="003446B7" w:rsidP="007F1337">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Уполномоченный орган</w:t>
      </w:r>
      <w:r w:rsidR="00EC49DF" w:rsidRPr="00071220">
        <w:rPr>
          <w:rFonts w:ascii="Times New Roman" w:hAnsi="Times New Roman" w:cs="Times New Roman"/>
          <w:sz w:val="28"/>
          <w:szCs w:val="28"/>
        </w:rPr>
        <w:t xml:space="preserve"> не вправе требовать от заявителя или его представителя:</w:t>
      </w:r>
    </w:p>
    <w:p w:rsidR="00456179" w:rsidRPr="00071220" w:rsidRDefault="000067D5" w:rsidP="007F13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456179" w:rsidRPr="00071220">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67D5" w:rsidRDefault="000067D5" w:rsidP="00112B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56179" w:rsidRPr="00071220">
        <w:rPr>
          <w:rFonts w:ascii="Times New Roman" w:hAnsi="Times New Roman" w:cs="Times New Roman"/>
          <w:sz w:val="28"/>
          <w:szCs w:val="28"/>
        </w:rPr>
        <w:t xml:space="preserve"> </w:t>
      </w:r>
      <w:r>
        <w:rPr>
          <w:rFonts w:ascii="Times New Roman" w:hAnsi="Times New Roman" w:cs="Times New Roman"/>
          <w:sz w:val="28"/>
          <w:szCs w:val="28"/>
        </w:rPr>
        <w:t>п</w:t>
      </w:r>
      <w:r w:rsidR="00456179" w:rsidRPr="00071220">
        <w:rPr>
          <w:rFonts w:ascii="Times New Roman" w:hAnsi="Times New Roman" w:cs="Times New Roman"/>
          <w:sz w:val="28"/>
          <w:szCs w:val="28"/>
        </w:rPr>
        <w:t xml:space="preserve">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РСО-Алания, нормативными правовыми актами МО Алагирский район.</w:t>
      </w:r>
      <w:r w:rsidR="00456179" w:rsidRPr="00071220">
        <w:rPr>
          <w:rFonts w:ascii="Times New Roman" w:hAnsi="Times New Roman" w:cs="Times New Roman"/>
          <w:sz w:val="28"/>
          <w:szCs w:val="28"/>
        </w:rPr>
        <w:t xml:space="preserve"> </w:t>
      </w:r>
    </w:p>
    <w:p w:rsidR="00456179" w:rsidRPr="00071220" w:rsidRDefault="000067D5" w:rsidP="00112B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56179" w:rsidRPr="00071220">
        <w:rPr>
          <w:rFonts w:ascii="Times New Roman" w:hAnsi="Times New Roman" w:cs="Times New Roman"/>
          <w:sz w:val="28"/>
          <w:szCs w:val="28"/>
        </w:rPr>
        <w:t xml:space="preserve"> </w:t>
      </w:r>
      <w:r>
        <w:rPr>
          <w:rFonts w:ascii="Times New Roman" w:hAnsi="Times New Roman" w:cs="Times New Roman"/>
          <w:sz w:val="28"/>
          <w:szCs w:val="28"/>
        </w:rPr>
        <w:t>о</w:t>
      </w:r>
      <w:r w:rsidR="00456179" w:rsidRPr="00071220">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56179" w:rsidRPr="00071220" w:rsidRDefault="00487888" w:rsidP="007663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56179" w:rsidRPr="00071220">
        <w:rPr>
          <w:rFonts w:ascii="Times New Roman" w:hAnsi="Times New Roman" w:cs="Times New Roman"/>
          <w:sz w:val="28"/>
          <w:szCs w:val="28"/>
        </w:rPr>
        <w:t xml:space="preserve"> </w:t>
      </w:r>
      <w:r>
        <w:rPr>
          <w:rFonts w:ascii="Times New Roman" w:hAnsi="Times New Roman" w:cs="Times New Roman"/>
          <w:sz w:val="28"/>
          <w:szCs w:val="28"/>
        </w:rPr>
        <w:t>п</w:t>
      </w:r>
      <w:r w:rsidR="00456179" w:rsidRPr="00071220">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6179" w:rsidRPr="00071220" w:rsidRDefault="00112B00" w:rsidP="00112B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6179" w:rsidRPr="0007122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6179" w:rsidRPr="00071220" w:rsidRDefault="00112B00" w:rsidP="00112B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6179" w:rsidRPr="0007122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6179" w:rsidRPr="00071220" w:rsidRDefault="00112B00" w:rsidP="00112B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6179" w:rsidRPr="0007122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6179" w:rsidRPr="00071220" w:rsidRDefault="00112B00" w:rsidP="00112B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6179" w:rsidRPr="0007122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w:t>
      </w:r>
      <w:r w:rsidR="00456179" w:rsidRPr="00071220">
        <w:rPr>
          <w:rFonts w:ascii="Times New Roman" w:hAnsi="Times New Roman" w:cs="Times New Roman"/>
          <w:sz w:val="28"/>
          <w:szCs w:val="28"/>
        </w:rPr>
        <w:lastRenderedPageBreak/>
        <w:t>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355C5B" w:rsidRPr="00071220">
        <w:rPr>
          <w:rFonts w:ascii="Times New Roman" w:hAnsi="Times New Roman" w:cs="Times New Roman"/>
          <w:sz w:val="28"/>
          <w:szCs w:val="28"/>
        </w:rPr>
        <w:t>ения за доставленные неудобства;</w:t>
      </w:r>
    </w:p>
    <w:p w:rsidR="0076637C" w:rsidRDefault="0076637C" w:rsidP="00112B00">
      <w:pPr>
        <w:pStyle w:val="ConsPlusNormal"/>
        <w:ind w:firstLine="709"/>
        <w:jc w:val="both"/>
        <w:rPr>
          <w:rFonts w:ascii="Times New Roman" w:hAnsi="Times New Roman" w:cs="Times New Roman"/>
          <w:b/>
          <w:sz w:val="28"/>
          <w:szCs w:val="28"/>
        </w:rPr>
      </w:pPr>
    </w:p>
    <w:p w:rsidR="00355C5B" w:rsidRPr="00072E75" w:rsidRDefault="00355C5B" w:rsidP="00112B00">
      <w:pPr>
        <w:pStyle w:val="ConsPlusNormal"/>
        <w:ind w:firstLine="709"/>
        <w:jc w:val="both"/>
        <w:rPr>
          <w:rFonts w:ascii="Times New Roman" w:hAnsi="Times New Roman" w:cs="Times New Roman"/>
          <w:b/>
          <w:sz w:val="28"/>
          <w:szCs w:val="28"/>
        </w:rPr>
      </w:pPr>
      <w:r w:rsidRPr="00072E75">
        <w:rPr>
          <w:rFonts w:ascii="Times New Roman" w:hAnsi="Times New Roman" w:cs="Times New Roman"/>
          <w:b/>
          <w:sz w:val="28"/>
          <w:szCs w:val="28"/>
        </w:rPr>
        <w:t>2.</w:t>
      </w:r>
      <w:r w:rsidR="00BD5ECA" w:rsidRPr="00072E75">
        <w:rPr>
          <w:rFonts w:ascii="Times New Roman" w:hAnsi="Times New Roman" w:cs="Times New Roman"/>
          <w:b/>
          <w:sz w:val="28"/>
          <w:szCs w:val="28"/>
        </w:rPr>
        <w:t>7</w:t>
      </w:r>
      <w:r w:rsidRPr="00072E75">
        <w:rPr>
          <w:rFonts w:ascii="Times New Roman" w:hAnsi="Times New Roman" w:cs="Times New Roman"/>
          <w:b/>
          <w:sz w:val="28"/>
          <w:szCs w:val="28"/>
        </w:rPr>
        <w:t>. Исчерпывающий перечень оснований для отказа в приеме документов, необходимых для предоставления муниципальной услуги.</w:t>
      </w:r>
    </w:p>
    <w:p w:rsidR="00355C5B" w:rsidRPr="00EC7DBA" w:rsidRDefault="00355C5B" w:rsidP="00C04BFB">
      <w:pPr>
        <w:pStyle w:val="ConsPlusNormal"/>
        <w:ind w:firstLine="709"/>
        <w:jc w:val="both"/>
        <w:rPr>
          <w:rFonts w:ascii="Times New Roman" w:hAnsi="Times New Roman" w:cs="Times New Roman"/>
          <w:color w:val="FF0000"/>
          <w:sz w:val="28"/>
          <w:szCs w:val="28"/>
        </w:rPr>
      </w:pPr>
      <w:r w:rsidRPr="00072E75">
        <w:rPr>
          <w:rFonts w:ascii="Times New Roman" w:hAnsi="Times New Roman" w:cs="Times New Roman"/>
          <w:b/>
          <w:sz w:val="28"/>
          <w:szCs w:val="28"/>
        </w:rPr>
        <w:t>Основания для отказа в приеме документов, необходимых для предоставления муниципальной услуги</w:t>
      </w:r>
      <w:r w:rsidRPr="00EC7DBA">
        <w:rPr>
          <w:rFonts w:ascii="Times New Roman" w:hAnsi="Times New Roman" w:cs="Times New Roman"/>
          <w:color w:val="FF0000"/>
          <w:sz w:val="28"/>
          <w:szCs w:val="28"/>
        </w:rPr>
        <w:t>:</w:t>
      </w:r>
    </w:p>
    <w:p w:rsidR="00583543" w:rsidRPr="00583543" w:rsidRDefault="00583543" w:rsidP="00583543">
      <w:pPr>
        <w:pStyle w:val="ConsPlusNormal"/>
        <w:tabs>
          <w:tab w:val="left" w:pos="567"/>
        </w:tabs>
        <w:jc w:val="both"/>
        <w:rPr>
          <w:rFonts w:ascii="Times New Roman" w:hAnsi="Times New Roman" w:cs="Times New Roman"/>
          <w:sz w:val="28"/>
          <w:szCs w:val="28"/>
        </w:rPr>
      </w:pPr>
      <w:r w:rsidRPr="00583543">
        <w:rPr>
          <w:rFonts w:ascii="Times New Roman" w:hAnsi="Times New Roman" w:cs="Times New Roman"/>
          <w:sz w:val="28"/>
          <w:szCs w:val="28"/>
        </w:rPr>
        <w:t xml:space="preserve">   -предоставление документов в не приемный, нерабочий день;</w:t>
      </w:r>
    </w:p>
    <w:p w:rsidR="00583543" w:rsidRDefault="00583543" w:rsidP="005835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9022D0">
        <w:rPr>
          <w:rFonts w:ascii="Times New Roman" w:hAnsi="Times New Roman"/>
          <w:sz w:val="28"/>
          <w:szCs w:val="28"/>
        </w:rPr>
        <w:t xml:space="preserve">документы </w:t>
      </w:r>
      <w:proofErr w:type="gramStart"/>
      <w:r w:rsidRPr="009022D0">
        <w:rPr>
          <w:rFonts w:ascii="Times New Roman" w:hAnsi="Times New Roman"/>
          <w:sz w:val="28"/>
          <w:szCs w:val="28"/>
        </w:rPr>
        <w:t>представлены  не</w:t>
      </w:r>
      <w:proofErr w:type="gramEnd"/>
      <w:r w:rsidRPr="009022D0">
        <w:rPr>
          <w:rFonts w:ascii="Times New Roman" w:hAnsi="Times New Roman"/>
          <w:sz w:val="28"/>
          <w:szCs w:val="28"/>
        </w:rPr>
        <w:t xml:space="preserve">  в полном объеме в соответствие с пунктами </w:t>
      </w:r>
      <w:r>
        <w:rPr>
          <w:rFonts w:ascii="Times New Roman" w:hAnsi="Times New Roman"/>
          <w:sz w:val="28"/>
          <w:szCs w:val="28"/>
        </w:rPr>
        <w:t xml:space="preserve">    2.6 </w:t>
      </w:r>
      <w:r w:rsidRPr="009022D0">
        <w:rPr>
          <w:rFonts w:ascii="Times New Roman" w:hAnsi="Times New Roman"/>
          <w:sz w:val="28"/>
          <w:szCs w:val="28"/>
        </w:rPr>
        <w:t>настоящего административного регламента</w:t>
      </w:r>
      <w:r>
        <w:rPr>
          <w:rFonts w:ascii="Times New Roman" w:hAnsi="Times New Roman"/>
          <w:sz w:val="28"/>
          <w:szCs w:val="28"/>
        </w:rPr>
        <w:t>;</w:t>
      </w:r>
    </w:p>
    <w:p w:rsidR="00583543" w:rsidRDefault="00583543" w:rsidP="00583543">
      <w:pPr>
        <w:spacing w:after="0" w:line="240" w:lineRule="auto"/>
        <w:jc w:val="both"/>
        <w:rPr>
          <w:rFonts w:ascii="Times New Roman" w:hAnsi="Times New Roman"/>
          <w:sz w:val="28"/>
          <w:szCs w:val="28"/>
        </w:rPr>
      </w:pPr>
      <w:r>
        <w:rPr>
          <w:rFonts w:ascii="Times New Roman" w:hAnsi="Times New Roman"/>
        </w:rPr>
        <w:t xml:space="preserve">   </w:t>
      </w:r>
      <w:r w:rsidRPr="00F6397A">
        <w:rPr>
          <w:rFonts w:ascii="Times New Roman" w:hAnsi="Times New Roman"/>
        </w:rPr>
        <w:t>-</w:t>
      </w:r>
      <w:r>
        <w:rPr>
          <w:rFonts w:ascii="Times New Roman" w:hAnsi="Times New Roman"/>
        </w:rPr>
        <w:t xml:space="preserve"> </w:t>
      </w:r>
      <w:r w:rsidRPr="006C6EE1">
        <w:rPr>
          <w:rFonts w:ascii="Times New Roman" w:hAnsi="Times New Roman"/>
          <w:sz w:val="28"/>
          <w:szCs w:val="28"/>
        </w:rPr>
        <w:t xml:space="preserve">тексты документов написаны </w:t>
      </w:r>
      <w:r>
        <w:rPr>
          <w:rFonts w:ascii="Times New Roman" w:hAnsi="Times New Roman"/>
          <w:sz w:val="28"/>
          <w:szCs w:val="28"/>
        </w:rPr>
        <w:t>не</w:t>
      </w:r>
      <w:r w:rsidRPr="006C6EE1">
        <w:rPr>
          <w:rFonts w:ascii="Times New Roman" w:hAnsi="Times New Roman"/>
          <w:sz w:val="28"/>
          <w:szCs w:val="28"/>
        </w:rPr>
        <w:t>разборчиво;</w:t>
      </w:r>
    </w:p>
    <w:p w:rsidR="00583543" w:rsidRPr="006C6EE1" w:rsidRDefault="00583543" w:rsidP="0058354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rPr>
        <w:t xml:space="preserve">  </w:t>
      </w:r>
      <w:r w:rsidRPr="006C6EE1">
        <w:rPr>
          <w:rFonts w:ascii="Times New Roman" w:hAnsi="Times New Roman"/>
          <w:sz w:val="28"/>
          <w:szCs w:val="28"/>
        </w:rPr>
        <w:t xml:space="preserve">в документах </w:t>
      </w:r>
      <w:r>
        <w:rPr>
          <w:rFonts w:ascii="Times New Roman" w:hAnsi="Times New Roman"/>
          <w:sz w:val="28"/>
          <w:szCs w:val="28"/>
        </w:rPr>
        <w:t>имеются</w:t>
      </w:r>
      <w:r w:rsidRPr="006C6EE1">
        <w:rPr>
          <w:rFonts w:ascii="Times New Roman" w:hAnsi="Times New Roman"/>
          <w:sz w:val="28"/>
          <w:szCs w:val="28"/>
        </w:rPr>
        <w:t xml:space="preserve"> подчист</w:t>
      </w:r>
      <w:r>
        <w:rPr>
          <w:rFonts w:ascii="Times New Roman" w:hAnsi="Times New Roman"/>
          <w:sz w:val="28"/>
          <w:szCs w:val="28"/>
        </w:rPr>
        <w:t>ки</w:t>
      </w:r>
      <w:r w:rsidRPr="006C6EE1">
        <w:rPr>
          <w:rFonts w:ascii="Times New Roman" w:hAnsi="Times New Roman"/>
          <w:sz w:val="28"/>
          <w:szCs w:val="28"/>
        </w:rPr>
        <w:t>, припис</w:t>
      </w:r>
      <w:r>
        <w:rPr>
          <w:rFonts w:ascii="Times New Roman" w:hAnsi="Times New Roman"/>
          <w:sz w:val="28"/>
          <w:szCs w:val="28"/>
        </w:rPr>
        <w:t>ки</w:t>
      </w:r>
      <w:r w:rsidRPr="006C6EE1">
        <w:rPr>
          <w:rFonts w:ascii="Times New Roman" w:hAnsi="Times New Roman"/>
          <w:sz w:val="28"/>
          <w:szCs w:val="28"/>
        </w:rPr>
        <w:t>, зачеркнуты</w:t>
      </w:r>
      <w:r>
        <w:rPr>
          <w:rFonts w:ascii="Times New Roman" w:hAnsi="Times New Roman"/>
          <w:sz w:val="28"/>
          <w:szCs w:val="28"/>
        </w:rPr>
        <w:t>е</w:t>
      </w:r>
      <w:r w:rsidRPr="006C6EE1">
        <w:rPr>
          <w:rFonts w:ascii="Times New Roman" w:hAnsi="Times New Roman"/>
          <w:sz w:val="28"/>
          <w:szCs w:val="28"/>
        </w:rPr>
        <w:t xml:space="preserve"> </w:t>
      </w:r>
      <w:proofErr w:type="gramStart"/>
      <w:r w:rsidRPr="006C6EE1">
        <w:rPr>
          <w:rFonts w:ascii="Times New Roman" w:hAnsi="Times New Roman"/>
          <w:sz w:val="28"/>
          <w:szCs w:val="28"/>
        </w:rPr>
        <w:t>слов</w:t>
      </w:r>
      <w:r>
        <w:rPr>
          <w:rFonts w:ascii="Times New Roman" w:hAnsi="Times New Roman"/>
          <w:sz w:val="28"/>
          <w:szCs w:val="28"/>
        </w:rPr>
        <w:t xml:space="preserve">а </w:t>
      </w:r>
      <w:r w:rsidRPr="006C6EE1">
        <w:rPr>
          <w:rFonts w:ascii="Times New Roman" w:hAnsi="Times New Roman"/>
          <w:sz w:val="28"/>
          <w:szCs w:val="28"/>
        </w:rPr>
        <w:t xml:space="preserve"> и</w:t>
      </w:r>
      <w:proofErr w:type="gramEnd"/>
      <w:r w:rsidRPr="006C6EE1">
        <w:rPr>
          <w:rFonts w:ascii="Times New Roman" w:hAnsi="Times New Roman"/>
          <w:sz w:val="28"/>
          <w:szCs w:val="28"/>
        </w:rPr>
        <w:t xml:space="preserve"> ины</w:t>
      </w:r>
      <w:r>
        <w:rPr>
          <w:rFonts w:ascii="Times New Roman" w:hAnsi="Times New Roman"/>
          <w:sz w:val="28"/>
          <w:szCs w:val="28"/>
        </w:rPr>
        <w:t>е</w:t>
      </w:r>
      <w:r w:rsidRPr="006C6EE1">
        <w:rPr>
          <w:rFonts w:ascii="Times New Roman" w:hAnsi="Times New Roman"/>
          <w:sz w:val="28"/>
          <w:szCs w:val="28"/>
        </w:rPr>
        <w:t xml:space="preserve"> неоговоренны</w:t>
      </w:r>
      <w:r>
        <w:rPr>
          <w:rFonts w:ascii="Times New Roman" w:hAnsi="Times New Roman"/>
          <w:sz w:val="28"/>
          <w:szCs w:val="28"/>
        </w:rPr>
        <w:t>е</w:t>
      </w:r>
      <w:r w:rsidRPr="006C6EE1">
        <w:rPr>
          <w:rFonts w:ascii="Times New Roman" w:hAnsi="Times New Roman"/>
          <w:sz w:val="28"/>
          <w:szCs w:val="28"/>
        </w:rPr>
        <w:t xml:space="preserve"> исправлени</w:t>
      </w:r>
      <w:r>
        <w:rPr>
          <w:rFonts w:ascii="Times New Roman" w:hAnsi="Times New Roman"/>
          <w:sz w:val="28"/>
          <w:szCs w:val="28"/>
        </w:rPr>
        <w:t>я</w:t>
      </w:r>
      <w:r w:rsidRPr="006C6EE1">
        <w:rPr>
          <w:rFonts w:ascii="Times New Roman" w:hAnsi="Times New Roman"/>
          <w:sz w:val="28"/>
          <w:szCs w:val="28"/>
        </w:rPr>
        <w:t>;</w:t>
      </w:r>
    </w:p>
    <w:p w:rsidR="00583543" w:rsidRPr="006C6EE1" w:rsidRDefault="00583543" w:rsidP="005835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6C6EE1">
        <w:rPr>
          <w:rFonts w:ascii="Times New Roman" w:hAnsi="Times New Roman"/>
          <w:sz w:val="28"/>
          <w:szCs w:val="28"/>
        </w:rPr>
        <w:t>- документы исполнены карандашом;</w:t>
      </w:r>
    </w:p>
    <w:p w:rsidR="00583543" w:rsidRPr="006C6EE1" w:rsidRDefault="00583543" w:rsidP="00583543">
      <w:pPr>
        <w:spacing w:after="0" w:line="240" w:lineRule="auto"/>
        <w:jc w:val="both"/>
        <w:rPr>
          <w:rFonts w:ascii="Times New Roman" w:hAnsi="Times New Roman"/>
          <w:sz w:val="28"/>
          <w:szCs w:val="28"/>
        </w:rPr>
      </w:pPr>
      <w:r>
        <w:rPr>
          <w:rFonts w:ascii="Times New Roman" w:hAnsi="Times New Roman"/>
        </w:rPr>
        <w:t xml:space="preserve">  - </w:t>
      </w:r>
      <w:r w:rsidRPr="006C6EE1">
        <w:rPr>
          <w:rFonts w:ascii="Times New Roman" w:hAnsi="Times New Roman"/>
          <w:sz w:val="28"/>
          <w:szCs w:val="28"/>
        </w:rPr>
        <w:t>документы име</w:t>
      </w:r>
      <w:r>
        <w:rPr>
          <w:rFonts w:ascii="Times New Roman" w:hAnsi="Times New Roman"/>
          <w:sz w:val="28"/>
          <w:szCs w:val="28"/>
        </w:rPr>
        <w:t>ют</w:t>
      </w:r>
      <w:r w:rsidRPr="006C6EE1">
        <w:rPr>
          <w:rFonts w:ascii="Times New Roman" w:hAnsi="Times New Roman"/>
          <w:sz w:val="28"/>
          <w:szCs w:val="28"/>
        </w:rPr>
        <w:t xml:space="preserve"> серьезны</w:t>
      </w:r>
      <w:r>
        <w:rPr>
          <w:rFonts w:ascii="Times New Roman" w:hAnsi="Times New Roman"/>
          <w:sz w:val="28"/>
          <w:szCs w:val="28"/>
        </w:rPr>
        <w:t>е</w:t>
      </w:r>
      <w:r w:rsidRPr="006C6EE1">
        <w:rPr>
          <w:rFonts w:ascii="Times New Roman" w:hAnsi="Times New Roman"/>
          <w:sz w:val="28"/>
          <w:szCs w:val="28"/>
        </w:rPr>
        <w:t xml:space="preserve"> повреждени</w:t>
      </w:r>
      <w:r>
        <w:rPr>
          <w:rFonts w:ascii="Times New Roman" w:hAnsi="Times New Roman"/>
          <w:sz w:val="28"/>
          <w:szCs w:val="28"/>
        </w:rPr>
        <w:t>я</w:t>
      </w:r>
      <w:r w:rsidRPr="006C6EE1">
        <w:rPr>
          <w:rFonts w:ascii="Times New Roman" w:hAnsi="Times New Roman"/>
          <w:sz w:val="28"/>
          <w:szCs w:val="28"/>
        </w:rPr>
        <w:t>, наличие которых не позволяет однозначно истолковать их содержание;</w:t>
      </w:r>
    </w:p>
    <w:p w:rsidR="00583543" w:rsidRDefault="00583543" w:rsidP="00583543">
      <w:pPr>
        <w:spacing w:after="0" w:line="240" w:lineRule="auto"/>
        <w:jc w:val="both"/>
        <w:rPr>
          <w:rFonts w:ascii="Times New Roman" w:hAnsi="Times New Roman"/>
          <w:sz w:val="28"/>
          <w:szCs w:val="28"/>
        </w:rPr>
      </w:pPr>
      <w:r>
        <w:rPr>
          <w:rFonts w:ascii="Times New Roman" w:hAnsi="Times New Roman"/>
          <w:sz w:val="28"/>
          <w:szCs w:val="28"/>
        </w:rPr>
        <w:t xml:space="preserve">  -  </w:t>
      </w:r>
      <w:r w:rsidRPr="009022D0">
        <w:rPr>
          <w:rFonts w:ascii="Times New Roman" w:hAnsi="Times New Roman"/>
          <w:sz w:val="28"/>
          <w:szCs w:val="28"/>
        </w:rPr>
        <w:t>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EC49DF" w:rsidRPr="00072E75" w:rsidRDefault="00EC49DF" w:rsidP="00C04BFB">
      <w:pPr>
        <w:pStyle w:val="ConsPlusNormal"/>
        <w:ind w:firstLine="709"/>
        <w:jc w:val="both"/>
        <w:rPr>
          <w:rFonts w:ascii="Times New Roman" w:hAnsi="Times New Roman" w:cs="Times New Roman"/>
          <w:b/>
          <w:sz w:val="28"/>
          <w:szCs w:val="28"/>
        </w:rPr>
      </w:pPr>
      <w:r w:rsidRPr="00072E75">
        <w:rPr>
          <w:rFonts w:ascii="Times New Roman" w:hAnsi="Times New Roman" w:cs="Times New Roman"/>
          <w:b/>
          <w:sz w:val="28"/>
          <w:szCs w:val="28"/>
        </w:rPr>
        <w:t>2.</w:t>
      </w:r>
      <w:r w:rsidR="00C04BFB" w:rsidRPr="00072E75">
        <w:rPr>
          <w:rFonts w:ascii="Times New Roman" w:hAnsi="Times New Roman" w:cs="Times New Roman"/>
          <w:b/>
          <w:sz w:val="28"/>
          <w:szCs w:val="28"/>
        </w:rPr>
        <w:t>8</w:t>
      </w:r>
      <w:r w:rsidRPr="00072E75">
        <w:rPr>
          <w:rFonts w:ascii="Times New Roman" w:hAnsi="Times New Roman" w:cs="Times New Roman"/>
          <w:b/>
          <w:sz w:val="28"/>
          <w:szCs w:val="28"/>
        </w:rPr>
        <w:t>. Исчерпывающий перечень оснований для приостановления и (или) отказа в предоставлении муниципальной услуги.</w:t>
      </w:r>
    </w:p>
    <w:p w:rsidR="00456240" w:rsidRPr="00071220" w:rsidRDefault="00456240" w:rsidP="00C04BF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2.</w:t>
      </w:r>
      <w:r w:rsidR="00C04BFB">
        <w:rPr>
          <w:rFonts w:ascii="Times New Roman" w:hAnsi="Times New Roman" w:cs="Times New Roman"/>
          <w:sz w:val="28"/>
          <w:szCs w:val="28"/>
        </w:rPr>
        <w:t>8</w:t>
      </w:r>
      <w:r w:rsidRPr="00071220">
        <w:rPr>
          <w:rFonts w:ascii="Times New Roman" w:hAnsi="Times New Roman" w:cs="Times New Roman"/>
          <w:sz w:val="28"/>
          <w:szCs w:val="28"/>
        </w:rPr>
        <w:t>.1. Приостановление муниципальной услуги законодательством Российской Федерации не предусмотрено.</w:t>
      </w:r>
    </w:p>
    <w:p w:rsidR="00D1020A" w:rsidRPr="00071220" w:rsidRDefault="0009260E" w:rsidP="00C04BF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2.</w:t>
      </w:r>
      <w:r w:rsidR="00C04BFB">
        <w:rPr>
          <w:rFonts w:ascii="Times New Roman" w:hAnsi="Times New Roman" w:cs="Times New Roman"/>
          <w:sz w:val="28"/>
          <w:szCs w:val="28"/>
        </w:rPr>
        <w:t>8</w:t>
      </w:r>
      <w:r w:rsidRPr="00071220">
        <w:rPr>
          <w:rFonts w:ascii="Times New Roman" w:hAnsi="Times New Roman" w:cs="Times New Roman"/>
          <w:sz w:val="28"/>
          <w:szCs w:val="28"/>
        </w:rPr>
        <w:t>.</w:t>
      </w:r>
      <w:r w:rsidR="001453C3" w:rsidRPr="00071220">
        <w:rPr>
          <w:rFonts w:ascii="Times New Roman" w:hAnsi="Times New Roman" w:cs="Times New Roman"/>
          <w:sz w:val="28"/>
          <w:szCs w:val="28"/>
        </w:rPr>
        <w:t>2</w:t>
      </w:r>
      <w:r w:rsidRPr="00071220">
        <w:rPr>
          <w:rFonts w:ascii="Times New Roman" w:hAnsi="Times New Roman" w:cs="Times New Roman"/>
          <w:sz w:val="28"/>
          <w:szCs w:val="28"/>
        </w:rPr>
        <w:t xml:space="preserve">. </w:t>
      </w:r>
      <w:r w:rsidR="00D1020A" w:rsidRPr="00071220">
        <w:rPr>
          <w:rFonts w:ascii="Times New Roman" w:hAnsi="Times New Roman" w:cs="Times New Roman"/>
          <w:sz w:val="28"/>
          <w:szCs w:val="28"/>
        </w:rPr>
        <w:t>В предоставлении муниципальной услуги отказывается в случае</w:t>
      </w:r>
      <w:r w:rsidR="001453C3" w:rsidRPr="00071220">
        <w:rPr>
          <w:rFonts w:ascii="Times New Roman" w:hAnsi="Times New Roman" w:cs="Times New Roman"/>
          <w:sz w:val="28"/>
          <w:szCs w:val="28"/>
        </w:rPr>
        <w:t xml:space="preserve"> если</w:t>
      </w:r>
      <w:r w:rsidR="00D1020A" w:rsidRPr="00071220">
        <w:rPr>
          <w:rFonts w:ascii="Times New Roman" w:hAnsi="Times New Roman" w:cs="Times New Roman"/>
          <w:sz w:val="28"/>
          <w:szCs w:val="28"/>
        </w:rPr>
        <w:t>:</w:t>
      </w:r>
    </w:p>
    <w:p w:rsidR="00D1020A" w:rsidRPr="00071220" w:rsidRDefault="00072E75" w:rsidP="00C04B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1020A" w:rsidRPr="00071220">
        <w:rPr>
          <w:rFonts w:ascii="Times New Roman" w:hAnsi="Times New Roman" w:cs="Times New Roman"/>
          <w:sz w:val="28"/>
          <w:szCs w:val="28"/>
        </w:rPr>
        <w:t xml:space="preserve"> уведомление о планируемом сносе объекта капитального строительства, уведомление о завершении сноса объекта капитального строительства </w:t>
      </w:r>
      <w:r w:rsidR="001453C3" w:rsidRPr="00071220">
        <w:rPr>
          <w:rFonts w:ascii="Times New Roman" w:hAnsi="Times New Roman" w:cs="Times New Roman"/>
          <w:sz w:val="28"/>
          <w:szCs w:val="28"/>
        </w:rPr>
        <w:t>поданы (</w:t>
      </w:r>
      <w:r w:rsidR="00D1020A" w:rsidRPr="00071220">
        <w:rPr>
          <w:rFonts w:ascii="Times New Roman" w:hAnsi="Times New Roman" w:cs="Times New Roman"/>
          <w:sz w:val="28"/>
          <w:szCs w:val="28"/>
        </w:rPr>
        <w:t>направлены</w:t>
      </w:r>
      <w:r w:rsidR="001453C3" w:rsidRPr="00071220">
        <w:rPr>
          <w:rFonts w:ascii="Times New Roman" w:hAnsi="Times New Roman" w:cs="Times New Roman"/>
          <w:sz w:val="28"/>
          <w:szCs w:val="28"/>
        </w:rPr>
        <w:t>)</w:t>
      </w:r>
      <w:r w:rsidR="00D1020A" w:rsidRPr="00071220">
        <w:rPr>
          <w:rFonts w:ascii="Times New Roman" w:hAnsi="Times New Roman" w:cs="Times New Roman"/>
          <w:sz w:val="28"/>
          <w:szCs w:val="28"/>
        </w:rPr>
        <w:t xml:space="preserve"> ненадлежащим лицом;</w:t>
      </w:r>
    </w:p>
    <w:p w:rsidR="005D12A2" w:rsidRPr="00071220" w:rsidRDefault="00072E75" w:rsidP="000C4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1020A" w:rsidRPr="00071220">
        <w:rPr>
          <w:rFonts w:ascii="Times New Roman" w:hAnsi="Times New Roman" w:cs="Times New Roman"/>
          <w:sz w:val="28"/>
          <w:szCs w:val="28"/>
        </w:rPr>
        <w:t xml:space="preserve"> отсутствуют документы</w:t>
      </w:r>
      <w:r w:rsidR="001453C3" w:rsidRPr="00071220">
        <w:rPr>
          <w:rFonts w:ascii="Times New Roman" w:hAnsi="Times New Roman" w:cs="Times New Roman"/>
          <w:sz w:val="28"/>
          <w:szCs w:val="28"/>
        </w:rPr>
        <w:t xml:space="preserve"> (сведения)</w:t>
      </w:r>
      <w:r w:rsidR="00D1020A" w:rsidRPr="00071220">
        <w:rPr>
          <w:rFonts w:ascii="Times New Roman" w:hAnsi="Times New Roman" w:cs="Times New Roman"/>
          <w:sz w:val="28"/>
          <w:szCs w:val="28"/>
        </w:rPr>
        <w:t>, предусмотренные пункт</w:t>
      </w:r>
      <w:r w:rsidR="001453C3" w:rsidRPr="00071220">
        <w:rPr>
          <w:rFonts w:ascii="Times New Roman" w:hAnsi="Times New Roman" w:cs="Times New Roman"/>
          <w:sz w:val="28"/>
          <w:szCs w:val="28"/>
        </w:rPr>
        <w:t>ами</w:t>
      </w:r>
      <w:r w:rsidR="00D1020A" w:rsidRPr="00071220">
        <w:rPr>
          <w:rFonts w:ascii="Times New Roman" w:hAnsi="Times New Roman" w:cs="Times New Roman"/>
          <w:sz w:val="28"/>
          <w:szCs w:val="28"/>
        </w:rPr>
        <w:t xml:space="preserve"> 2.6.1 </w:t>
      </w:r>
      <w:r w:rsidR="001453C3" w:rsidRPr="00071220">
        <w:rPr>
          <w:rFonts w:ascii="Times New Roman" w:hAnsi="Times New Roman" w:cs="Times New Roman"/>
          <w:sz w:val="28"/>
          <w:szCs w:val="28"/>
        </w:rPr>
        <w:t xml:space="preserve">и 2.6.2 </w:t>
      </w:r>
      <w:r w:rsidR="00D1020A" w:rsidRPr="00071220">
        <w:rPr>
          <w:rFonts w:ascii="Times New Roman" w:hAnsi="Times New Roman" w:cs="Times New Roman"/>
          <w:sz w:val="28"/>
          <w:szCs w:val="28"/>
        </w:rPr>
        <w:t>административного регламента</w:t>
      </w:r>
      <w:r w:rsidR="00F85F29" w:rsidRPr="00071220">
        <w:rPr>
          <w:rFonts w:ascii="Times New Roman" w:hAnsi="Times New Roman" w:cs="Times New Roman"/>
          <w:sz w:val="28"/>
          <w:szCs w:val="28"/>
        </w:rPr>
        <w:t xml:space="preserve">, </w:t>
      </w:r>
      <w:r w:rsidR="005D12A2" w:rsidRPr="00071220">
        <w:rPr>
          <w:rFonts w:ascii="Times New Roman" w:hAnsi="Times New Roman" w:cs="Times New Roman"/>
          <w:sz w:val="28"/>
          <w:szCs w:val="28"/>
        </w:rPr>
        <w:t>за исключением документов, предусмотренных подпунктами 2.6.1.</w:t>
      </w:r>
      <w:r>
        <w:rPr>
          <w:rFonts w:ascii="Times New Roman" w:hAnsi="Times New Roman" w:cs="Times New Roman"/>
          <w:sz w:val="28"/>
          <w:szCs w:val="28"/>
        </w:rPr>
        <w:t>8</w:t>
      </w:r>
      <w:r w:rsidR="005D12A2" w:rsidRPr="00071220">
        <w:rPr>
          <w:rFonts w:ascii="Times New Roman" w:hAnsi="Times New Roman" w:cs="Times New Roman"/>
          <w:sz w:val="28"/>
          <w:szCs w:val="28"/>
        </w:rPr>
        <w:t xml:space="preserve"> пункта 2.6.1 и 2.6.2.</w:t>
      </w:r>
      <w:r w:rsidR="004C66DD">
        <w:rPr>
          <w:rFonts w:ascii="Times New Roman" w:hAnsi="Times New Roman" w:cs="Times New Roman"/>
          <w:sz w:val="28"/>
          <w:szCs w:val="28"/>
        </w:rPr>
        <w:t>6</w:t>
      </w:r>
      <w:r w:rsidR="005D12A2" w:rsidRPr="00071220">
        <w:rPr>
          <w:rFonts w:ascii="Times New Roman" w:hAnsi="Times New Roman" w:cs="Times New Roman"/>
          <w:sz w:val="28"/>
          <w:szCs w:val="28"/>
        </w:rPr>
        <w:t xml:space="preserve"> пункта 2.6.2 административного регламента</w:t>
      </w:r>
      <w:r w:rsidR="00F85F29" w:rsidRPr="00071220">
        <w:rPr>
          <w:rFonts w:ascii="Times New Roman" w:hAnsi="Times New Roman" w:cs="Times New Roman"/>
          <w:sz w:val="28"/>
          <w:szCs w:val="28"/>
        </w:rPr>
        <w:t>;</w:t>
      </w:r>
    </w:p>
    <w:p w:rsidR="002F7B6E" w:rsidRPr="00071220" w:rsidRDefault="004353E5" w:rsidP="00C04B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453C3" w:rsidRPr="00071220">
        <w:rPr>
          <w:rFonts w:ascii="Times New Roman" w:hAnsi="Times New Roman" w:cs="Times New Roman"/>
          <w:sz w:val="28"/>
          <w:szCs w:val="28"/>
        </w:rPr>
        <w:t xml:space="preserve"> документы (сведения), предусмотренные пунктами 2.6.1 и 2.6.2 административного регламента не соответствуют </w:t>
      </w:r>
      <w:r w:rsidR="000135F2" w:rsidRPr="00071220">
        <w:rPr>
          <w:rFonts w:ascii="Times New Roman" w:hAnsi="Times New Roman" w:cs="Times New Roman"/>
          <w:sz w:val="28"/>
          <w:szCs w:val="28"/>
        </w:rPr>
        <w:t xml:space="preserve">требованиям, </w:t>
      </w:r>
      <w:r w:rsidR="0037266A" w:rsidRPr="00071220">
        <w:rPr>
          <w:rFonts w:ascii="Times New Roman" w:hAnsi="Times New Roman" w:cs="Times New Roman"/>
          <w:sz w:val="28"/>
          <w:szCs w:val="28"/>
        </w:rPr>
        <w:t xml:space="preserve">установленным </w:t>
      </w:r>
      <w:r w:rsidR="001453C3" w:rsidRPr="00071220">
        <w:rPr>
          <w:rFonts w:ascii="Times New Roman" w:hAnsi="Times New Roman" w:cs="Times New Roman"/>
          <w:sz w:val="28"/>
          <w:szCs w:val="28"/>
        </w:rPr>
        <w:t>законодательств</w:t>
      </w:r>
      <w:r w:rsidR="000135F2" w:rsidRPr="00071220">
        <w:rPr>
          <w:rFonts w:ascii="Times New Roman" w:hAnsi="Times New Roman" w:cs="Times New Roman"/>
          <w:sz w:val="28"/>
          <w:szCs w:val="28"/>
        </w:rPr>
        <w:t>ом</w:t>
      </w:r>
      <w:r w:rsidR="00317AAA" w:rsidRPr="00071220">
        <w:rPr>
          <w:rFonts w:ascii="Times New Roman" w:hAnsi="Times New Roman" w:cs="Times New Roman"/>
          <w:sz w:val="28"/>
          <w:szCs w:val="28"/>
        </w:rPr>
        <w:t xml:space="preserve"> Российской Федерации.</w:t>
      </w:r>
    </w:p>
    <w:p w:rsidR="001453C3" w:rsidRPr="00071220" w:rsidRDefault="001453C3" w:rsidP="00C04BF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DE78E9" w:rsidRPr="00860E32" w:rsidRDefault="00DE78E9" w:rsidP="00752929">
      <w:pPr>
        <w:pStyle w:val="ConsPlusNormal"/>
        <w:ind w:firstLine="709"/>
        <w:jc w:val="both"/>
        <w:rPr>
          <w:rFonts w:ascii="Times New Roman" w:hAnsi="Times New Roman" w:cs="Times New Roman"/>
          <w:b/>
          <w:sz w:val="28"/>
          <w:szCs w:val="28"/>
        </w:rPr>
      </w:pPr>
      <w:bookmarkStart w:id="1" w:name="P212"/>
      <w:bookmarkEnd w:id="1"/>
      <w:r w:rsidRPr="00860E32">
        <w:rPr>
          <w:rFonts w:ascii="Times New Roman" w:hAnsi="Times New Roman" w:cs="Times New Roman"/>
          <w:b/>
          <w:sz w:val="28"/>
          <w:szCs w:val="28"/>
        </w:rPr>
        <w:t>2.</w:t>
      </w:r>
      <w:r w:rsidR="00752929" w:rsidRPr="00860E32">
        <w:rPr>
          <w:rFonts w:ascii="Times New Roman" w:hAnsi="Times New Roman" w:cs="Times New Roman"/>
          <w:b/>
          <w:sz w:val="28"/>
          <w:szCs w:val="28"/>
        </w:rPr>
        <w:t>9</w:t>
      </w:r>
      <w:r w:rsidRPr="00860E32">
        <w:rPr>
          <w:rFonts w:ascii="Times New Roman" w:hAnsi="Times New Roman" w:cs="Times New Roman"/>
          <w:b/>
          <w:sz w:val="28"/>
          <w:szCs w:val="28"/>
        </w:rPr>
        <w:t xml:space="preserve">. </w:t>
      </w:r>
      <w:r w:rsidR="00C04BFB" w:rsidRPr="00860E32">
        <w:rPr>
          <w:rFonts w:ascii="Times New Roman" w:hAnsi="Times New Roman" w:cs="Times New Roman"/>
          <w:b/>
          <w:sz w:val="28"/>
          <w:szCs w:val="28"/>
        </w:rPr>
        <w:t>Размер платы, взимаемой</w:t>
      </w:r>
      <w:r w:rsidR="00795D0A" w:rsidRPr="00860E32">
        <w:rPr>
          <w:rFonts w:ascii="Times New Roman" w:hAnsi="Times New Roman" w:cs="Times New Roman"/>
          <w:b/>
          <w:sz w:val="28"/>
          <w:szCs w:val="28"/>
        </w:rPr>
        <w:t xml:space="preserve"> с заявителя при предоставлении муниципальной услуги, и способы ее взимания</w:t>
      </w:r>
      <w:r w:rsidRPr="00860E32">
        <w:rPr>
          <w:rFonts w:ascii="Times New Roman" w:hAnsi="Times New Roman" w:cs="Times New Roman"/>
          <w:b/>
          <w:sz w:val="28"/>
          <w:szCs w:val="28"/>
        </w:rPr>
        <w:t>.</w:t>
      </w:r>
    </w:p>
    <w:p w:rsidR="00DE78E9" w:rsidRPr="00071220" w:rsidRDefault="00DE78E9" w:rsidP="00071220">
      <w:pPr>
        <w:pStyle w:val="ConsPlusNormal"/>
        <w:spacing w:before="220"/>
        <w:ind w:firstLine="709"/>
        <w:jc w:val="both"/>
        <w:rPr>
          <w:rFonts w:ascii="Times New Roman" w:hAnsi="Times New Roman" w:cs="Times New Roman"/>
          <w:sz w:val="28"/>
          <w:szCs w:val="28"/>
        </w:rPr>
      </w:pPr>
      <w:r w:rsidRPr="00071220">
        <w:rPr>
          <w:rFonts w:ascii="Times New Roman" w:hAnsi="Times New Roman" w:cs="Times New Roman"/>
          <w:sz w:val="28"/>
          <w:szCs w:val="28"/>
        </w:rPr>
        <w:t>Предоставление муниципальной услуги осуществляется бесплатно.</w:t>
      </w:r>
    </w:p>
    <w:p w:rsidR="00860E32" w:rsidRDefault="00DE78E9" w:rsidP="00071220">
      <w:pPr>
        <w:pStyle w:val="ConsPlusNormal"/>
        <w:spacing w:before="220"/>
        <w:ind w:firstLine="709"/>
        <w:jc w:val="both"/>
        <w:rPr>
          <w:rFonts w:ascii="Times New Roman" w:hAnsi="Times New Roman" w:cs="Times New Roman"/>
          <w:sz w:val="28"/>
          <w:szCs w:val="28"/>
        </w:rPr>
      </w:pPr>
      <w:r w:rsidRPr="00860E32">
        <w:rPr>
          <w:rFonts w:ascii="Times New Roman" w:hAnsi="Times New Roman" w:cs="Times New Roman"/>
          <w:b/>
          <w:sz w:val="28"/>
          <w:szCs w:val="28"/>
        </w:rPr>
        <w:t>2.1</w:t>
      </w:r>
      <w:r w:rsidR="00752929" w:rsidRPr="00860E32">
        <w:rPr>
          <w:rFonts w:ascii="Times New Roman" w:hAnsi="Times New Roman" w:cs="Times New Roman"/>
          <w:b/>
          <w:sz w:val="28"/>
          <w:szCs w:val="28"/>
        </w:rPr>
        <w:t>0</w:t>
      </w:r>
      <w:r w:rsidRPr="00860E32">
        <w:rPr>
          <w:rFonts w:ascii="Times New Roman" w:hAnsi="Times New Roman" w:cs="Times New Roman"/>
          <w:b/>
          <w:sz w:val="28"/>
          <w:szCs w:val="28"/>
        </w:rPr>
        <w:t xml:space="preserve">. Максимальный срок ожидания в очереди при подаче </w:t>
      </w:r>
      <w:r w:rsidR="00752929" w:rsidRPr="00860E32">
        <w:rPr>
          <w:rFonts w:ascii="Times New Roman" w:hAnsi="Times New Roman" w:cs="Times New Roman"/>
          <w:b/>
          <w:sz w:val="28"/>
          <w:szCs w:val="28"/>
        </w:rPr>
        <w:t xml:space="preserve">заявителем </w:t>
      </w:r>
      <w:r w:rsidRPr="00860E32">
        <w:rPr>
          <w:rFonts w:ascii="Times New Roman" w:hAnsi="Times New Roman" w:cs="Times New Roman"/>
          <w:b/>
          <w:sz w:val="28"/>
          <w:szCs w:val="28"/>
        </w:rPr>
        <w:t>запроса о предоставлении муниципальной услуги</w:t>
      </w:r>
      <w:r w:rsidRPr="00071220">
        <w:rPr>
          <w:rFonts w:ascii="Times New Roman" w:hAnsi="Times New Roman" w:cs="Times New Roman"/>
          <w:sz w:val="28"/>
          <w:szCs w:val="28"/>
        </w:rPr>
        <w:t xml:space="preserve"> </w:t>
      </w:r>
    </w:p>
    <w:p w:rsidR="00DE78E9" w:rsidRPr="000C43E6" w:rsidRDefault="00DE78E9" w:rsidP="00860E32">
      <w:pPr>
        <w:pStyle w:val="ConsPlusNormal"/>
        <w:ind w:firstLine="709"/>
        <w:jc w:val="both"/>
        <w:rPr>
          <w:rFonts w:ascii="Times New Roman" w:hAnsi="Times New Roman" w:cs="Times New Roman"/>
          <w:sz w:val="28"/>
          <w:szCs w:val="28"/>
        </w:rPr>
      </w:pPr>
      <w:r w:rsidRPr="000C43E6">
        <w:rPr>
          <w:rFonts w:ascii="Times New Roman" w:hAnsi="Times New Roman" w:cs="Times New Roman"/>
          <w:sz w:val="28"/>
          <w:szCs w:val="28"/>
        </w:rPr>
        <w:t xml:space="preserve"> не должен превышать 15 минут.</w:t>
      </w:r>
    </w:p>
    <w:p w:rsidR="00DE78E9" w:rsidRPr="00860E32" w:rsidRDefault="00DE78E9" w:rsidP="007010D0">
      <w:pPr>
        <w:pStyle w:val="ConsPlusNormal"/>
        <w:ind w:firstLine="709"/>
        <w:jc w:val="both"/>
        <w:rPr>
          <w:rFonts w:ascii="Times New Roman" w:hAnsi="Times New Roman" w:cs="Times New Roman"/>
          <w:b/>
          <w:sz w:val="28"/>
          <w:szCs w:val="28"/>
        </w:rPr>
      </w:pPr>
      <w:r w:rsidRPr="00860E32">
        <w:rPr>
          <w:rFonts w:ascii="Times New Roman" w:hAnsi="Times New Roman" w:cs="Times New Roman"/>
          <w:b/>
          <w:sz w:val="28"/>
          <w:szCs w:val="28"/>
        </w:rPr>
        <w:lastRenderedPageBreak/>
        <w:t>2.1</w:t>
      </w:r>
      <w:r w:rsidR="00752929" w:rsidRPr="00860E32">
        <w:rPr>
          <w:rFonts w:ascii="Times New Roman" w:hAnsi="Times New Roman" w:cs="Times New Roman"/>
          <w:b/>
          <w:sz w:val="28"/>
          <w:szCs w:val="28"/>
        </w:rPr>
        <w:t>1</w:t>
      </w:r>
      <w:r w:rsidRPr="00860E32">
        <w:rPr>
          <w:rFonts w:ascii="Times New Roman" w:hAnsi="Times New Roman" w:cs="Times New Roman"/>
          <w:b/>
          <w:sz w:val="28"/>
          <w:szCs w:val="28"/>
        </w:rPr>
        <w:t>. Срок регистрации запроса заявителя о предоставлении муниципальной услуги.</w:t>
      </w:r>
    </w:p>
    <w:p w:rsidR="00F85F29" w:rsidRPr="005E02BD" w:rsidRDefault="00F85F29" w:rsidP="00752929">
      <w:pPr>
        <w:pStyle w:val="ConsPlusNormal"/>
        <w:ind w:firstLine="709"/>
        <w:jc w:val="both"/>
        <w:rPr>
          <w:rFonts w:ascii="Times New Roman" w:hAnsi="Times New Roman" w:cs="Times New Roman"/>
          <w:b/>
          <w:sz w:val="28"/>
          <w:szCs w:val="28"/>
        </w:rPr>
      </w:pPr>
      <w:r w:rsidRPr="00071220">
        <w:rPr>
          <w:rFonts w:ascii="Times New Roman" w:hAnsi="Times New Roman" w:cs="Times New Roman"/>
          <w:sz w:val="28"/>
          <w:szCs w:val="28"/>
        </w:rPr>
        <w:t xml:space="preserve">Заявление, представленное заявителем лично либо его представителем, регистрируется в установленном порядке в уполномоченном органе в </w:t>
      </w:r>
      <w:r w:rsidRPr="005E02BD">
        <w:rPr>
          <w:rFonts w:ascii="Times New Roman" w:hAnsi="Times New Roman" w:cs="Times New Roman"/>
          <w:b/>
          <w:sz w:val="28"/>
          <w:szCs w:val="28"/>
        </w:rPr>
        <w:t>течение 15 минут.</w:t>
      </w:r>
    </w:p>
    <w:p w:rsidR="00DE78E9" w:rsidRPr="00071220" w:rsidRDefault="00216523" w:rsidP="00752929">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У</w:t>
      </w:r>
      <w:r w:rsidR="00DE78E9" w:rsidRPr="00071220">
        <w:rPr>
          <w:rFonts w:ascii="Times New Roman" w:hAnsi="Times New Roman" w:cs="Times New Roman"/>
          <w:sz w:val="28"/>
          <w:szCs w:val="28"/>
        </w:rPr>
        <w:t>ведомление, представленное заявителем</w:t>
      </w:r>
      <w:r w:rsidR="00BF008A" w:rsidRPr="00071220">
        <w:rPr>
          <w:rFonts w:ascii="Times New Roman" w:hAnsi="Times New Roman" w:cs="Times New Roman"/>
          <w:sz w:val="28"/>
          <w:szCs w:val="28"/>
        </w:rPr>
        <w:t>,</w:t>
      </w:r>
      <w:r w:rsidR="00DE78E9" w:rsidRPr="00071220">
        <w:rPr>
          <w:rFonts w:ascii="Times New Roman" w:hAnsi="Times New Roman" w:cs="Times New Roman"/>
          <w:sz w:val="28"/>
          <w:szCs w:val="28"/>
        </w:rPr>
        <w:t xml:space="preserve"> </w:t>
      </w:r>
      <w:r w:rsidR="00BF008A" w:rsidRPr="00071220">
        <w:rPr>
          <w:rFonts w:ascii="Times New Roman" w:hAnsi="Times New Roman" w:cs="Times New Roman"/>
          <w:sz w:val="28"/>
          <w:szCs w:val="28"/>
        </w:rPr>
        <w:t>либо его представителем</w:t>
      </w:r>
      <w:r w:rsidR="00F85F29" w:rsidRPr="00071220">
        <w:rPr>
          <w:rFonts w:ascii="Times New Roman" w:hAnsi="Times New Roman" w:cs="Times New Roman"/>
          <w:sz w:val="28"/>
          <w:szCs w:val="28"/>
        </w:rPr>
        <w:t xml:space="preserve"> </w:t>
      </w:r>
      <w:r w:rsidR="00BF008A" w:rsidRPr="00071220">
        <w:rPr>
          <w:rFonts w:ascii="Times New Roman" w:hAnsi="Times New Roman" w:cs="Times New Roman"/>
          <w:sz w:val="28"/>
          <w:szCs w:val="28"/>
        </w:rPr>
        <w:t xml:space="preserve">посредством почтового отправления, </w:t>
      </w:r>
      <w:r w:rsidR="00DE78E9" w:rsidRPr="00071220">
        <w:rPr>
          <w:rFonts w:ascii="Times New Roman" w:hAnsi="Times New Roman" w:cs="Times New Roman"/>
          <w:sz w:val="28"/>
          <w:szCs w:val="28"/>
        </w:rPr>
        <w:t xml:space="preserve">регистрируется в установленном порядке в </w:t>
      </w:r>
      <w:r w:rsidR="00EF1AA4" w:rsidRPr="00071220">
        <w:rPr>
          <w:rFonts w:ascii="Times New Roman" w:hAnsi="Times New Roman" w:cs="Times New Roman"/>
          <w:sz w:val="28"/>
          <w:szCs w:val="28"/>
        </w:rPr>
        <w:t>уполномоченном органе</w:t>
      </w:r>
      <w:r w:rsidR="00DE78E9" w:rsidRPr="00071220">
        <w:rPr>
          <w:rFonts w:ascii="Times New Roman" w:hAnsi="Times New Roman" w:cs="Times New Roman"/>
          <w:sz w:val="28"/>
          <w:szCs w:val="28"/>
        </w:rPr>
        <w:t xml:space="preserve"> </w:t>
      </w:r>
      <w:r w:rsidR="00BF008A" w:rsidRPr="00071220">
        <w:rPr>
          <w:rFonts w:ascii="Times New Roman" w:hAnsi="Times New Roman" w:cs="Times New Roman"/>
          <w:sz w:val="28"/>
          <w:szCs w:val="28"/>
        </w:rPr>
        <w:t xml:space="preserve">в течение 1 рабочего дня с даты поступления такого </w:t>
      </w:r>
      <w:r w:rsidR="009C7C6C" w:rsidRPr="00071220">
        <w:rPr>
          <w:rFonts w:ascii="Times New Roman" w:hAnsi="Times New Roman" w:cs="Times New Roman"/>
          <w:sz w:val="28"/>
          <w:szCs w:val="28"/>
        </w:rPr>
        <w:t>уведомления</w:t>
      </w:r>
      <w:r w:rsidR="00BF008A" w:rsidRPr="00071220">
        <w:rPr>
          <w:rFonts w:ascii="Times New Roman" w:hAnsi="Times New Roman" w:cs="Times New Roman"/>
          <w:sz w:val="28"/>
          <w:szCs w:val="28"/>
        </w:rPr>
        <w:t>.</w:t>
      </w:r>
    </w:p>
    <w:p w:rsidR="00DE78E9" w:rsidRPr="00071220" w:rsidRDefault="00BF008A" w:rsidP="00752929">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Уведомление</w:t>
      </w:r>
      <w:r w:rsidR="00DE78E9" w:rsidRPr="00071220">
        <w:rPr>
          <w:rFonts w:ascii="Times New Roman" w:hAnsi="Times New Roman" w:cs="Times New Roman"/>
          <w:sz w:val="28"/>
          <w:szCs w:val="28"/>
        </w:rPr>
        <w:t xml:space="preserve">, представленное заявителем либо его представителем через МФЦ, регистрируется в установленном порядке </w:t>
      </w:r>
      <w:r w:rsidR="00EF1AA4" w:rsidRPr="00071220">
        <w:rPr>
          <w:rFonts w:ascii="Times New Roman" w:hAnsi="Times New Roman" w:cs="Times New Roman"/>
          <w:sz w:val="28"/>
          <w:szCs w:val="28"/>
        </w:rPr>
        <w:t>уполномоченным органом</w:t>
      </w:r>
      <w:r w:rsidR="00DE78E9" w:rsidRPr="00071220">
        <w:rPr>
          <w:rFonts w:ascii="Times New Roman" w:hAnsi="Times New Roman" w:cs="Times New Roman"/>
          <w:sz w:val="28"/>
          <w:szCs w:val="28"/>
        </w:rPr>
        <w:t xml:space="preserve"> в день поступления от МФЦ.</w:t>
      </w:r>
    </w:p>
    <w:p w:rsidR="00B23628" w:rsidRPr="00071220" w:rsidRDefault="00BF008A" w:rsidP="00752929">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Уведомление</w:t>
      </w:r>
      <w:r w:rsidR="00DE78E9" w:rsidRPr="00071220">
        <w:rPr>
          <w:rFonts w:ascii="Times New Roman" w:hAnsi="Times New Roman" w:cs="Times New Roman"/>
          <w:sz w:val="28"/>
          <w:szCs w:val="28"/>
        </w:rPr>
        <w:t xml:space="preserve">, поступившее в электронной форме на </w:t>
      </w:r>
      <w:r w:rsidR="0054431A" w:rsidRPr="00071220">
        <w:rPr>
          <w:rFonts w:ascii="Times New Roman" w:hAnsi="Times New Roman" w:cs="Times New Roman"/>
          <w:sz w:val="28"/>
          <w:szCs w:val="28"/>
        </w:rPr>
        <w:t>ЕПГУ,</w:t>
      </w:r>
      <w:r w:rsidR="00B23628" w:rsidRPr="00071220">
        <w:rPr>
          <w:rFonts w:ascii="Times New Roman" w:hAnsi="Times New Roman" w:cs="Times New Roman"/>
          <w:sz w:val="28"/>
          <w:szCs w:val="28"/>
        </w:rPr>
        <w:t xml:space="preserve"> </w:t>
      </w:r>
      <w:r w:rsidR="007367D3" w:rsidRPr="00071220">
        <w:rPr>
          <w:rFonts w:ascii="Times New Roman" w:hAnsi="Times New Roman" w:cs="Times New Roman"/>
          <w:sz w:val="28"/>
          <w:szCs w:val="28"/>
        </w:rPr>
        <w:t xml:space="preserve">РПГУ </w:t>
      </w:r>
      <w:r w:rsidR="00F05588" w:rsidRPr="00071220">
        <w:rPr>
          <w:rFonts w:ascii="Times New Roman" w:hAnsi="Times New Roman" w:cs="Times New Roman"/>
          <w:sz w:val="28"/>
          <w:szCs w:val="28"/>
        </w:rPr>
        <w:t>(</w:t>
      </w:r>
      <w:r w:rsidR="007367D3" w:rsidRPr="00071220">
        <w:rPr>
          <w:rFonts w:ascii="Times New Roman" w:hAnsi="Times New Roman" w:cs="Times New Roman"/>
          <w:sz w:val="28"/>
          <w:szCs w:val="28"/>
        </w:rPr>
        <w:t>при наличии технической возможности</w:t>
      </w:r>
      <w:r w:rsidR="00F05588" w:rsidRPr="00071220">
        <w:rPr>
          <w:rFonts w:ascii="Times New Roman" w:hAnsi="Times New Roman" w:cs="Times New Roman"/>
          <w:sz w:val="28"/>
          <w:szCs w:val="28"/>
        </w:rPr>
        <w:t>)</w:t>
      </w:r>
      <w:r w:rsidR="00DE78E9" w:rsidRPr="00071220">
        <w:rPr>
          <w:rFonts w:ascii="Times New Roman" w:hAnsi="Times New Roman" w:cs="Times New Roman"/>
          <w:sz w:val="28"/>
          <w:szCs w:val="28"/>
        </w:rPr>
        <w:t xml:space="preserve">, регистрируется в установленном порядке </w:t>
      </w:r>
      <w:r w:rsidR="00EF1AA4" w:rsidRPr="00071220">
        <w:rPr>
          <w:rFonts w:ascii="Times New Roman" w:hAnsi="Times New Roman" w:cs="Times New Roman"/>
          <w:sz w:val="28"/>
          <w:szCs w:val="28"/>
        </w:rPr>
        <w:t>уполномоченным органом</w:t>
      </w:r>
      <w:r w:rsidR="00DE78E9" w:rsidRPr="00071220">
        <w:rPr>
          <w:rFonts w:ascii="Times New Roman" w:hAnsi="Times New Roman" w:cs="Times New Roman"/>
          <w:sz w:val="28"/>
          <w:szCs w:val="28"/>
        </w:rPr>
        <w:t xml:space="preserve"> в день его поступления</w:t>
      </w:r>
      <w:r w:rsidR="00C52215" w:rsidRPr="00071220">
        <w:rPr>
          <w:rFonts w:ascii="Times New Roman" w:hAnsi="Times New Roman" w:cs="Times New Roman"/>
          <w:sz w:val="28"/>
          <w:szCs w:val="28"/>
        </w:rPr>
        <w:t xml:space="preserve"> в случае отсутствия автоматической регистрации запросов на </w:t>
      </w:r>
      <w:r w:rsidR="00224A22" w:rsidRPr="00071220">
        <w:rPr>
          <w:rFonts w:ascii="Times New Roman" w:eastAsiaTheme="minorHAnsi" w:hAnsi="Times New Roman" w:cs="Times New Roman"/>
          <w:sz w:val="28"/>
          <w:szCs w:val="28"/>
          <w:lang w:eastAsia="en-US"/>
        </w:rPr>
        <w:t>ЕПГУ,</w:t>
      </w:r>
      <w:r w:rsidR="00224A22" w:rsidRPr="00071220">
        <w:rPr>
          <w:rFonts w:ascii="Times New Roman" w:hAnsi="Times New Roman" w:cs="Times New Roman"/>
          <w:sz w:val="28"/>
          <w:szCs w:val="28"/>
        </w:rPr>
        <w:t xml:space="preserve"> </w:t>
      </w:r>
      <w:r w:rsidR="00C52215" w:rsidRPr="00071220">
        <w:rPr>
          <w:rFonts w:ascii="Times New Roman" w:hAnsi="Times New Roman" w:cs="Times New Roman"/>
          <w:sz w:val="28"/>
          <w:szCs w:val="28"/>
        </w:rPr>
        <w:t>РПГУ</w:t>
      </w:r>
      <w:r w:rsidR="00DE78E9" w:rsidRPr="00071220">
        <w:rPr>
          <w:rFonts w:ascii="Times New Roman" w:hAnsi="Times New Roman" w:cs="Times New Roman"/>
          <w:sz w:val="28"/>
          <w:szCs w:val="28"/>
        </w:rPr>
        <w:t xml:space="preserve">. </w:t>
      </w:r>
      <w:r w:rsidRPr="00071220">
        <w:rPr>
          <w:rFonts w:ascii="Times New Roman" w:hAnsi="Times New Roman" w:cs="Times New Roman"/>
          <w:sz w:val="28"/>
          <w:szCs w:val="28"/>
        </w:rPr>
        <w:t>Уведомление</w:t>
      </w:r>
      <w:r w:rsidR="00DE78E9" w:rsidRPr="00071220">
        <w:rPr>
          <w:rFonts w:ascii="Times New Roman" w:hAnsi="Times New Roman" w:cs="Times New Roman"/>
          <w:sz w:val="28"/>
          <w:szCs w:val="28"/>
        </w:rPr>
        <w:t>, поступившее в нерабочее время, регистрируется в первый рабочий день.</w:t>
      </w:r>
    </w:p>
    <w:p w:rsidR="00DE78E9" w:rsidRPr="009D3F65" w:rsidRDefault="00DE78E9" w:rsidP="00752929">
      <w:pPr>
        <w:pStyle w:val="ConsPlusNormal"/>
        <w:ind w:firstLine="709"/>
        <w:jc w:val="both"/>
        <w:rPr>
          <w:rFonts w:ascii="Times New Roman" w:hAnsi="Times New Roman" w:cs="Times New Roman"/>
          <w:b/>
          <w:sz w:val="28"/>
          <w:szCs w:val="28"/>
        </w:rPr>
      </w:pPr>
      <w:r w:rsidRPr="009D3F65">
        <w:rPr>
          <w:rFonts w:ascii="Times New Roman" w:hAnsi="Times New Roman" w:cs="Times New Roman"/>
          <w:b/>
          <w:sz w:val="28"/>
          <w:szCs w:val="28"/>
        </w:rPr>
        <w:t>2.1</w:t>
      </w:r>
      <w:r w:rsidR="00752929" w:rsidRPr="009D3F65">
        <w:rPr>
          <w:rFonts w:ascii="Times New Roman" w:hAnsi="Times New Roman" w:cs="Times New Roman"/>
          <w:b/>
          <w:sz w:val="28"/>
          <w:szCs w:val="28"/>
        </w:rPr>
        <w:t>2</w:t>
      </w:r>
      <w:r w:rsidRPr="009D3F65">
        <w:rPr>
          <w:rFonts w:ascii="Times New Roman" w:hAnsi="Times New Roman" w:cs="Times New Roman"/>
          <w:b/>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При обращении гражданина с нарушениями функций опорно-двигательного аппарата</w:t>
      </w:r>
      <w:r w:rsidR="00076846">
        <w:rPr>
          <w:rFonts w:ascii="Times New Roman" w:eastAsia="Calibri" w:hAnsi="Times New Roman"/>
          <w:sz w:val="28"/>
          <w:szCs w:val="28"/>
        </w:rPr>
        <w:t>,</w:t>
      </w:r>
      <w:r w:rsidRPr="00071220">
        <w:rPr>
          <w:rFonts w:ascii="Times New Roman" w:eastAsia="Calibri" w:hAnsi="Times New Roman"/>
          <w:sz w:val="28"/>
          <w:szCs w:val="28"/>
        </w:rPr>
        <w:t xml:space="preserve"> </w:t>
      </w:r>
      <w:r w:rsidR="00D70DE0" w:rsidRPr="00071220">
        <w:rPr>
          <w:rFonts w:ascii="Times New Roman" w:eastAsia="Calibri" w:hAnsi="Times New Roman"/>
          <w:sz w:val="28"/>
          <w:szCs w:val="28"/>
        </w:rPr>
        <w:t xml:space="preserve">сотрудник уполномоченного органа, осуществляющий прием граждан </w:t>
      </w:r>
      <w:r w:rsidRPr="00071220">
        <w:rPr>
          <w:rFonts w:ascii="Times New Roman" w:eastAsia="Calibri" w:hAnsi="Times New Roman"/>
          <w:sz w:val="28"/>
          <w:szCs w:val="28"/>
        </w:rPr>
        <w:t>предпринима</w:t>
      </w:r>
      <w:r w:rsidR="00D70DE0">
        <w:rPr>
          <w:rFonts w:ascii="Times New Roman" w:eastAsia="Calibri" w:hAnsi="Times New Roman"/>
          <w:sz w:val="28"/>
          <w:szCs w:val="28"/>
        </w:rPr>
        <w:t>е</w:t>
      </w:r>
      <w:r w:rsidRPr="00071220">
        <w:rPr>
          <w:rFonts w:ascii="Times New Roman" w:eastAsia="Calibri" w:hAnsi="Times New Roman"/>
          <w:sz w:val="28"/>
          <w:szCs w:val="28"/>
        </w:rPr>
        <w:t>т следующие действия:</w:t>
      </w:r>
    </w:p>
    <w:p w:rsidR="00B23628" w:rsidRPr="00071220" w:rsidRDefault="00076846"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открыва</w:t>
      </w:r>
      <w:r w:rsidR="00D70DE0">
        <w:rPr>
          <w:rFonts w:ascii="Times New Roman" w:eastAsia="Calibri" w:hAnsi="Times New Roman"/>
          <w:sz w:val="28"/>
          <w:szCs w:val="28"/>
        </w:rPr>
        <w:t>е</w:t>
      </w:r>
      <w:r w:rsidR="00B23628" w:rsidRPr="00071220">
        <w:rPr>
          <w:rFonts w:ascii="Times New Roman" w:eastAsia="Calibri" w:hAnsi="Times New Roman"/>
          <w:sz w:val="28"/>
          <w:szCs w:val="28"/>
        </w:rPr>
        <w:t>т входную дверь и помога</w:t>
      </w:r>
      <w:r w:rsidR="00D70DE0">
        <w:rPr>
          <w:rFonts w:ascii="Times New Roman" w:eastAsia="Calibri" w:hAnsi="Times New Roman"/>
          <w:sz w:val="28"/>
          <w:szCs w:val="28"/>
        </w:rPr>
        <w:t>е</w:t>
      </w:r>
      <w:r w:rsidR="00B23628" w:rsidRPr="00071220">
        <w:rPr>
          <w:rFonts w:ascii="Times New Roman" w:eastAsia="Calibri" w:hAnsi="Times New Roman"/>
          <w:sz w:val="28"/>
          <w:szCs w:val="28"/>
        </w:rPr>
        <w:t>т гражданину беспрепятственно посетить здание уполномоченного органа, а также заранее предупрежда</w:t>
      </w:r>
      <w:r w:rsidR="00D70DE0">
        <w:rPr>
          <w:rFonts w:ascii="Times New Roman" w:eastAsia="Calibri" w:hAnsi="Times New Roman"/>
          <w:sz w:val="28"/>
          <w:szCs w:val="28"/>
        </w:rPr>
        <w:t>е</w:t>
      </w:r>
      <w:r w:rsidR="00B23628" w:rsidRPr="00071220">
        <w:rPr>
          <w:rFonts w:ascii="Times New Roman" w:eastAsia="Calibri" w:hAnsi="Times New Roman"/>
          <w:sz w:val="28"/>
          <w:szCs w:val="28"/>
        </w:rPr>
        <w:t>т о существующих барьерах в здании;</w:t>
      </w:r>
    </w:p>
    <w:p w:rsidR="00B23628" w:rsidRPr="00071220" w:rsidRDefault="00076846"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выясня</w:t>
      </w:r>
      <w:r w:rsidR="00D70DE0">
        <w:rPr>
          <w:rFonts w:ascii="Times New Roman" w:eastAsia="Calibri" w:hAnsi="Times New Roman"/>
          <w:sz w:val="28"/>
          <w:szCs w:val="28"/>
        </w:rPr>
        <w:t>е</w:t>
      </w:r>
      <w:r w:rsidR="00B23628" w:rsidRPr="00071220">
        <w:rPr>
          <w:rFonts w:ascii="Times New Roman" w:eastAsia="Calibri" w:hAnsi="Times New Roman"/>
          <w:sz w:val="28"/>
          <w:szCs w:val="28"/>
        </w:rPr>
        <w:t>т цель визита гражданина и сопровождают его в кабинет по приему заявления; помога</w:t>
      </w:r>
      <w:r w:rsidR="00D70DE0">
        <w:rPr>
          <w:rFonts w:ascii="Times New Roman" w:eastAsia="Calibri" w:hAnsi="Times New Roman"/>
          <w:sz w:val="28"/>
          <w:szCs w:val="28"/>
        </w:rPr>
        <w:t>е</w:t>
      </w:r>
      <w:r w:rsidR="00B23628" w:rsidRPr="00071220">
        <w:rPr>
          <w:rFonts w:ascii="Times New Roman" w:eastAsia="Calibri" w:hAnsi="Times New Roman"/>
          <w:sz w:val="28"/>
          <w:szCs w:val="28"/>
        </w:rPr>
        <w:t>т гражданину сесть на стул или располага</w:t>
      </w:r>
      <w:r w:rsidR="00D70DE0">
        <w:rPr>
          <w:rFonts w:ascii="Times New Roman" w:eastAsia="Calibri" w:hAnsi="Times New Roman"/>
          <w:sz w:val="28"/>
          <w:szCs w:val="28"/>
        </w:rPr>
        <w:t>е</w:t>
      </w:r>
      <w:r w:rsidR="00B23628" w:rsidRPr="00071220">
        <w:rPr>
          <w:rFonts w:ascii="Times New Roman" w:eastAsia="Calibri" w:hAnsi="Times New Roman"/>
          <w:sz w:val="28"/>
          <w:szCs w:val="28"/>
        </w:rPr>
        <w:t>т кресло-коляску у стола напротив специалиста, осуществляющего прием;</w:t>
      </w:r>
    </w:p>
    <w:p w:rsidR="00B23628" w:rsidRPr="00071220" w:rsidRDefault="00076846"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3628" w:rsidRPr="00071220" w:rsidRDefault="00076846"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по окончании пред</w:t>
      </w:r>
      <w:r w:rsidR="00D70DE0">
        <w:rPr>
          <w:rFonts w:ascii="Times New Roman" w:eastAsia="Calibri" w:hAnsi="Times New Roman"/>
          <w:sz w:val="28"/>
          <w:szCs w:val="28"/>
        </w:rPr>
        <w:t>оставления муниципальной услуги</w:t>
      </w:r>
      <w:r w:rsidR="00B23628" w:rsidRPr="00071220">
        <w:rPr>
          <w:rFonts w:ascii="Times New Roman" w:eastAsia="Calibri" w:hAnsi="Times New Roman"/>
          <w:sz w:val="28"/>
          <w:szCs w:val="28"/>
        </w:rPr>
        <w:t>,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 xml:space="preserve">При обращении граждан с недостатками зрения </w:t>
      </w:r>
      <w:r w:rsidR="00D70DE0">
        <w:rPr>
          <w:rFonts w:ascii="Times New Roman" w:eastAsia="Calibri" w:hAnsi="Times New Roman"/>
          <w:sz w:val="28"/>
          <w:szCs w:val="28"/>
        </w:rPr>
        <w:t>сотрудник</w:t>
      </w:r>
      <w:r w:rsidRPr="00071220">
        <w:rPr>
          <w:rFonts w:ascii="Times New Roman" w:eastAsia="Calibri" w:hAnsi="Times New Roman"/>
          <w:sz w:val="28"/>
          <w:szCs w:val="28"/>
        </w:rPr>
        <w:t xml:space="preserve"> уполномоченного органа</w:t>
      </w:r>
      <w:r w:rsidR="00D70DE0">
        <w:rPr>
          <w:rFonts w:ascii="Times New Roman" w:eastAsia="Calibri" w:hAnsi="Times New Roman"/>
          <w:sz w:val="28"/>
          <w:szCs w:val="28"/>
        </w:rPr>
        <w:t>, осуществляющий прием,</w:t>
      </w:r>
      <w:r w:rsidRPr="00071220">
        <w:rPr>
          <w:rFonts w:ascii="Times New Roman" w:eastAsia="Calibri" w:hAnsi="Times New Roman"/>
          <w:sz w:val="28"/>
          <w:szCs w:val="28"/>
        </w:rPr>
        <w:t xml:space="preserve"> предпринима</w:t>
      </w:r>
      <w:r w:rsidR="00D70DE0">
        <w:rPr>
          <w:rFonts w:ascii="Times New Roman" w:eastAsia="Calibri" w:hAnsi="Times New Roman"/>
          <w:sz w:val="28"/>
          <w:szCs w:val="28"/>
        </w:rPr>
        <w:t>е</w:t>
      </w:r>
      <w:r w:rsidRPr="00071220">
        <w:rPr>
          <w:rFonts w:ascii="Times New Roman" w:eastAsia="Calibri" w:hAnsi="Times New Roman"/>
          <w:sz w:val="28"/>
          <w:szCs w:val="28"/>
        </w:rPr>
        <w:t>т следующие действия:</w:t>
      </w:r>
    </w:p>
    <w:p w:rsidR="00B23628" w:rsidRPr="00071220" w:rsidRDefault="00076846"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B23628" w:rsidRPr="00071220">
        <w:rPr>
          <w:rFonts w:ascii="Times New Roman" w:eastAsia="Calibri" w:hAnsi="Times New Roman"/>
          <w:sz w:val="28"/>
          <w:szCs w:val="28"/>
        </w:rPr>
        <w:t xml:space="preserve"> принима</w:t>
      </w:r>
      <w:r w:rsidR="00D70DE0">
        <w:rPr>
          <w:rFonts w:ascii="Times New Roman" w:eastAsia="Calibri" w:hAnsi="Times New Roman"/>
          <w:sz w:val="28"/>
          <w:szCs w:val="28"/>
        </w:rPr>
        <w:t>е</w:t>
      </w:r>
      <w:r w:rsidR="00B23628" w:rsidRPr="00071220">
        <w:rPr>
          <w:rFonts w:ascii="Times New Roman" w:eastAsia="Calibri" w:hAnsi="Times New Roman"/>
          <w:sz w:val="28"/>
          <w:szCs w:val="28"/>
        </w:rPr>
        <w:t>т гражданина вне очереди, помога</w:t>
      </w:r>
      <w:r w:rsidR="00D70DE0">
        <w:rPr>
          <w:rFonts w:ascii="Times New Roman" w:eastAsia="Calibri" w:hAnsi="Times New Roman"/>
          <w:sz w:val="28"/>
          <w:szCs w:val="28"/>
        </w:rPr>
        <w:t>е</w:t>
      </w:r>
      <w:r w:rsidR="00B23628" w:rsidRPr="00071220">
        <w:rPr>
          <w:rFonts w:ascii="Times New Roman" w:eastAsia="Calibri" w:hAnsi="Times New Roman"/>
          <w:sz w:val="28"/>
          <w:szCs w:val="28"/>
        </w:rPr>
        <w:t>т сориентироваться, сесть на стул, консультиру</w:t>
      </w:r>
      <w:r w:rsidR="00D70DE0">
        <w:rPr>
          <w:rFonts w:ascii="Times New Roman" w:eastAsia="Calibri" w:hAnsi="Times New Roman"/>
          <w:sz w:val="28"/>
          <w:szCs w:val="28"/>
        </w:rPr>
        <w:t>е</w:t>
      </w:r>
      <w:r w:rsidR="00B23628" w:rsidRPr="00071220">
        <w:rPr>
          <w:rFonts w:ascii="Times New Roman" w:eastAsia="Calibri" w:hAnsi="Times New Roman"/>
          <w:sz w:val="28"/>
          <w:szCs w:val="28"/>
        </w:rPr>
        <w:t>т, вслух прочитыва</w:t>
      </w:r>
      <w:r w:rsidR="00E07E40">
        <w:rPr>
          <w:rFonts w:ascii="Times New Roman" w:eastAsia="Calibri" w:hAnsi="Times New Roman"/>
          <w:sz w:val="28"/>
          <w:szCs w:val="28"/>
        </w:rPr>
        <w:t>е</w:t>
      </w:r>
      <w:r w:rsidR="00B23628" w:rsidRPr="00071220">
        <w:rPr>
          <w:rFonts w:ascii="Times New Roman" w:eastAsia="Calibri" w:hAnsi="Times New Roman"/>
          <w:sz w:val="28"/>
          <w:szCs w:val="28"/>
        </w:rPr>
        <w:t>т документы и далее по необходимости производ</w:t>
      </w:r>
      <w:r w:rsidR="00E07E40">
        <w:rPr>
          <w:rFonts w:ascii="Times New Roman" w:eastAsia="Calibri" w:hAnsi="Times New Roman"/>
          <w:sz w:val="28"/>
          <w:szCs w:val="28"/>
        </w:rPr>
        <w:t>и</w:t>
      </w:r>
      <w:r w:rsidR="00B23628" w:rsidRPr="00071220">
        <w:rPr>
          <w:rFonts w:ascii="Times New Roman" w:eastAsia="Calibri" w:hAnsi="Times New Roman"/>
          <w:sz w:val="28"/>
          <w:szCs w:val="28"/>
        </w:rPr>
        <w:t>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3628" w:rsidRPr="00071220" w:rsidRDefault="00076846"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B23628" w:rsidRPr="00071220">
        <w:rPr>
          <w:rFonts w:ascii="Times New Roman" w:eastAsia="Calibri" w:hAnsi="Times New Roman"/>
          <w:sz w:val="28"/>
          <w:szCs w:val="28"/>
        </w:rPr>
        <w:t xml:space="preserve"> оказыва</w:t>
      </w:r>
      <w:r w:rsidR="00E07E40">
        <w:rPr>
          <w:rFonts w:ascii="Times New Roman" w:eastAsia="Calibri" w:hAnsi="Times New Roman"/>
          <w:sz w:val="28"/>
          <w:szCs w:val="28"/>
        </w:rPr>
        <w:t>е</w:t>
      </w:r>
      <w:r w:rsidR="00B23628" w:rsidRPr="00071220">
        <w:rPr>
          <w:rFonts w:ascii="Times New Roman" w:eastAsia="Calibri" w:hAnsi="Times New Roman"/>
          <w:sz w:val="28"/>
          <w:szCs w:val="28"/>
        </w:rPr>
        <w:t>т помощь в заполнении бланков, копиру</w:t>
      </w:r>
      <w:r w:rsidR="00E07E40">
        <w:rPr>
          <w:rFonts w:ascii="Times New Roman" w:eastAsia="Calibri" w:hAnsi="Times New Roman"/>
          <w:sz w:val="28"/>
          <w:szCs w:val="28"/>
        </w:rPr>
        <w:t>е</w:t>
      </w:r>
      <w:r w:rsidR="00B23628" w:rsidRPr="00071220">
        <w:rPr>
          <w:rFonts w:ascii="Times New Roman" w:eastAsia="Calibri" w:hAnsi="Times New Roman"/>
          <w:sz w:val="28"/>
          <w:szCs w:val="28"/>
        </w:rPr>
        <w:t>т необходимые документы. Для подписания заявления подвод</w:t>
      </w:r>
      <w:r w:rsidR="00E07E40">
        <w:rPr>
          <w:rFonts w:ascii="Times New Roman" w:eastAsia="Calibri" w:hAnsi="Times New Roman"/>
          <w:sz w:val="28"/>
          <w:szCs w:val="28"/>
        </w:rPr>
        <w:t>и</w:t>
      </w:r>
      <w:r w:rsidR="00B23628" w:rsidRPr="00071220">
        <w:rPr>
          <w:rFonts w:ascii="Times New Roman" w:eastAsia="Calibri" w:hAnsi="Times New Roman"/>
          <w:sz w:val="28"/>
          <w:szCs w:val="28"/>
        </w:rPr>
        <w:t>т лист к авторучке гражданина, помога</w:t>
      </w:r>
      <w:r w:rsidR="00E07E40">
        <w:rPr>
          <w:rFonts w:ascii="Times New Roman" w:eastAsia="Calibri" w:hAnsi="Times New Roman"/>
          <w:sz w:val="28"/>
          <w:szCs w:val="28"/>
        </w:rPr>
        <w:t>е</w:t>
      </w:r>
      <w:r w:rsidR="00B23628" w:rsidRPr="00071220">
        <w:rPr>
          <w:rFonts w:ascii="Times New Roman" w:eastAsia="Calibri" w:hAnsi="Times New Roman"/>
          <w:sz w:val="28"/>
          <w:szCs w:val="28"/>
        </w:rPr>
        <w:t>т сориентироваться и подписать бланк. При необходимости выдаются памятки для слабовидящих с крупным шрифтом;</w:t>
      </w:r>
    </w:p>
    <w:p w:rsidR="00B23628" w:rsidRPr="00071220" w:rsidRDefault="00076846"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по окончании пред</w:t>
      </w:r>
      <w:r w:rsidR="006972A5">
        <w:rPr>
          <w:rFonts w:ascii="Times New Roman" w:eastAsia="Calibri" w:hAnsi="Times New Roman"/>
          <w:sz w:val="28"/>
          <w:szCs w:val="28"/>
        </w:rPr>
        <w:t>оставления муниципальной услуги</w:t>
      </w:r>
      <w:r w:rsidR="00B23628" w:rsidRPr="00071220">
        <w:rPr>
          <w:rFonts w:ascii="Times New Roman" w:eastAsia="Calibri" w:hAnsi="Times New Roman"/>
          <w:sz w:val="28"/>
          <w:szCs w:val="28"/>
        </w:rPr>
        <w:t>, помога</w:t>
      </w:r>
      <w:r w:rsidR="00E07E40">
        <w:rPr>
          <w:rFonts w:ascii="Times New Roman" w:eastAsia="Calibri" w:hAnsi="Times New Roman"/>
          <w:sz w:val="28"/>
          <w:szCs w:val="28"/>
        </w:rPr>
        <w:t>е</w:t>
      </w:r>
      <w:r w:rsidR="00B23628" w:rsidRPr="00071220">
        <w:rPr>
          <w:rFonts w:ascii="Times New Roman" w:eastAsia="Calibri" w:hAnsi="Times New Roman"/>
          <w:sz w:val="28"/>
          <w:szCs w:val="28"/>
        </w:rPr>
        <w:t>т гражданину встать со стула, выйти из кабинета, открыва</w:t>
      </w:r>
      <w:r w:rsidR="00E07E40">
        <w:rPr>
          <w:rFonts w:ascii="Times New Roman" w:eastAsia="Calibri" w:hAnsi="Times New Roman"/>
          <w:sz w:val="28"/>
          <w:szCs w:val="28"/>
        </w:rPr>
        <w:t>е</w:t>
      </w:r>
      <w:r w:rsidR="00B23628" w:rsidRPr="00071220">
        <w:rPr>
          <w:rFonts w:ascii="Times New Roman" w:eastAsia="Calibri" w:hAnsi="Times New Roman"/>
          <w:sz w:val="28"/>
          <w:szCs w:val="28"/>
        </w:rPr>
        <w:t>т двери, сопровождает гражданина к выходу из здания, и провожает на улицу, заранее предупредив посетителя о существующих барьерах в здании, переда</w:t>
      </w:r>
      <w:r w:rsidR="00E07E40">
        <w:rPr>
          <w:rFonts w:ascii="Times New Roman" w:eastAsia="Calibri" w:hAnsi="Times New Roman"/>
          <w:sz w:val="28"/>
          <w:szCs w:val="28"/>
        </w:rPr>
        <w:t>е</w:t>
      </w:r>
      <w:r w:rsidR="00B23628" w:rsidRPr="00071220">
        <w:rPr>
          <w:rFonts w:ascii="Times New Roman" w:eastAsia="Calibri" w:hAnsi="Times New Roman"/>
          <w:sz w:val="28"/>
          <w:szCs w:val="28"/>
        </w:rPr>
        <w:t>т гражданина сопровождающему лицу или по его желанию вызыва</w:t>
      </w:r>
      <w:r w:rsidR="00E07E40">
        <w:rPr>
          <w:rFonts w:ascii="Times New Roman" w:eastAsia="Calibri" w:hAnsi="Times New Roman"/>
          <w:sz w:val="28"/>
          <w:szCs w:val="28"/>
        </w:rPr>
        <w:t>е</w:t>
      </w:r>
      <w:r w:rsidR="00B23628" w:rsidRPr="00071220">
        <w:rPr>
          <w:rFonts w:ascii="Times New Roman" w:eastAsia="Calibri" w:hAnsi="Times New Roman"/>
          <w:sz w:val="28"/>
          <w:szCs w:val="28"/>
        </w:rPr>
        <w:t>т автотранспорт.</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 xml:space="preserve">При обращении гражданина с дефектами слуха </w:t>
      </w:r>
      <w:r w:rsidR="00E07E40" w:rsidRPr="00071220">
        <w:rPr>
          <w:rFonts w:ascii="Times New Roman" w:eastAsia="Calibri" w:hAnsi="Times New Roman"/>
          <w:sz w:val="28"/>
          <w:szCs w:val="28"/>
        </w:rPr>
        <w:t xml:space="preserve">сотрудник уполномоченного органа, осуществляющий прием граждан </w:t>
      </w:r>
      <w:r w:rsidRPr="00071220">
        <w:rPr>
          <w:rFonts w:ascii="Times New Roman" w:eastAsia="Calibri" w:hAnsi="Times New Roman"/>
          <w:sz w:val="28"/>
          <w:szCs w:val="28"/>
        </w:rPr>
        <w:t xml:space="preserve"> предпринима</w:t>
      </w:r>
      <w:r w:rsidR="00E07E40">
        <w:rPr>
          <w:rFonts w:ascii="Times New Roman" w:eastAsia="Calibri" w:hAnsi="Times New Roman"/>
          <w:sz w:val="28"/>
          <w:szCs w:val="28"/>
        </w:rPr>
        <w:t>е</w:t>
      </w:r>
      <w:r w:rsidRPr="00071220">
        <w:rPr>
          <w:rFonts w:ascii="Times New Roman" w:eastAsia="Calibri" w:hAnsi="Times New Roman"/>
          <w:sz w:val="28"/>
          <w:szCs w:val="28"/>
        </w:rPr>
        <w:t>т следующие действия:</w:t>
      </w:r>
    </w:p>
    <w:p w:rsidR="00B23628" w:rsidRPr="00071220" w:rsidRDefault="006972A5"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605EFD">
        <w:rPr>
          <w:rFonts w:ascii="Times New Roman" w:eastAsia="Calibri" w:hAnsi="Times New Roman"/>
          <w:sz w:val="28"/>
          <w:szCs w:val="28"/>
        </w:rPr>
        <w:t xml:space="preserve"> </w:t>
      </w:r>
      <w:r w:rsidR="00B23628" w:rsidRPr="00071220">
        <w:rPr>
          <w:rFonts w:ascii="Times New Roman" w:eastAsia="Calibri" w:hAnsi="Times New Roman"/>
          <w:sz w:val="28"/>
          <w:szCs w:val="28"/>
        </w:rPr>
        <w:t xml:space="preserve"> обращается непосредственно к нему, спрашивает о цели визита и дает консультацию размеренным, спокойным темпом речи, при этом смотрит в лицо </w:t>
      </w:r>
      <w:r w:rsidR="00B23628" w:rsidRPr="00071220">
        <w:rPr>
          <w:rFonts w:ascii="Times New Roman" w:eastAsia="Calibri" w:hAnsi="Times New Roman"/>
          <w:sz w:val="28"/>
          <w:szCs w:val="28"/>
        </w:rPr>
        <w:lastRenderedPageBreak/>
        <w:t>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B23628" w:rsidRPr="00071220">
        <w:rPr>
          <w:rFonts w:ascii="Times New Roman" w:eastAsia="Calibri" w:hAnsi="Times New Roman"/>
          <w:sz w:val="28"/>
          <w:szCs w:val="28"/>
        </w:rPr>
        <w:t>сурдопереводчика</w:t>
      </w:r>
      <w:proofErr w:type="spellEnd"/>
      <w:r w:rsidR="00B23628" w:rsidRPr="00071220">
        <w:rPr>
          <w:rFonts w:ascii="Times New Roman" w:eastAsia="Calibri" w:hAnsi="Times New Roman"/>
          <w:sz w:val="28"/>
          <w:szCs w:val="28"/>
        </w:rPr>
        <w:t>);</w:t>
      </w:r>
    </w:p>
    <w:p w:rsidR="00B23628" w:rsidRPr="00071220" w:rsidRDefault="00E07E40"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B23628" w:rsidRPr="00071220">
        <w:rPr>
          <w:rFonts w:ascii="Times New Roman" w:eastAsia="Calibri" w:hAnsi="Times New Roman"/>
          <w:sz w:val="28"/>
          <w:szCs w:val="28"/>
        </w:rPr>
        <w:t xml:space="preserve"> оказывает помощь и содействие в заполнении бланков заявлений, копирует необходимые документы.</w:t>
      </w:r>
    </w:p>
    <w:p w:rsidR="00B23628" w:rsidRPr="009D3F65" w:rsidRDefault="00B23628" w:rsidP="00071220">
      <w:pPr>
        <w:autoSpaceDE w:val="0"/>
        <w:autoSpaceDN w:val="0"/>
        <w:adjustRightInd w:val="0"/>
        <w:spacing w:after="0" w:line="240" w:lineRule="auto"/>
        <w:ind w:firstLine="709"/>
        <w:jc w:val="both"/>
        <w:rPr>
          <w:rFonts w:ascii="Times New Roman" w:eastAsia="Calibri" w:hAnsi="Times New Roman"/>
          <w:b/>
          <w:sz w:val="28"/>
          <w:szCs w:val="28"/>
        </w:rPr>
      </w:pPr>
      <w:r w:rsidRPr="009D3F65">
        <w:rPr>
          <w:rFonts w:ascii="Times New Roman" w:eastAsia="Calibri" w:hAnsi="Times New Roman"/>
          <w:b/>
          <w:sz w:val="28"/>
          <w:szCs w:val="28"/>
        </w:rPr>
        <w:t>2.1</w:t>
      </w:r>
      <w:r w:rsidR="00904FD9" w:rsidRPr="009D3F65">
        <w:rPr>
          <w:rFonts w:ascii="Times New Roman" w:eastAsia="Calibri" w:hAnsi="Times New Roman"/>
          <w:b/>
          <w:sz w:val="28"/>
          <w:szCs w:val="28"/>
        </w:rPr>
        <w:t>3</w:t>
      </w:r>
      <w:r w:rsidRPr="009D3F65">
        <w:rPr>
          <w:rFonts w:ascii="Times New Roman" w:eastAsia="Calibri" w:hAnsi="Times New Roman"/>
          <w:b/>
          <w:sz w:val="28"/>
          <w:szCs w:val="28"/>
        </w:rPr>
        <w:t>. Показатели доступности и качества муниципальной услуги.</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Основными показателями доступности и качества предоставления муниципальной услуги являются:</w:t>
      </w:r>
    </w:p>
    <w:p w:rsidR="00B23628" w:rsidRPr="00071220" w:rsidRDefault="00D32F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23628" w:rsidRPr="00071220" w:rsidRDefault="00D32F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3628" w:rsidRPr="00071220" w:rsidRDefault="00D32F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возможность выбора заявителем форм обращения за получением муниципальной услуги;</w:t>
      </w:r>
    </w:p>
    <w:p w:rsidR="00B23628" w:rsidRPr="00071220" w:rsidRDefault="00D32F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3628" w:rsidRPr="00071220" w:rsidRDefault="00D32F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своевременность предоставления муниципальной услуги в соответствии со стандартом ее предоставления;</w:t>
      </w:r>
    </w:p>
    <w:p w:rsidR="00B23628" w:rsidRPr="00071220" w:rsidRDefault="00D32F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3628" w:rsidRPr="00071220" w:rsidRDefault="00D32F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возможность получения информации о ходе предоставления муниципальной услуги;</w:t>
      </w:r>
    </w:p>
    <w:p w:rsidR="00B23628" w:rsidRPr="00071220" w:rsidRDefault="00D32F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отсутствие обоснованных жалоб со стороны заявителя по результатам предоставления муниципальной услуги;</w:t>
      </w:r>
    </w:p>
    <w:p w:rsidR="00B23628" w:rsidRPr="00071220" w:rsidRDefault="00D32F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9323D4" w:rsidRPr="00071220">
        <w:rPr>
          <w:rFonts w:ascii="Times New Roman" w:eastAsia="Calibri" w:hAnsi="Times New Roman"/>
          <w:sz w:val="28"/>
          <w:szCs w:val="28"/>
        </w:rPr>
        <w:t>начальника</w:t>
      </w:r>
      <w:r w:rsidR="00B23628" w:rsidRPr="00071220">
        <w:rPr>
          <w:rFonts w:ascii="Times New Roman" w:eastAsia="Calibri" w:hAnsi="Times New Roman"/>
          <w:sz w:val="28"/>
          <w:szCs w:val="28"/>
        </w:rPr>
        <w:t xml:space="preserve"> уполномоченного органа либо специалиста уполномоченного органа;</w:t>
      </w:r>
    </w:p>
    <w:p w:rsidR="00B23628" w:rsidRPr="00071220" w:rsidRDefault="00D32F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3628" w:rsidRPr="00071220" w:rsidRDefault="00D32F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для получения информации по вопросам предоставления муниципальной услуги;</w:t>
      </w:r>
    </w:p>
    <w:p w:rsidR="00B23628" w:rsidRPr="00071220" w:rsidRDefault="00D32F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для подачи заявления и документов;</w:t>
      </w:r>
    </w:p>
    <w:p w:rsidR="00B23628" w:rsidRPr="00071220" w:rsidRDefault="00D32F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для получения информации о ходе предоставления муниципальной услуги;</w:t>
      </w:r>
    </w:p>
    <w:p w:rsidR="00B23628" w:rsidRPr="00071220" w:rsidRDefault="00D32F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для получения результата предоставления муниципальной услуги.</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 xml:space="preserve">Продолжительность взаимодействия заявителя со специалистом уполномоченного органа не может превышать </w:t>
      </w:r>
      <w:r w:rsidRPr="004C5FC2">
        <w:rPr>
          <w:rFonts w:ascii="Times New Roman" w:eastAsia="Calibri" w:hAnsi="Times New Roman"/>
          <w:b/>
          <w:sz w:val="28"/>
          <w:szCs w:val="28"/>
        </w:rPr>
        <w:t>15 минут</w:t>
      </w:r>
      <w:r w:rsidRPr="00071220">
        <w:rPr>
          <w:rFonts w:ascii="Times New Roman" w:eastAsia="Calibri" w:hAnsi="Times New Roman"/>
          <w:sz w:val="28"/>
          <w:szCs w:val="28"/>
        </w:rPr>
        <w:t>.</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lastRenderedPageBreak/>
        <w:t xml:space="preserve">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23628" w:rsidRPr="009D3F65" w:rsidRDefault="00B23628" w:rsidP="00071220">
      <w:pPr>
        <w:autoSpaceDE w:val="0"/>
        <w:autoSpaceDN w:val="0"/>
        <w:adjustRightInd w:val="0"/>
        <w:spacing w:after="0" w:line="240" w:lineRule="auto"/>
        <w:ind w:firstLine="709"/>
        <w:jc w:val="both"/>
        <w:rPr>
          <w:rFonts w:ascii="Times New Roman" w:eastAsia="Calibri" w:hAnsi="Times New Roman"/>
          <w:b/>
          <w:sz w:val="28"/>
          <w:szCs w:val="28"/>
        </w:rPr>
      </w:pPr>
      <w:r w:rsidRPr="009D3F65">
        <w:rPr>
          <w:rFonts w:ascii="Times New Roman" w:eastAsia="Calibri" w:hAnsi="Times New Roman"/>
          <w:b/>
          <w:sz w:val="28"/>
          <w:szCs w:val="28"/>
        </w:rPr>
        <w:t>2.1</w:t>
      </w:r>
      <w:r w:rsidR="005143DE" w:rsidRPr="009D3F65">
        <w:rPr>
          <w:rFonts w:ascii="Times New Roman" w:eastAsia="Calibri" w:hAnsi="Times New Roman"/>
          <w:b/>
          <w:sz w:val="28"/>
          <w:szCs w:val="28"/>
        </w:rPr>
        <w:t>4</w:t>
      </w:r>
      <w:r w:rsidRPr="009D3F65">
        <w:rPr>
          <w:rFonts w:ascii="Times New Roman" w:eastAsia="Calibri" w:hAnsi="Times New Roman"/>
          <w:b/>
          <w:sz w:val="28"/>
          <w:szCs w:val="28"/>
        </w:rPr>
        <w:t>. Иные требования</w:t>
      </w:r>
      <w:r w:rsidR="00EA102A" w:rsidRPr="009D3F65">
        <w:rPr>
          <w:rFonts w:ascii="Times New Roman" w:eastAsia="Calibri" w:hAnsi="Times New Roman"/>
          <w:b/>
          <w:sz w:val="28"/>
          <w:szCs w:val="28"/>
        </w:rPr>
        <w:t xml:space="preserve"> к предоставлению муниципальной услуги</w:t>
      </w:r>
      <w:r w:rsidRPr="009D3F65">
        <w:rPr>
          <w:rFonts w:ascii="Times New Roman" w:eastAsia="Calibri" w:hAnsi="Times New Roman"/>
          <w:b/>
          <w:sz w:val="28"/>
          <w:szCs w:val="28"/>
        </w:rPr>
        <w:t xml:space="preserve">, в том числе учитывающие особенности предоставления муниципальной услуги </w:t>
      </w:r>
      <w:r w:rsidR="00EA102A" w:rsidRPr="009D3F65">
        <w:rPr>
          <w:rFonts w:ascii="Times New Roman" w:eastAsia="Calibri" w:hAnsi="Times New Roman"/>
          <w:b/>
          <w:sz w:val="28"/>
          <w:szCs w:val="28"/>
        </w:rPr>
        <w:t>в</w:t>
      </w:r>
      <w:r w:rsidR="00F13442" w:rsidRPr="00D1441A">
        <w:rPr>
          <w:rFonts w:ascii="Times New Roman" w:eastAsia="Calibri" w:hAnsi="Times New Roman"/>
          <w:sz w:val="28"/>
          <w:szCs w:val="28"/>
        </w:rPr>
        <w:t xml:space="preserve"> </w:t>
      </w:r>
      <w:r w:rsidR="00F13442" w:rsidRPr="009D3F65">
        <w:rPr>
          <w:rFonts w:ascii="Times New Roman" w:eastAsia="Calibri" w:hAnsi="Times New Roman"/>
          <w:b/>
          <w:sz w:val="28"/>
          <w:szCs w:val="28"/>
        </w:rPr>
        <w:t xml:space="preserve">многофункциональных центрах и особенности </w:t>
      </w:r>
      <w:proofErr w:type="gramStart"/>
      <w:r w:rsidR="00F13442" w:rsidRPr="009D3F65">
        <w:rPr>
          <w:rFonts w:ascii="Times New Roman" w:eastAsia="Calibri" w:hAnsi="Times New Roman"/>
          <w:b/>
          <w:sz w:val="28"/>
          <w:szCs w:val="28"/>
        </w:rPr>
        <w:t xml:space="preserve">предоставления </w:t>
      </w:r>
      <w:r w:rsidRPr="009D3F65">
        <w:rPr>
          <w:rFonts w:ascii="Times New Roman" w:eastAsia="Calibri" w:hAnsi="Times New Roman"/>
          <w:b/>
          <w:sz w:val="28"/>
          <w:szCs w:val="28"/>
        </w:rPr>
        <w:t xml:space="preserve"> муниципальной</w:t>
      </w:r>
      <w:proofErr w:type="gramEnd"/>
      <w:r w:rsidRPr="009D3F65">
        <w:rPr>
          <w:rFonts w:ascii="Times New Roman" w:eastAsia="Calibri" w:hAnsi="Times New Roman"/>
          <w:b/>
          <w:sz w:val="28"/>
          <w:szCs w:val="28"/>
        </w:rPr>
        <w:t xml:space="preserve"> услуги в электронной форме.</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 xml:space="preserve">Уполномоченный орган обеспечивает информирование заявителей о возможности </w:t>
      </w:r>
      <w:proofErr w:type="gramStart"/>
      <w:r w:rsidRPr="00071220">
        <w:rPr>
          <w:rFonts w:ascii="Times New Roman" w:eastAsia="Calibri" w:hAnsi="Times New Roman"/>
          <w:sz w:val="28"/>
          <w:szCs w:val="28"/>
        </w:rPr>
        <w:t>получения  муниципальной</w:t>
      </w:r>
      <w:proofErr w:type="gramEnd"/>
      <w:r w:rsidRPr="00071220">
        <w:rPr>
          <w:rFonts w:ascii="Times New Roman" w:eastAsia="Calibri" w:hAnsi="Times New Roman"/>
          <w:sz w:val="28"/>
          <w:szCs w:val="28"/>
        </w:rPr>
        <w:t xml:space="preserve"> услуги через ЕПГУ, РПГУ</w:t>
      </w:r>
      <w:r w:rsidR="00D1441A">
        <w:rPr>
          <w:rFonts w:ascii="Times New Roman" w:eastAsia="Calibri" w:hAnsi="Times New Roman"/>
          <w:sz w:val="28"/>
          <w:szCs w:val="28"/>
        </w:rPr>
        <w:t xml:space="preserve"> (при наличии технической возможности)</w:t>
      </w:r>
      <w:r w:rsidRPr="00071220">
        <w:rPr>
          <w:rFonts w:ascii="Times New Roman" w:eastAsia="Calibri" w:hAnsi="Times New Roman"/>
          <w:sz w:val="28"/>
          <w:szCs w:val="28"/>
        </w:rPr>
        <w:t xml:space="preserve">. </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При формировании запроса в электронном виде (при наличии технической возможности) заявителю обеспечивается:</w:t>
      </w:r>
    </w:p>
    <w:p w:rsidR="00B23628" w:rsidRPr="00071220" w:rsidRDefault="00D144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возможность копирования и сохранения запроса и иных документов, необходимых для предоставления услуги;</w:t>
      </w:r>
    </w:p>
    <w:p w:rsidR="00B23628" w:rsidRPr="00071220" w:rsidRDefault="00D144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возможность печати на бумажном носителе копии электронной формы запроса;</w:t>
      </w:r>
    </w:p>
    <w:p w:rsidR="00B23628" w:rsidRPr="00071220" w:rsidRDefault="00D144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628" w:rsidRPr="00071220" w:rsidRDefault="00D144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B23628" w:rsidRPr="00071220">
        <w:rPr>
          <w:rFonts w:ascii="Times New Roman" w:eastAsia="Calibri"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
    <w:p w:rsidR="00B23628" w:rsidRPr="00071220" w:rsidRDefault="00D144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B23628" w:rsidRPr="00071220" w:rsidRDefault="00D1441A"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B23628" w:rsidRPr="00071220">
        <w:rPr>
          <w:rFonts w:ascii="Times New Roman" w:eastAsia="Calibri" w:hAnsi="Times New Roman"/>
          <w:sz w:val="28"/>
          <w:szCs w:val="28"/>
        </w:rPr>
        <w:t>возможность доступа заявителя на ЕГПУ, РПГУ к ранее поданным им запросам.</w:t>
      </w:r>
    </w:p>
    <w:p w:rsidR="00B23628"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w:t>
      </w:r>
      <w:r w:rsidR="00475B45">
        <w:rPr>
          <w:rFonts w:ascii="Times New Roman" w:eastAsia="Calibri" w:hAnsi="Times New Roman"/>
          <w:sz w:val="28"/>
          <w:szCs w:val="28"/>
        </w:rPr>
        <w:t>РСО-Алания</w:t>
      </w:r>
      <w:r w:rsidRPr="00071220">
        <w:rPr>
          <w:rFonts w:ascii="Times New Roman" w:eastAsia="Calibri" w:hAnsi="Times New Roman"/>
          <w:sz w:val="28"/>
          <w:szCs w:val="28"/>
        </w:rPr>
        <w:t xml:space="preserve"> и принимаемыми в соответствии с ними нормативными актами Правительства </w:t>
      </w:r>
      <w:r w:rsidR="00475B45">
        <w:rPr>
          <w:rFonts w:ascii="Times New Roman" w:eastAsia="Calibri" w:hAnsi="Times New Roman"/>
          <w:sz w:val="28"/>
          <w:szCs w:val="28"/>
        </w:rPr>
        <w:t>РСО-Алания</w:t>
      </w:r>
      <w:r w:rsidRPr="00071220">
        <w:rPr>
          <w:rFonts w:ascii="Times New Roman" w:eastAsia="Calibri" w:hAnsi="Times New Roman"/>
          <w:sz w:val="28"/>
          <w:szCs w:val="28"/>
        </w:rPr>
        <w:t>.</w:t>
      </w:r>
    </w:p>
    <w:p w:rsidR="0028602C" w:rsidRPr="00071220" w:rsidRDefault="00B23628"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3B4FBF" w:rsidRPr="00071220" w:rsidRDefault="003B4FBF" w:rsidP="00071220">
      <w:pPr>
        <w:widowControl w:val="0"/>
        <w:autoSpaceDE w:val="0"/>
        <w:autoSpaceDN w:val="0"/>
        <w:spacing w:after="0" w:line="240" w:lineRule="auto"/>
        <w:ind w:firstLine="709"/>
        <w:jc w:val="center"/>
        <w:outlineLvl w:val="1"/>
        <w:rPr>
          <w:rFonts w:ascii="Times New Roman" w:hAnsi="Times New Roman"/>
          <w:b/>
          <w:sz w:val="28"/>
          <w:szCs w:val="28"/>
        </w:rPr>
      </w:pPr>
      <w:r w:rsidRPr="00071220">
        <w:rPr>
          <w:rFonts w:ascii="Times New Roman" w:hAnsi="Times New Roman"/>
          <w:b/>
          <w:sz w:val="28"/>
          <w:szCs w:val="28"/>
        </w:rPr>
        <w:t>3. Состав, последовательность и сроки выполнения</w:t>
      </w:r>
    </w:p>
    <w:p w:rsidR="003B4FBF" w:rsidRPr="00071220" w:rsidRDefault="003B4FBF" w:rsidP="00071220">
      <w:pPr>
        <w:widowControl w:val="0"/>
        <w:autoSpaceDE w:val="0"/>
        <w:autoSpaceDN w:val="0"/>
        <w:spacing w:after="0" w:line="240" w:lineRule="auto"/>
        <w:ind w:firstLine="709"/>
        <w:jc w:val="center"/>
        <w:rPr>
          <w:rFonts w:ascii="Times New Roman" w:hAnsi="Times New Roman"/>
          <w:b/>
          <w:sz w:val="28"/>
          <w:szCs w:val="28"/>
        </w:rPr>
      </w:pPr>
      <w:r w:rsidRPr="00071220">
        <w:rPr>
          <w:rFonts w:ascii="Times New Roman" w:hAnsi="Times New Roman"/>
          <w:b/>
          <w:sz w:val="28"/>
          <w:szCs w:val="28"/>
        </w:rPr>
        <w:t>административных процедур, требования к порядку</w:t>
      </w:r>
    </w:p>
    <w:p w:rsidR="003B4FBF" w:rsidRPr="00071220" w:rsidRDefault="003B4FBF" w:rsidP="00071220">
      <w:pPr>
        <w:widowControl w:val="0"/>
        <w:autoSpaceDE w:val="0"/>
        <w:autoSpaceDN w:val="0"/>
        <w:spacing w:after="0" w:line="240" w:lineRule="auto"/>
        <w:ind w:firstLine="709"/>
        <w:jc w:val="center"/>
        <w:rPr>
          <w:rFonts w:ascii="Times New Roman" w:hAnsi="Times New Roman"/>
          <w:b/>
          <w:sz w:val="28"/>
          <w:szCs w:val="28"/>
        </w:rPr>
      </w:pPr>
      <w:r w:rsidRPr="00071220">
        <w:rPr>
          <w:rFonts w:ascii="Times New Roman" w:hAnsi="Times New Roman"/>
          <w:b/>
          <w:sz w:val="28"/>
          <w:szCs w:val="28"/>
        </w:rPr>
        <w:t>их выполнения, в том числе особенности выполнения</w:t>
      </w:r>
    </w:p>
    <w:p w:rsidR="0049016C" w:rsidRPr="00071220" w:rsidRDefault="003B4FBF" w:rsidP="00071220">
      <w:pPr>
        <w:widowControl w:val="0"/>
        <w:autoSpaceDE w:val="0"/>
        <w:autoSpaceDN w:val="0"/>
        <w:spacing w:after="0" w:line="240" w:lineRule="auto"/>
        <w:ind w:firstLine="709"/>
        <w:jc w:val="center"/>
        <w:rPr>
          <w:rFonts w:ascii="Times New Roman" w:eastAsiaTheme="minorHAnsi" w:hAnsi="Times New Roman"/>
          <w:b/>
          <w:sz w:val="28"/>
          <w:szCs w:val="28"/>
          <w:lang w:eastAsia="en-US"/>
        </w:rPr>
      </w:pPr>
      <w:r w:rsidRPr="00071220">
        <w:rPr>
          <w:rFonts w:ascii="Times New Roman" w:hAnsi="Times New Roman"/>
          <w:b/>
          <w:sz w:val="28"/>
          <w:szCs w:val="28"/>
        </w:rPr>
        <w:t>административн</w:t>
      </w:r>
      <w:r w:rsidR="001D4106" w:rsidRPr="00071220">
        <w:rPr>
          <w:rFonts w:ascii="Times New Roman" w:hAnsi="Times New Roman"/>
          <w:b/>
          <w:sz w:val="28"/>
          <w:szCs w:val="28"/>
        </w:rPr>
        <w:t>ых процедур в электронной форме</w:t>
      </w:r>
      <w:r w:rsidRPr="00071220">
        <w:rPr>
          <w:rFonts w:ascii="Times New Roman" w:hAnsi="Times New Roman"/>
          <w:b/>
          <w:sz w:val="28"/>
          <w:szCs w:val="28"/>
        </w:rPr>
        <w:t xml:space="preserve"> </w:t>
      </w:r>
    </w:p>
    <w:p w:rsidR="0049016C" w:rsidRPr="00071220" w:rsidRDefault="0049016C" w:rsidP="00071220">
      <w:pPr>
        <w:suppressAutoHyphens/>
        <w:spacing w:after="0" w:line="240" w:lineRule="auto"/>
        <w:ind w:firstLine="709"/>
        <w:jc w:val="both"/>
        <w:rPr>
          <w:rFonts w:ascii="Times New Roman" w:hAnsi="Times New Roman"/>
          <w:sz w:val="28"/>
          <w:szCs w:val="28"/>
        </w:rPr>
      </w:pPr>
    </w:p>
    <w:p w:rsidR="003B4FBF" w:rsidRPr="00071220" w:rsidRDefault="003B4FBF" w:rsidP="00071220">
      <w:pPr>
        <w:suppressAutoHyphens/>
        <w:spacing w:after="0" w:line="240" w:lineRule="auto"/>
        <w:ind w:firstLine="709"/>
        <w:jc w:val="both"/>
        <w:rPr>
          <w:rFonts w:ascii="Times New Roman" w:hAnsi="Times New Roman"/>
          <w:sz w:val="28"/>
          <w:szCs w:val="28"/>
        </w:rPr>
      </w:pPr>
      <w:r w:rsidRPr="0007122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3B4FBF" w:rsidRPr="00071220" w:rsidRDefault="0036772C" w:rsidP="0007122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003B4FBF" w:rsidRPr="00071220">
        <w:rPr>
          <w:rFonts w:ascii="Times New Roman" w:hAnsi="Times New Roman"/>
          <w:sz w:val="28"/>
          <w:szCs w:val="28"/>
        </w:rPr>
        <w:t xml:space="preserve"> прием и регистрация </w:t>
      </w:r>
      <w:r w:rsidR="001101FB" w:rsidRPr="00071220">
        <w:rPr>
          <w:rFonts w:ascii="Times New Roman" w:hAnsi="Times New Roman"/>
          <w:sz w:val="28"/>
          <w:szCs w:val="28"/>
        </w:rPr>
        <w:t>уведомления</w:t>
      </w:r>
      <w:r w:rsidR="00B356C5" w:rsidRPr="00071220">
        <w:rPr>
          <w:rFonts w:ascii="Times New Roman" w:hAnsi="Times New Roman"/>
          <w:sz w:val="28"/>
          <w:szCs w:val="28"/>
        </w:rPr>
        <w:t xml:space="preserve"> </w:t>
      </w:r>
      <w:r w:rsidR="0049016C" w:rsidRPr="00071220">
        <w:rPr>
          <w:rFonts w:ascii="Times New Roman" w:hAnsi="Times New Roman"/>
          <w:sz w:val="28"/>
          <w:szCs w:val="28"/>
        </w:rPr>
        <w:t>и документов</w:t>
      </w:r>
      <w:r w:rsidR="003B4FBF" w:rsidRPr="00071220">
        <w:rPr>
          <w:rFonts w:ascii="Times New Roman" w:hAnsi="Times New Roman"/>
          <w:sz w:val="28"/>
          <w:szCs w:val="28"/>
        </w:rPr>
        <w:t xml:space="preserve"> </w:t>
      </w:r>
      <w:r w:rsidR="00971E83" w:rsidRPr="00071220">
        <w:rPr>
          <w:rFonts w:ascii="Times New Roman" w:hAnsi="Times New Roman"/>
          <w:sz w:val="28"/>
          <w:szCs w:val="28"/>
        </w:rPr>
        <w:t>на</w:t>
      </w:r>
      <w:r w:rsidR="003B4FBF" w:rsidRPr="00071220">
        <w:rPr>
          <w:rFonts w:ascii="Times New Roman" w:hAnsi="Times New Roman"/>
          <w:sz w:val="28"/>
          <w:szCs w:val="28"/>
        </w:rPr>
        <w:t xml:space="preserve"> предоставлени</w:t>
      </w:r>
      <w:r w:rsidR="00971E83" w:rsidRPr="00071220">
        <w:rPr>
          <w:rFonts w:ascii="Times New Roman" w:hAnsi="Times New Roman"/>
          <w:sz w:val="28"/>
          <w:szCs w:val="28"/>
        </w:rPr>
        <w:t>е</w:t>
      </w:r>
      <w:r w:rsidR="003B4FBF" w:rsidRPr="00071220">
        <w:rPr>
          <w:rFonts w:ascii="Times New Roman" w:hAnsi="Times New Roman"/>
          <w:sz w:val="28"/>
          <w:szCs w:val="28"/>
        </w:rPr>
        <w:t xml:space="preserve"> муниципальной услуги;</w:t>
      </w:r>
    </w:p>
    <w:p w:rsidR="003B4FBF" w:rsidRPr="00071220" w:rsidRDefault="0036772C" w:rsidP="00965B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B4FBF" w:rsidRPr="00071220">
        <w:rPr>
          <w:rFonts w:ascii="Times New Roman" w:hAnsi="Times New Roman" w:cs="Times New Roman"/>
          <w:sz w:val="28"/>
          <w:szCs w:val="28"/>
        </w:rPr>
        <w:t xml:space="preserve"> </w:t>
      </w:r>
      <w:r w:rsidR="00AE633B" w:rsidRPr="00071220">
        <w:rPr>
          <w:rFonts w:ascii="Times New Roman" w:hAnsi="Times New Roman" w:cs="Times New Roman"/>
          <w:sz w:val="28"/>
          <w:szCs w:val="28"/>
        </w:rPr>
        <w:t>формирование и направление межведомственных запросов (при необходимости)</w:t>
      </w:r>
      <w:r w:rsidR="003B4FBF" w:rsidRPr="00071220">
        <w:rPr>
          <w:rFonts w:ascii="Times New Roman" w:hAnsi="Times New Roman" w:cs="Times New Roman"/>
          <w:sz w:val="28"/>
          <w:szCs w:val="28"/>
        </w:rPr>
        <w:t>;</w:t>
      </w:r>
      <w:r w:rsidR="00262ECE" w:rsidRPr="00071220">
        <w:rPr>
          <w:rFonts w:ascii="Times New Roman" w:hAnsi="Times New Roman" w:cs="Times New Roman"/>
          <w:sz w:val="28"/>
          <w:szCs w:val="28"/>
        </w:rPr>
        <w:t xml:space="preserve"> </w:t>
      </w:r>
    </w:p>
    <w:p w:rsidR="00BD6492" w:rsidRPr="00071220" w:rsidRDefault="0036772C" w:rsidP="0007122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003B4FBF" w:rsidRPr="00071220">
        <w:rPr>
          <w:rFonts w:ascii="Times New Roman" w:hAnsi="Times New Roman"/>
          <w:sz w:val="28"/>
          <w:szCs w:val="28"/>
        </w:rPr>
        <w:t xml:space="preserve"> </w:t>
      </w:r>
      <w:r w:rsidR="001101FB" w:rsidRPr="00071220">
        <w:rPr>
          <w:rFonts w:ascii="Times New Roman" w:hAnsi="Times New Roman"/>
          <w:sz w:val="28"/>
          <w:szCs w:val="28"/>
        </w:rPr>
        <w:t xml:space="preserve">проверка уведомления и прилагаемых документов на наличие оснований </w:t>
      </w:r>
      <w:r w:rsidR="00F85F29" w:rsidRPr="00071220">
        <w:rPr>
          <w:rFonts w:ascii="Times New Roman" w:hAnsi="Times New Roman"/>
          <w:sz w:val="28"/>
          <w:szCs w:val="28"/>
        </w:rPr>
        <w:t>для приостановления или</w:t>
      </w:r>
      <w:r w:rsidR="00476A8E" w:rsidRPr="00071220">
        <w:rPr>
          <w:rFonts w:ascii="Times New Roman" w:hAnsi="Times New Roman"/>
          <w:sz w:val="28"/>
          <w:szCs w:val="28"/>
        </w:rPr>
        <w:t xml:space="preserve"> отказа </w:t>
      </w:r>
      <w:r w:rsidR="001101FB" w:rsidRPr="00071220">
        <w:rPr>
          <w:rFonts w:ascii="Times New Roman" w:hAnsi="Times New Roman"/>
          <w:sz w:val="28"/>
          <w:szCs w:val="28"/>
        </w:rPr>
        <w:t>в предоставлении муниципальной услуги</w:t>
      </w:r>
      <w:r w:rsidR="003B4FBF" w:rsidRPr="00071220">
        <w:rPr>
          <w:rFonts w:ascii="Times New Roman" w:hAnsi="Times New Roman"/>
          <w:sz w:val="28"/>
          <w:szCs w:val="28"/>
        </w:rPr>
        <w:t>;</w:t>
      </w:r>
    </w:p>
    <w:p w:rsidR="003B4FBF" w:rsidRPr="00071220" w:rsidRDefault="0036772C" w:rsidP="0007122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003B4FBF" w:rsidRPr="00071220">
        <w:rPr>
          <w:rFonts w:ascii="Times New Roman" w:hAnsi="Times New Roman"/>
          <w:sz w:val="28"/>
          <w:szCs w:val="28"/>
        </w:rPr>
        <w:t xml:space="preserve"> </w:t>
      </w:r>
      <w:r w:rsidR="00476A8E" w:rsidRPr="00071220">
        <w:rPr>
          <w:rFonts w:ascii="Times New Roman" w:hAnsi="Times New Roman"/>
          <w:sz w:val="28"/>
          <w:szCs w:val="28"/>
        </w:rPr>
        <w:t xml:space="preserve">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w:t>
      </w:r>
      <w:r w:rsidR="000D44E8">
        <w:rPr>
          <w:rFonts w:ascii="Times New Roman" w:hAnsi="Times New Roman"/>
          <w:sz w:val="28"/>
          <w:szCs w:val="28"/>
        </w:rPr>
        <w:t>архитектурно-строительного надзора РСО-Алания</w:t>
      </w:r>
      <w:r w:rsidR="003B4FBF" w:rsidRPr="00071220">
        <w:rPr>
          <w:rFonts w:ascii="Times New Roman" w:hAnsi="Times New Roman"/>
          <w:sz w:val="28"/>
          <w:szCs w:val="28"/>
        </w:rPr>
        <w:t>.</w:t>
      </w:r>
    </w:p>
    <w:p w:rsidR="003B4FBF" w:rsidRPr="00071220" w:rsidRDefault="003B4FBF" w:rsidP="00071220">
      <w:pPr>
        <w:suppressAutoHyphens/>
        <w:spacing w:after="0" w:line="240" w:lineRule="auto"/>
        <w:ind w:firstLine="709"/>
        <w:jc w:val="both"/>
        <w:rPr>
          <w:rFonts w:ascii="Times New Roman" w:hAnsi="Times New Roman"/>
          <w:sz w:val="28"/>
          <w:szCs w:val="28"/>
        </w:rPr>
      </w:pPr>
      <w:r w:rsidRPr="00071220">
        <w:rPr>
          <w:rFonts w:ascii="Times New Roman" w:hAnsi="Times New Roman"/>
          <w:sz w:val="28"/>
          <w:szCs w:val="28"/>
        </w:rPr>
        <w:t>3.</w:t>
      </w:r>
      <w:r w:rsidR="0049016C" w:rsidRPr="00071220">
        <w:rPr>
          <w:rFonts w:ascii="Times New Roman" w:hAnsi="Times New Roman"/>
          <w:sz w:val="28"/>
          <w:szCs w:val="28"/>
        </w:rPr>
        <w:t>1.1</w:t>
      </w:r>
      <w:r w:rsidRPr="00071220">
        <w:rPr>
          <w:rFonts w:ascii="Times New Roman" w:hAnsi="Times New Roman"/>
          <w:sz w:val="28"/>
          <w:szCs w:val="28"/>
        </w:rPr>
        <w:t xml:space="preserve">. Прием и регистрация </w:t>
      </w:r>
      <w:r w:rsidR="005E1F24" w:rsidRPr="00071220">
        <w:rPr>
          <w:rFonts w:ascii="Times New Roman" w:hAnsi="Times New Roman"/>
          <w:sz w:val="28"/>
          <w:szCs w:val="28"/>
        </w:rPr>
        <w:t>уведомле</w:t>
      </w:r>
      <w:r w:rsidR="0049016C" w:rsidRPr="00071220">
        <w:rPr>
          <w:rFonts w:ascii="Times New Roman" w:hAnsi="Times New Roman"/>
          <w:sz w:val="28"/>
          <w:szCs w:val="28"/>
        </w:rPr>
        <w:t>ния</w:t>
      </w:r>
      <w:r w:rsidR="00890010" w:rsidRPr="00071220">
        <w:rPr>
          <w:rFonts w:ascii="Times New Roman" w:hAnsi="Times New Roman"/>
          <w:sz w:val="28"/>
          <w:szCs w:val="28"/>
        </w:rPr>
        <w:t xml:space="preserve"> и документов</w:t>
      </w:r>
      <w:r w:rsidRPr="00071220">
        <w:rPr>
          <w:rFonts w:ascii="Times New Roman" w:hAnsi="Times New Roman"/>
          <w:sz w:val="28"/>
          <w:szCs w:val="28"/>
        </w:rPr>
        <w:t xml:space="preserve"> </w:t>
      </w:r>
      <w:r w:rsidR="0049016C" w:rsidRPr="00071220">
        <w:rPr>
          <w:rFonts w:ascii="Times New Roman" w:hAnsi="Times New Roman"/>
          <w:sz w:val="28"/>
          <w:szCs w:val="28"/>
        </w:rPr>
        <w:t>на</w:t>
      </w:r>
      <w:r w:rsidRPr="00071220">
        <w:rPr>
          <w:rFonts w:ascii="Times New Roman" w:hAnsi="Times New Roman"/>
          <w:sz w:val="28"/>
          <w:szCs w:val="28"/>
        </w:rPr>
        <w:t xml:space="preserve"> предо</w:t>
      </w:r>
      <w:r w:rsidR="00712F3A" w:rsidRPr="00071220">
        <w:rPr>
          <w:rFonts w:ascii="Times New Roman" w:hAnsi="Times New Roman"/>
          <w:sz w:val="28"/>
          <w:szCs w:val="28"/>
        </w:rPr>
        <w:t>ставлени</w:t>
      </w:r>
      <w:r w:rsidR="0049016C" w:rsidRPr="00071220">
        <w:rPr>
          <w:rFonts w:ascii="Times New Roman" w:hAnsi="Times New Roman"/>
          <w:sz w:val="28"/>
          <w:szCs w:val="28"/>
        </w:rPr>
        <w:t>е</w:t>
      </w:r>
      <w:r w:rsidR="00712F3A" w:rsidRPr="00071220">
        <w:rPr>
          <w:rFonts w:ascii="Times New Roman" w:hAnsi="Times New Roman"/>
          <w:sz w:val="28"/>
          <w:szCs w:val="28"/>
        </w:rPr>
        <w:t xml:space="preserve"> муниципальной услуги.</w:t>
      </w:r>
      <w:r w:rsidRPr="00071220">
        <w:rPr>
          <w:rFonts w:ascii="Times New Roman" w:hAnsi="Times New Roman"/>
          <w:sz w:val="28"/>
          <w:szCs w:val="28"/>
        </w:rPr>
        <w:t xml:space="preserve"> </w:t>
      </w:r>
    </w:p>
    <w:p w:rsidR="004E3D84" w:rsidRPr="00071220" w:rsidRDefault="004E3D84" w:rsidP="00071220">
      <w:pPr>
        <w:widowControl w:val="0"/>
        <w:tabs>
          <w:tab w:val="left" w:pos="540"/>
          <w:tab w:val="left" w:pos="709"/>
        </w:tabs>
        <w:autoSpaceDE w:val="0"/>
        <w:autoSpaceDN w:val="0"/>
        <w:adjustRightInd w:val="0"/>
        <w:spacing w:after="0" w:line="240" w:lineRule="auto"/>
        <w:ind w:firstLine="709"/>
        <w:jc w:val="both"/>
        <w:rPr>
          <w:rFonts w:ascii="Times New Roman" w:hAnsi="Times New Roman"/>
          <w:sz w:val="28"/>
          <w:szCs w:val="28"/>
        </w:rPr>
      </w:pPr>
      <w:r w:rsidRPr="00071220">
        <w:rPr>
          <w:rFonts w:ascii="Times New Roman" w:hAnsi="Times New Roman"/>
          <w:sz w:val="28"/>
          <w:szCs w:val="28"/>
        </w:rPr>
        <w:tab/>
        <w:t>Основанием для начала предоставления муниципальной услуги является личное обращение заявителя в уполномоченный орган, МФЦ по месту</w:t>
      </w:r>
      <w:r w:rsidR="005E1F24" w:rsidRPr="00071220">
        <w:rPr>
          <w:rFonts w:ascii="Times New Roman" w:hAnsi="Times New Roman"/>
          <w:sz w:val="28"/>
          <w:szCs w:val="28"/>
        </w:rPr>
        <w:t xml:space="preserve"> нахождения планируемого к сносу объекта капитального строительства</w:t>
      </w:r>
      <w:r w:rsidRPr="00071220">
        <w:rPr>
          <w:rFonts w:ascii="Times New Roman" w:eastAsia="Calibri" w:hAnsi="Times New Roman"/>
          <w:sz w:val="28"/>
          <w:szCs w:val="28"/>
        </w:rPr>
        <w:t>,</w:t>
      </w:r>
      <w:r w:rsidRPr="00071220">
        <w:rPr>
          <w:rFonts w:ascii="Times New Roman" w:hAnsi="Times New Roman"/>
          <w:sz w:val="28"/>
          <w:szCs w:val="28"/>
        </w:rPr>
        <w:t xml:space="preserve"> с </w:t>
      </w:r>
      <w:r w:rsidR="005E1F24" w:rsidRPr="00071220">
        <w:rPr>
          <w:rFonts w:ascii="Times New Roman" w:hAnsi="Times New Roman"/>
          <w:sz w:val="28"/>
          <w:szCs w:val="28"/>
        </w:rPr>
        <w:t>уведомлением</w:t>
      </w:r>
      <w:r w:rsidRPr="00071220">
        <w:rPr>
          <w:rFonts w:ascii="Times New Roman" w:hAnsi="Times New Roman"/>
          <w:sz w:val="28"/>
          <w:szCs w:val="28"/>
        </w:rPr>
        <w:t xml:space="preserve"> и документами</w:t>
      </w:r>
      <w:r w:rsidR="00D61EC7" w:rsidRPr="00071220">
        <w:rPr>
          <w:rFonts w:ascii="Times New Roman" w:hAnsi="Times New Roman"/>
          <w:sz w:val="28"/>
          <w:szCs w:val="28"/>
        </w:rPr>
        <w:t>,</w:t>
      </w:r>
      <w:r w:rsidRPr="00071220">
        <w:rPr>
          <w:rFonts w:ascii="Times New Roman" w:hAnsi="Times New Roman"/>
          <w:sz w:val="28"/>
          <w:szCs w:val="28"/>
        </w:rPr>
        <w:t xml:space="preserve"> </w:t>
      </w:r>
      <w:r w:rsidRPr="00071220">
        <w:rPr>
          <w:rFonts w:ascii="Times New Roman" w:eastAsia="Calibri" w:hAnsi="Times New Roman"/>
          <w:sz w:val="28"/>
          <w:szCs w:val="28"/>
        </w:rPr>
        <w:t xml:space="preserve">поступление </w:t>
      </w:r>
      <w:r w:rsidR="005E1F24" w:rsidRPr="00071220">
        <w:rPr>
          <w:rFonts w:ascii="Times New Roman" w:eastAsia="Calibri" w:hAnsi="Times New Roman"/>
          <w:sz w:val="28"/>
          <w:szCs w:val="28"/>
        </w:rPr>
        <w:t>уведомления</w:t>
      </w:r>
      <w:r w:rsidRPr="00071220">
        <w:rPr>
          <w:rFonts w:ascii="Times New Roman" w:eastAsia="Calibri" w:hAnsi="Times New Roman"/>
          <w:sz w:val="28"/>
          <w:szCs w:val="28"/>
        </w:rPr>
        <w:t xml:space="preserve"> и документов</w:t>
      </w:r>
      <w:r w:rsidR="005E1F24" w:rsidRPr="00071220">
        <w:rPr>
          <w:rFonts w:ascii="Times New Roman" w:eastAsia="Calibri" w:hAnsi="Times New Roman"/>
          <w:sz w:val="28"/>
          <w:szCs w:val="28"/>
        </w:rPr>
        <w:t xml:space="preserve">  почтовым отправлением или</w:t>
      </w:r>
      <w:r w:rsidRPr="00071220">
        <w:rPr>
          <w:rFonts w:ascii="Times New Roman" w:eastAsia="Calibri" w:hAnsi="Times New Roman"/>
          <w:sz w:val="28"/>
          <w:szCs w:val="28"/>
        </w:rPr>
        <w:t xml:space="preserve"> в электронной форме через </w:t>
      </w:r>
      <w:r w:rsidR="00224A22" w:rsidRPr="00071220">
        <w:rPr>
          <w:rFonts w:ascii="Times New Roman" w:eastAsiaTheme="minorHAnsi" w:hAnsi="Times New Roman"/>
          <w:sz w:val="28"/>
          <w:szCs w:val="28"/>
          <w:lang w:eastAsia="en-US"/>
        </w:rPr>
        <w:t>ЕПГУ,</w:t>
      </w:r>
      <w:r w:rsidR="00224A22" w:rsidRPr="00071220">
        <w:rPr>
          <w:rFonts w:ascii="Times New Roman" w:hAnsi="Times New Roman"/>
          <w:sz w:val="28"/>
          <w:szCs w:val="28"/>
        </w:rPr>
        <w:t xml:space="preserve"> </w:t>
      </w:r>
      <w:r w:rsidR="00F05588" w:rsidRPr="00071220">
        <w:rPr>
          <w:rFonts w:ascii="Times New Roman" w:eastAsia="Calibri" w:hAnsi="Times New Roman"/>
          <w:sz w:val="28"/>
          <w:szCs w:val="28"/>
        </w:rPr>
        <w:t>РПГУ</w:t>
      </w:r>
      <w:r w:rsidRPr="00071220">
        <w:rPr>
          <w:rFonts w:ascii="Times New Roman" w:eastAsia="Calibri" w:hAnsi="Times New Roman"/>
          <w:sz w:val="28"/>
          <w:szCs w:val="28"/>
        </w:rPr>
        <w:t xml:space="preserve"> (при </w:t>
      </w:r>
      <w:r w:rsidRPr="00071220">
        <w:rPr>
          <w:rFonts w:ascii="Times New Roman" w:eastAsia="Calibri" w:hAnsi="Times New Roman"/>
          <w:sz w:val="28"/>
          <w:szCs w:val="28"/>
        </w:rPr>
        <w:lastRenderedPageBreak/>
        <w:t>наличии технической возможности).</w:t>
      </w:r>
    </w:p>
    <w:p w:rsidR="004E3D84" w:rsidRPr="00071220" w:rsidRDefault="004E3D84"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3.1.1.</w:t>
      </w:r>
      <w:r w:rsidR="00D61EC7" w:rsidRPr="00071220">
        <w:rPr>
          <w:rFonts w:ascii="Times New Roman" w:eastAsia="Calibri" w:hAnsi="Times New Roman"/>
          <w:sz w:val="28"/>
          <w:szCs w:val="28"/>
        </w:rPr>
        <w:t>1</w:t>
      </w:r>
      <w:r w:rsidRPr="00071220">
        <w:rPr>
          <w:rFonts w:ascii="Times New Roman" w:eastAsia="Calibri" w:hAnsi="Times New Roman"/>
          <w:sz w:val="28"/>
          <w:szCs w:val="28"/>
        </w:rPr>
        <w:t>. При личном обращении заявителя в уполномоченный орган специалист уполномоченного органа</w:t>
      </w:r>
      <w:r w:rsidR="00D872D6" w:rsidRPr="00071220">
        <w:rPr>
          <w:rFonts w:ascii="Times New Roman" w:eastAsia="Calibri" w:hAnsi="Times New Roman"/>
          <w:sz w:val="28"/>
          <w:szCs w:val="28"/>
        </w:rPr>
        <w:t xml:space="preserve">, ответственный за прием </w:t>
      </w:r>
      <w:r w:rsidR="00F308B1" w:rsidRPr="00071220">
        <w:rPr>
          <w:rFonts w:ascii="Times New Roman" w:eastAsia="Calibri" w:hAnsi="Times New Roman"/>
          <w:sz w:val="28"/>
          <w:szCs w:val="28"/>
        </w:rPr>
        <w:t xml:space="preserve">и выдачу </w:t>
      </w:r>
      <w:r w:rsidR="00D872D6" w:rsidRPr="00071220">
        <w:rPr>
          <w:rFonts w:ascii="Times New Roman" w:eastAsia="Calibri" w:hAnsi="Times New Roman"/>
          <w:sz w:val="28"/>
          <w:szCs w:val="28"/>
        </w:rPr>
        <w:t>документов</w:t>
      </w:r>
      <w:r w:rsidRPr="00071220">
        <w:rPr>
          <w:rFonts w:ascii="Times New Roman" w:eastAsia="Calibri" w:hAnsi="Times New Roman"/>
          <w:sz w:val="28"/>
          <w:szCs w:val="28"/>
        </w:rPr>
        <w:t xml:space="preserve">: </w:t>
      </w:r>
    </w:p>
    <w:p w:rsidR="004E3D84" w:rsidRPr="00071220" w:rsidRDefault="00D229BD" w:rsidP="000712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4E3D84" w:rsidRPr="00071220">
        <w:rPr>
          <w:rFonts w:ascii="Times New Roman" w:eastAsia="Calibri" w:hAnsi="Times New Roman"/>
          <w:sz w:val="28"/>
          <w:szCs w:val="28"/>
        </w:rPr>
        <w:t>устанавливает личность заявителя</w:t>
      </w:r>
      <w:r w:rsidR="00650BBB">
        <w:rPr>
          <w:rFonts w:ascii="Times New Roman" w:eastAsia="Calibri" w:hAnsi="Times New Roman"/>
          <w:sz w:val="28"/>
          <w:szCs w:val="28"/>
        </w:rPr>
        <w:t>.</w:t>
      </w:r>
      <w:r w:rsidR="004E3D84" w:rsidRPr="00071220">
        <w:rPr>
          <w:rFonts w:ascii="Times New Roman" w:eastAsia="Calibri" w:hAnsi="Times New Roman"/>
          <w:sz w:val="28"/>
          <w:szCs w:val="28"/>
        </w:rPr>
        <w:t xml:space="preserve"> </w:t>
      </w:r>
      <w:r w:rsidR="00650BBB">
        <w:rPr>
          <w:rFonts w:ascii="Times New Roman" w:eastAsia="Calibri" w:hAnsi="Times New Roman"/>
          <w:sz w:val="28"/>
          <w:szCs w:val="28"/>
        </w:rPr>
        <w:t>Установление личности заявителя может осуществляться в ходе личного</w:t>
      </w:r>
      <w:r w:rsidR="00F47725">
        <w:rPr>
          <w:rFonts w:ascii="Times New Roman" w:eastAsia="Calibri" w:hAnsi="Times New Roman"/>
          <w:sz w:val="28"/>
          <w:szCs w:val="28"/>
        </w:rPr>
        <w:t xml:space="preserve"> приема посредством предъявления паспорта гражданина Российской Федерации либо иного документа, удостоверяющего личность в соответствии </w:t>
      </w:r>
      <w:r w:rsidR="00AE3D8A">
        <w:rPr>
          <w:rFonts w:ascii="Times New Roman" w:eastAsia="Calibri" w:hAnsi="Times New Roman"/>
          <w:sz w:val="28"/>
          <w:szCs w:val="28"/>
        </w:rPr>
        <w:t xml:space="preserve">с законодательством Российской Федерации </w:t>
      </w:r>
      <w:r w:rsidR="00AE3D8A">
        <w:rPr>
          <w:rFonts w:ascii="Times New Roman" w:eastAsia="Calibri" w:hAnsi="Times New Roman"/>
          <w:b/>
          <w:sz w:val="28"/>
          <w:szCs w:val="28"/>
        </w:rPr>
        <w:t xml:space="preserve">или посредством идентификации и аутентификации </w:t>
      </w:r>
      <w:r w:rsidR="00AE3D8A">
        <w:rPr>
          <w:rFonts w:ascii="Times New Roman" w:eastAsia="Calibri" w:hAnsi="Times New Roman"/>
          <w:sz w:val="28"/>
          <w:szCs w:val="28"/>
        </w:rPr>
        <w:t>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r w:rsidR="004E3D84" w:rsidRPr="00480BEE">
        <w:rPr>
          <w:rFonts w:ascii="Times New Roman" w:eastAsia="Calibri" w:hAnsi="Times New Roman"/>
          <w:sz w:val="28"/>
          <w:szCs w:val="28"/>
        </w:rPr>
        <w:t>;</w:t>
      </w:r>
    </w:p>
    <w:p w:rsidR="004E3D84" w:rsidRPr="00071220" w:rsidRDefault="00D229BD" w:rsidP="002807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3D84" w:rsidRPr="00071220">
        <w:rPr>
          <w:rFonts w:ascii="Times New Roman" w:hAnsi="Times New Roman" w:cs="Times New Roman"/>
          <w:sz w:val="28"/>
          <w:szCs w:val="28"/>
        </w:rPr>
        <w:t xml:space="preserve">проверяет срок действия документа, </w:t>
      </w:r>
      <w:r w:rsidR="004E3D84" w:rsidRPr="00071220">
        <w:rPr>
          <w:rFonts w:ascii="Times New Roman" w:eastAsia="Calibri" w:hAnsi="Times New Roman" w:cs="Times New Roman"/>
          <w:sz w:val="28"/>
          <w:szCs w:val="28"/>
        </w:rPr>
        <w:t>удостоверяющего его личность</w:t>
      </w:r>
      <w:r w:rsidR="004E3D84" w:rsidRPr="00071220">
        <w:rPr>
          <w:rFonts w:ascii="Times New Roman" w:hAnsi="Times New Roman" w:cs="Times New Roman"/>
          <w:sz w:val="28"/>
          <w:szCs w:val="28"/>
        </w:rPr>
        <w:t xml:space="preserve"> и соответствие данных документа, удостоверяющего личность, данным, указанным в </w:t>
      </w:r>
      <w:r w:rsidR="004C29E6" w:rsidRPr="00071220">
        <w:rPr>
          <w:rFonts w:ascii="Times New Roman" w:hAnsi="Times New Roman" w:cs="Times New Roman"/>
          <w:sz w:val="28"/>
          <w:szCs w:val="28"/>
        </w:rPr>
        <w:t xml:space="preserve">уведомлении о планируемом сносе объекта капитального </w:t>
      </w:r>
      <w:proofErr w:type="gramStart"/>
      <w:r w:rsidR="004C29E6" w:rsidRPr="00071220">
        <w:rPr>
          <w:rFonts w:ascii="Times New Roman" w:hAnsi="Times New Roman" w:cs="Times New Roman"/>
          <w:sz w:val="28"/>
          <w:szCs w:val="28"/>
        </w:rPr>
        <w:t>строительства,  уведомлении</w:t>
      </w:r>
      <w:proofErr w:type="gramEnd"/>
      <w:r w:rsidR="004C29E6" w:rsidRPr="00071220">
        <w:rPr>
          <w:rFonts w:ascii="Times New Roman" w:hAnsi="Times New Roman" w:cs="Times New Roman"/>
          <w:sz w:val="28"/>
          <w:szCs w:val="28"/>
        </w:rPr>
        <w:t xml:space="preserve"> о завершении сноса объекта капитального строительства </w:t>
      </w:r>
      <w:r w:rsidR="004E3D84" w:rsidRPr="00071220">
        <w:rPr>
          <w:rFonts w:ascii="Times New Roman" w:hAnsi="Times New Roman" w:cs="Times New Roman"/>
          <w:sz w:val="28"/>
          <w:szCs w:val="28"/>
        </w:rPr>
        <w:t>и приложенных к н</w:t>
      </w:r>
      <w:r w:rsidR="004C29E6" w:rsidRPr="00071220">
        <w:rPr>
          <w:rFonts w:ascii="Times New Roman" w:hAnsi="Times New Roman" w:cs="Times New Roman"/>
          <w:sz w:val="28"/>
          <w:szCs w:val="28"/>
        </w:rPr>
        <w:t>им</w:t>
      </w:r>
      <w:r w:rsidR="004E3D84" w:rsidRPr="00071220">
        <w:rPr>
          <w:rFonts w:ascii="Times New Roman" w:hAnsi="Times New Roman" w:cs="Times New Roman"/>
          <w:sz w:val="28"/>
          <w:szCs w:val="28"/>
        </w:rPr>
        <w:t xml:space="preserve"> документах.</w:t>
      </w:r>
    </w:p>
    <w:p w:rsidR="00123E1E" w:rsidRPr="00071220" w:rsidRDefault="00123E1E" w:rsidP="0028076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ходе приема документов от заявителя специалист, ответственный за прием </w:t>
      </w:r>
      <w:r w:rsidR="00F308B1" w:rsidRPr="00071220">
        <w:rPr>
          <w:rFonts w:ascii="Times New Roman" w:hAnsi="Times New Roman" w:cs="Times New Roman"/>
          <w:sz w:val="28"/>
          <w:szCs w:val="28"/>
        </w:rPr>
        <w:t xml:space="preserve">и выдачу </w:t>
      </w:r>
      <w:r w:rsidRPr="00071220">
        <w:rPr>
          <w:rFonts w:ascii="Times New Roman" w:hAnsi="Times New Roman" w:cs="Times New Roman"/>
          <w:sz w:val="28"/>
          <w:szCs w:val="28"/>
        </w:rPr>
        <w:t>документов, удостоверяется, что:</w:t>
      </w:r>
    </w:p>
    <w:p w:rsidR="00123E1E" w:rsidRPr="00071220" w:rsidRDefault="00D229BD" w:rsidP="002807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23E1E" w:rsidRPr="00071220">
        <w:rPr>
          <w:rFonts w:ascii="Times New Roman" w:hAnsi="Times New Roman" w:cs="Times New Roman"/>
          <w:sz w:val="28"/>
          <w:szCs w:val="28"/>
        </w:rPr>
        <w:t xml:space="preserve"> текст в </w:t>
      </w:r>
      <w:r w:rsidR="00EA2386" w:rsidRPr="00071220">
        <w:rPr>
          <w:rFonts w:ascii="Times New Roman" w:hAnsi="Times New Roman" w:cs="Times New Roman"/>
          <w:sz w:val="28"/>
          <w:szCs w:val="28"/>
        </w:rPr>
        <w:t>уведомлении</w:t>
      </w:r>
      <w:r w:rsidR="00123E1E" w:rsidRPr="00071220">
        <w:rPr>
          <w:rFonts w:ascii="Times New Roman" w:hAnsi="Times New Roman" w:cs="Times New Roman"/>
          <w:sz w:val="28"/>
          <w:szCs w:val="28"/>
        </w:rPr>
        <w:t xml:space="preserve"> поддается прочтению;</w:t>
      </w:r>
    </w:p>
    <w:p w:rsidR="00123E1E" w:rsidRPr="00071220" w:rsidRDefault="00D229BD" w:rsidP="002807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23E1E" w:rsidRPr="00071220">
        <w:rPr>
          <w:rFonts w:ascii="Times New Roman" w:hAnsi="Times New Roman" w:cs="Times New Roman"/>
          <w:sz w:val="28"/>
          <w:szCs w:val="28"/>
        </w:rPr>
        <w:t xml:space="preserve"> </w:t>
      </w:r>
      <w:r w:rsidR="000F34E9" w:rsidRPr="00071220">
        <w:rPr>
          <w:rFonts w:ascii="Times New Roman" w:hAnsi="Times New Roman" w:cs="Times New Roman"/>
          <w:sz w:val="28"/>
          <w:szCs w:val="28"/>
        </w:rPr>
        <w:t>уведомление подано по форме, утвержденной приказом Минстроя России от 24.01.2019 № 34/</w:t>
      </w:r>
      <w:proofErr w:type="spellStart"/>
      <w:r w:rsidR="000F34E9" w:rsidRPr="00071220">
        <w:rPr>
          <w:rFonts w:ascii="Times New Roman" w:hAnsi="Times New Roman" w:cs="Times New Roman"/>
          <w:sz w:val="28"/>
          <w:szCs w:val="28"/>
        </w:rPr>
        <w:t>пр</w:t>
      </w:r>
      <w:proofErr w:type="spellEnd"/>
      <w:r w:rsidR="000F34E9" w:rsidRPr="00071220">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8D0A60" w:rsidRPr="00071220">
        <w:rPr>
          <w:rFonts w:ascii="Times New Roman" w:hAnsi="Times New Roman" w:cs="Times New Roman"/>
          <w:sz w:val="28"/>
          <w:szCs w:val="28"/>
        </w:rPr>
        <w:t>»</w:t>
      </w:r>
      <w:r w:rsidR="00123E1E" w:rsidRPr="00071220">
        <w:rPr>
          <w:rFonts w:ascii="Times New Roman" w:hAnsi="Times New Roman" w:cs="Times New Roman"/>
          <w:sz w:val="28"/>
          <w:szCs w:val="28"/>
        </w:rPr>
        <w:t>;</w:t>
      </w:r>
    </w:p>
    <w:p w:rsidR="00123E1E" w:rsidRPr="00071220" w:rsidRDefault="00D229BD" w:rsidP="002807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23E1E" w:rsidRPr="00071220">
        <w:rPr>
          <w:rFonts w:ascii="Times New Roman" w:hAnsi="Times New Roman" w:cs="Times New Roman"/>
          <w:sz w:val="28"/>
          <w:szCs w:val="28"/>
        </w:rPr>
        <w:t xml:space="preserve">  </w:t>
      </w:r>
      <w:r w:rsidR="00F30107">
        <w:rPr>
          <w:rFonts w:ascii="Times New Roman" w:hAnsi="Times New Roman" w:cs="Times New Roman"/>
          <w:sz w:val="28"/>
          <w:szCs w:val="28"/>
        </w:rPr>
        <w:t xml:space="preserve">   </w:t>
      </w:r>
      <w:r w:rsidR="000F34E9" w:rsidRPr="00071220">
        <w:rPr>
          <w:rFonts w:ascii="Times New Roman" w:hAnsi="Times New Roman" w:cs="Times New Roman"/>
          <w:sz w:val="28"/>
          <w:szCs w:val="28"/>
        </w:rPr>
        <w:t xml:space="preserve">уведомление </w:t>
      </w:r>
      <w:r w:rsidR="00123E1E" w:rsidRPr="00071220">
        <w:rPr>
          <w:rFonts w:ascii="Times New Roman" w:hAnsi="Times New Roman" w:cs="Times New Roman"/>
          <w:sz w:val="28"/>
          <w:szCs w:val="28"/>
        </w:rPr>
        <w:t>подписано уполномоченным лицом;</w:t>
      </w:r>
    </w:p>
    <w:p w:rsidR="00123E1E" w:rsidRPr="00071220" w:rsidRDefault="00D229BD" w:rsidP="002807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23E1E" w:rsidRPr="00071220">
        <w:rPr>
          <w:rFonts w:ascii="Times New Roman" w:hAnsi="Times New Roman" w:cs="Times New Roman"/>
          <w:sz w:val="28"/>
          <w:szCs w:val="28"/>
        </w:rPr>
        <w:t xml:space="preserve"> приложены документы, необходимые для предоставления муниципальной услуги.</w:t>
      </w:r>
    </w:p>
    <w:p w:rsidR="00C9196C" w:rsidRPr="00071220" w:rsidRDefault="00C9196C" w:rsidP="00F5357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При установлении фактов отсутствия необходимых документов,</w:t>
      </w:r>
      <w:r w:rsidR="003A02B7" w:rsidRPr="00071220">
        <w:rPr>
          <w:rFonts w:ascii="Times New Roman" w:hAnsi="Times New Roman" w:cs="Times New Roman"/>
          <w:sz w:val="28"/>
          <w:szCs w:val="28"/>
        </w:rPr>
        <w:t xml:space="preserve"> обязанность по предоставлению которых возложена на заявителя, при</w:t>
      </w:r>
      <w:r w:rsidRPr="00071220">
        <w:rPr>
          <w:rFonts w:ascii="Times New Roman" w:hAnsi="Times New Roman" w:cs="Times New Roman"/>
          <w:sz w:val="28"/>
          <w:szCs w:val="28"/>
        </w:rPr>
        <w:t xml:space="preserve"> несоответстви</w:t>
      </w:r>
      <w:r w:rsidR="003A02B7" w:rsidRPr="00071220">
        <w:rPr>
          <w:rFonts w:ascii="Times New Roman" w:hAnsi="Times New Roman" w:cs="Times New Roman"/>
          <w:sz w:val="28"/>
          <w:szCs w:val="28"/>
        </w:rPr>
        <w:t>и</w:t>
      </w:r>
      <w:r w:rsidRPr="00071220">
        <w:rPr>
          <w:rFonts w:ascii="Times New Roman" w:hAnsi="Times New Roman" w:cs="Times New Roman"/>
          <w:sz w:val="28"/>
          <w:szCs w:val="28"/>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071220" w:rsidRDefault="00C9196C" w:rsidP="0028076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w:t>
      </w:r>
      <w:r w:rsidR="00F30107">
        <w:rPr>
          <w:rFonts w:ascii="Times New Roman" w:hAnsi="Times New Roman" w:cs="Times New Roman"/>
          <w:sz w:val="28"/>
          <w:szCs w:val="28"/>
        </w:rPr>
        <w:t>,</w:t>
      </w:r>
      <w:r w:rsidRPr="00071220">
        <w:rPr>
          <w:rFonts w:ascii="Times New Roman" w:hAnsi="Times New Roman" w:cs="Times New Roman"/>
          <w:sz w:val="28"/>
          <w:szCs w:val="28"/>
        </w:rPr>
        <w:t xml:space="preserve"> повторно обращается за предоставлением </w:t>
      </w:r>
      <w:r w:rsidR="003A02B7" w:rsidRPr="00071220">
        <w:rPr>
          <w:rFonts w:ascii="Times New Roman" w:hAnsi="Times New Roman" w:cs="Times New Roman"/>
          <w:sz w:val="28"/>
          <w:szCs w:val="28"/>
        </w:rPr>
        <w:t>муниципальной</w:t>
      </w:r>
      <w:r w:rsidRPr="00071220">
        <w:rPr>
          <w:rFonts w:ascii="Times New Roman" w:hAnsi="Times New Roman" w:cs="Times New Roman"/>
          <w:sz w:val="28"/>
          <w:szCs w:val="28"/>
        </w:rPr>
        <w:t xml:space="preserve"> услуги в порядке, предусмотренном настоящ</w:t>
      </w:r>
      <w:r w:rsidR="003A02B7" w:rsidRPr="00071220">
        <w:rPr>
          <w:rFonts w:ascii="Times New Roman" w:hAnsi="Times New Roman" w:cs="Times New Roman"/>
          <w:sz w:val="28"/>
          <w:szCs w:val="28"/>
        </w:rPr>
        <w:t>им</w:t>
      </w:r>
      <w:r w:rsidRPr="00071220">
        <w:rPr>
          <w:rFonts w:ascii="Times New Roman" w:hAnsi="Times New Roman" w:cs="Times New Roman"/>
          <w:sz w:val="28"/>
          <w:szCs w:val="28"/>
        </w:rPr>
        <w:t xml:space="preserve"> </w:t>
      </w:r>
      <w:r w:rsidR="003A02B7" w:rsidRPr="00071220">
        <w:rPr>
          <w:rFonts w:ascii="Times New Roman" w:hAnsi="Times New Roman" w:cs="Times New Roman"/>
          <w:sz w:val="28"/>
          <w:szCs w:val="28"/>
        </w:rPr>
        <w:t>административным регламентом</w:t>
      </w:r>
      <w:r w:rsidRPr="00071220">
        <w:rPr>
          <w:rFonts w:ascii="Times New Roman" w:hAnsi="Times New Roman" w:cs="Times New Roman"/>
          <w:sz w:val="28"/>
          <w:szCs w:val="28"/>
        </w:rPr>
        <w:t>.</w:t>
      </w:r>
    </w:p>
    <w:p w:rsidR="00C9196C" w:rsidRPr="00071220" w:rsidRDefault="00C9196C" w:rsidP="0028076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Копии документов, необходимых для предоставления </w:t>
      </w:r>
      <w:r w:rsidR="003A02B7" w:rsidRPr="00071220">
        <w:rPr>
          <w:rFonts w:ascii="Times New Roman" w:hAnsi="Times New Roman" w:cs="Times New Roman"/>
          <w:sz w:val="28"/>
          <w:szCs w:val="28"/>
        </w:rPr>
        <w:t>муниципальной</w:t>
      </w:r>
      <w:r w:rsidRPr="00071220">
        <w:rPr>
          <w:rFonts w:ascii="Times New Roman" w:hAnsi="Times New Roman" w:cs="Times New Roman"/>
          <w:sz w:val="28"/>
          <w:szCs w:val="28"/>
        </w:rPr>
        <w:t xml:space="preserve"> услуги, представляются в </w:t>
      </w:r>
      <w:r w:rsidR="003A02B7" w:rsidRPr="00071220">
        <w:rPr>
          <w:rFonts w:ascii="Times New Roman" w:hAnsi="Times New Roman" w:cs="Times New Roman"/>
          <w:sz w:val="28"/>
          <w:szCs w:val="28"/>
        </w:rPr>
        <w:t>уполномоченный орган</w:t>
      </w:r>
      <w:r w:rsidRPr="00071220">
        <w:rPr>
          <w:rFonts w:ascii="Times New Roman" w:hAnsi="Times New Roman" w:cs="Times New Roman"/>
          <w:sz w:val="28"/>
          <w:szCs w:val="28"/>
        </w:rPr>
        <w:t xml:space="preserve"> вместе с подлинниками</w:t>
      </w:r>
      <w:r w:rsidR="003A02B7" w:rsidRPr="00071220">
        <w:rPr>
          <w:rFonts w:ascii="Times New Roman" w:hAnsi="Times New Roman" w:cs="Times New Roman"/>
          <w:sz w:val="28"/>
          <w:szCs w:val="28"/>
        </w:rPr>
        <w:t xml:space="preserve"> для сверки</w:t>
      </w:r>
      <w:r w:rsidRPr="00071220">
        <w:rPr>
          <w:rFonts w:ascii="Times New Roman" w:hAnsi="Times New Roman" w:cs="Times New Roman"/>
          <w:sz w:val="28"/>
          <w:szCs w:val="28"/>
        </w:rPr>
        <w:t>.</w:t>
      </w:r>
    </w:p>
    <w:p w:rsidR="00123E1E" w:rsidRPr="00071220" w:rsidRDefault="00123E1E" w:rsidP="0028076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F0943" w:rsidRPr="00071220" w:rsidRDefault="00123E1E" w:rsidP="0028076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Максимальный срок выполнения административной процедуры по приему </w:t>
      </w:r>
      <w:r w:rsidRPr="00071220">
        <w:rPr>
          <w:rFonts w:ascii="Times New Roman" w:hAnsi="Times New Roman" w:cs="Times New Roman"/>
          <w:sz w:val="28"/>
          <w:szCs w:val="28"/>
        </w:rPr>
        <w:lastRenderedPageBreak/>
        <w:t xml:space="preserve">и регистрации </w:t>
      </w:r>
      <w:r w:rsidR="000F34E9" w:rsidRPr="00071220">
        <w:rPr>
          <w:rFonts w:ascii="Times New Roman" w:hAnsi="Times New Roman" w:cs="Times New Roman"/>
          <w:sz w:val="28"/>
          <w:szCs w:val="28"/>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071220">
        <w:rPr>
          <w:rFonts w:ascii="Times New Roman" w:hAnsi="Times New Roman" w:cs="Times New Roman"/>
          <w:sz w:val="28"/>
          <w:szCs w:val="28"/>
        </w:rPr>
        <w:t xml:space="preserve">и приложенных документов составляет </w:t>
      </w:r>
      <w:r w:rsidR="008F0943" w:rsidRPr="00071220">
        <w:rPr>
          <w:rFonts w:ascii="Times New Roman" w:hAnsi="Times New Roman" w:cs="Times New Roman"/>
          <w:sz w:val="28"/>
          <w:szCs w:val="28"/>
        </w:rPr>
        <w:t xml:space="preserve"> на 15 минут</w:t>
      </w:r>
      <w:r w:rsidR="008D0A60" w:rsidRPr="00071220">
        <w:rPr>
          <w:rFonts w:ascii="Times New Roman" w:hAnsi="Times New Roman" w:cs="Times New Roman"/>
          <w:sz w:val="28"/>
          <w:szCs w:val="28"/>
        </w:rPr>
        <w:t>.</w:t>
      </w:r>
    </w:p>
    <w:p w:rsidR="00123E1E" w:rsidRPr="00071220" w:rsidRDefault="00123E1E" w:rsidP="0028076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Критерий принятия решения: поступление </w:t>
      </w:r>
      <w:r w:rsidR="000F34E9" w:rsidRPr="00071220">
        <w:rPr>
          <w:rFonts w:ascii="Times New Roman" w:hAnsi="Times New Roman" w:cs="Times New Roman"/>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w:t>
      </w:r>
      <w:r w:rsidRPr="00071220">
        <w:rPr>
          <w:rFonts w:ascii="Times New Roman" w:hAnsi="Times New Roman" w:cs="Times New Roman"/>
          <w:sz w:val="28"/>
          <w:szCs w:val="28"/>
        </w:rPr>
        <w:t xml:space="preserve"> и приложенных документов.</w:t>
      </w:r>
    </w:p>
    <w:p w:rsidR="00123E1E" w:rsidRPr="00071220" w:rsidRDefault="00123E1E" w:rsidP="0028076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Результатом административной процедуры является прием и регистрация </w:t>
      </w:r>
      <w:r w:rsidR="00845DF6" w:rsidRPr="00071220">
        <w:rPr>
          <w:rFonts w:ascii="Times New Roman" w:hAnsi="Times New Roman" w:cs="Times New Roman"/>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w:t>
      </w:r>
      <w:r w:rsidRPr="00071220">
        <w:rPr>
          <w:rFonts w:ascii="Times New Roman" w:hAnsi="Times New Roman" w:cs="Times New Roman"/>
          <w:sz w:val="28"/>
          <w:szCs w:val="28"/>
        </w:rPr>
        <w:t xml:space="preserve"> и приложенных документов.</w:t>
      </w:r>
    </w:p>
    <w:p w:rsidR="00123E1E" w:rsidRPr="00071220" w:rsidRDefault="00123E1E" w:rsidP="0028076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Информация о приеме </w:t>
      </w:r>
      <w:r w:rsidR="00845DF6" w:rsidRPr="00071220">
        <w:rPr>
          <w:rFonts w:ascii="Times New Roman" w:hAnsi="Times New Roman" w:cs="Times New Roman"/>
          <w:sz w:val="28"/>
          <w:szCs w:val="28"/>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071220">
        <w:rPr>
          <w:rFonts w:ascii="Times New Roman" w:hAnsi="Times New Roman" w:cs="Times New Roman"/>
          <w:sz w:val="28"/>
          <w:szCs w:val="28"/>
        </w:rPr>
        <w:t>и приложенных документов фиксируется</w:t>
      </w:r>
      <w:r w:rsidR="001B6073" w:rsidRPr="00071220">
        <w:rPr>
          <w:rFonts w:ascii="Times New Roman" w:hAnsi="Times New Roman" w:cs="Times New Roman"/>
          <w:sz w:val="28"/>
          <w:szCs w:val="28"/>
        </w:rPr>
        <w:t xml:space="preserve"> в установленном порядке</w:t>
      </w:r>
      <w:r w:rsidR="007832DF" w:rsidRPr="00071220">
        <w:rPr>
          <w:rFonts w:ascii="Times New Roman" w:hAnsi="Times New Roman" w:cs="Times New Roman"/>
          <w:sz w:val="28"/>
          <w:szCs w:val="28"/>
        </w:rPr>
        <w:t>, в том числе</w:t>
      </w:r>
      <w:r w:rsidRPr="00071220">
        <w:rPr>
          <w:rFonts w:ascii="Times New Roman" w:hAnsi="Times New Roman" w:cs="Times New Roman"/>
          <w:sz w:val="28"/>
          <w:szCs w:val="28"/>
        </w:rPr>
        <w:t xml:space="preserve"> в системе электронного документооборота</w:t>
      </w:r>
      <w:r w:rsidR="007832DF" w:rsidRPr="00071220">
        <w:rPr>
          <w:rFonts w:ascii="Times New Roman" w:hAnsi="Times New Roman" w:cs="Times New Roman"/>
          <w:sz w:val="28"/>
          <w:szCs w:val="28"/>
        </w:rPr>
        <w:t xml:space="preserve"> </w:t>
      </w:r>
      <w:r w:rsidR="00F05588" w:rsidRPr="00071220">
        <w:rPr>
          <w:rFonts w:ascii="Times New Roman" w:eastAsia="Calibri" w:hAnsi="Times New Roman" w:cs="Times New Roman"/>
          <w:sz w:val="28"/>
          <w:szCs w:val="28"/>
        </w:rPr>
        <w:t>(при наличии технической возможности)</w:t>
      </w:r>
      <w:r w:rsidRPr="00071220">
        <w:rPr>
          <w:rFonts w:ascii="Times New Roman" w:hAnsi="Times New Roman" w:cs="Times New Roman"/>
          <w:sz w:val="28"/>
          <w:szCs w:val="28"/>
        </w:rPr>
        <w:t xml:space="preserve"> </w:t>
      </w:r>
      <w:r w:rsidR="00D872D6" w:rsidRPr="00071220">
        <w:rPr>
          <w:rFonts w:ascii="Times New Roman" w:hAnsi="Times New Roman" w:cs="Times New Roman"/>
          <w:sz w:val="28"/>
          <w:szCs w:val="28"/>
        </w:rPr>
        <w:t>уполномоченного органа.</w:t>
      </w:r>
    </w:p>
    <w:p w:rsidR="00AC0AC3" w:rsidRPr="00071220" w:rsidRDefault="00AC0AC3" w:rsidP="0028076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w:t>
      </w:r>
      <w:r w:rsidR="009323D4" w:rsidRPr="00071220">
        <w:rPr>
          <w:rFonts w:ascii="Times New Roman" w:hAnsi="Times New Roman" w:cs="Times New Roman"/>
          <w:sz w:val="28"/>
          <w:szCs w:val="28"/>
        </w:rPr>
        <w:t>начальнику</w:t>
      </w:r>
      <w:r w:rsidRPr="00071220">
        <w:rPr>
          <w:rFonts w:ascii="Times New Roman" w:hAnsi="Times New Roman" w:cs="Times New Roman"/>
          <w:sz w:val="28"/>
          <w:szCs w:val="28"/>
        </w:rPr>
        <w:t xml:space="preserve"> уполномоченного органа.</w:t>
      </w:r>
    </w:p>
    <w:p w:rsidR="00123E1E" w:rsidRPr="00071220" w:rsidRDefault="00123E1E" w:rsidP="0028076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При направлении </w:t>
      </w:r>
      <w:r w:rsidR="007E4D66" w:rsidRPr="00071220">
        <w:rPr>
          <w:rFonts w:ascii="Times New Roman" w:hAnsi="Times New Roman" w:cs="Times New Roman"/>
          <w:sz w:val="28"/>
          <w:szCs w:val="28"/>
        </w:rPr>
        <w:t>уведомления</w:t>
      </w:r>
      <w:r w:rsidRPr="00071220">
        <w:rPr>
          <w:rFonts w:ascii="Times New Roman" w:hAnsi="Times New Roman" w:cs="Times New Roman"/>
          <w:sz w:val="28"/>
          <w:szCs w:val="28"/>
        </w:rPr>
        <w:t xml:space="preserve"> в электронной форме</w:t>
      </w:r>
      <w:r w:rsidR="007832DF" w:rsidRPr="00071220">
        <w:rPr>
          <w:rFonts w:ascii="Times New Roman" w:hAnsi="Times New Roman" w:cs="Times New Roman"/>
          <w:sz w:val="28"/>
          <w:szCs w:val="28"/>
        </w:rPr>
        <w:t xml:space="preserve"> (при наличии технической возможности)</w:t>
      </w:r>
      <w:r w:rsidRPr="00071220">
        <w:rPr>
          <w:rFonts w:ascii="Times New Roman" w:hAnsi="Times New Roman" w:cs="Times New Roman"/>
          <w:sz w:val="28"/>
          <w:szCs w:val="28"/>
        </w:rPr>
        <w:t xml:space="preserve"> заявителю необходимо заполнить на </w:t>
      </w:r>
      <w:r w:rsidR="0054431A" w:rsidRPr="00071220">
        <w:rPr>
          <w:rFonts w:ascii="Times New Roman" w:hAnsi="Times New Roman" w:cs="Times New Roman"/>
          <w:sz w:val="28"/>
          <w:szCs w:val="28"/>
        </w:rPr>
        <w:t xml:space="preserve">ЕПГУ, </w:t>
      </w:r>
      <w:r w:rsidR="007367D3" w:rsidRPr="00071220">
        <w:rPr>
          <w:rFonts w:ascii="Times New Roman" w:hAnsi="Times New Roman" w:cs="Times New Roman"/>
          <w:sz w:val="28"/>
          <w:szCs w:val="28"/>
        </w:rPr>
        <w:t>РПГУ</w:t>
      </w:r>
      <w:r w:rsidRPr="00071220">
        <w:rPr>
          <w:rFonts w:ascii="Times New Roman" w:hAnsi="Times New Roman" w:cs="Times New Roman"/>
          <w:sz w:val="28"/>
          <w:szCs w:val="28"/>
        </w:rPr>
        <w:t xml:space="preserve"> </w:t>
      </w:r>
      <w:r w:rsidR="007832DF" w:rsidRPr="00071220">
        <w:rPr>
          <w:rFonts w:ascii="Times New Roman" w:hAnsi="Times New Roman" w:cs="Times New Roman"/>
          <w:sz w:val="28"/>
          <w:szCs w:val="28"/>
        </w:rPr>
        <w:t>электронную форму запроса</w:t>
      </w:r>
      <w:r w:rsidRPr="00071220">
        <w:rPr>
          <w:rFonts w:ascii="Times New Roman" w:hAnsi="Times New Roman" w:cs="Times New Roman"/>
          <w:sz w:val="28"/>
          <w:szCs w:val="28"/>
        </w:rPr>
        <w:t xml:space="preserve"> на предоставление муниципальной услуги, при</w:t>
      </w:r>
      <w:r w:rsidR="001B6073" w:rsidRPr="00071220">
        <w:rPr>
          <w:rFonts w:ascii="Times New Roman" w:hAnsi="Times New Roman" w:cs="Times New Roman"/>
          <w:sz w:val="28"/>
          <w:szCs w:val="28"/>
        </w:rPr>
        <w:t>крепить</w:t>
      </w:r>
      <w:r w:rsidRPr="00071220">
        <w:rPr>
          <w:rFonts w:ascii="Times New Roman" w:hAnsi="Times New Roman" w:cs="Times New Roman"/>
          <w:sz w:val="28"/>
          <w:szCs w:val="28"/>
        </w:rPr>
        <w:t xml:space="preserve"> к заявлению в электронном виде документы, необходимые для предоставления муниципальной услуги.</w:t>
      </w:r>
    </w:p>
    <w:p w:rsidR="00F6006E" w:rsidRPr="00071220" w:rsidRDefault="00F6006E"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 xml:space="preserve">На </w:t>
      </w:r>
      <w:r w:rsidR="0054431A" w:rsidRPr="00071220">
        <w:rPr>
          <w:rFonts w:ascii="Times New Roman" w:eastAsia="Calibri" w:hAnsi="Times New Roman"/>
          <w:sz w:val="28"/>
          <w:szCs w:val="28"/>
        </w:rPr>
        <w:t xml:space="preserve">ЕПГУ, </w:t>
      </w:r>
      <w:r w:rsidR="007367D3" w:rsidRPr="00071220">
        <w:rPr>
          <w:rFonts w:ascii="Times New Roman" w:eastAsia="Calibri" w:hAnsi="Times New Roman"/>
          <w:sz w:val="28"/>
          <w:szCs w:val="28"/>
        </w:rPr>
        <w:t>РПГУ</w:t>
      </w:r>
      <w:r w:rsidRPr="00071220">
        <w:rPr>
          <w:rFonts w:ascii="Times New Roman" w:eastAsia="Calibri" w:hAnsi="Times New Roman"/>
          <w:sz w:val="28"/>
          <w:szCs w:val="28"/>
        </w:rPr>
        <w:t xml:space="preserve"> размещается образец заполнения электронной формы заявления (запроса).</w:t>
      </w:r>
    </w:p>
    <w:p w:rsidR="00F6006E" w:rsidRPr="00071220" w:rsidRDefault="00F6006E" w:rsidP="00071220">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33B" w:rsidRPr="00071220" w:rsidRDefault="00123E1E" w:rsidP="0028076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Специалист, ответственный за прием</w:t>
      </w:r>
      <w:r w:rsidR="00F308B1" w:rsidRPr="00071220">
        <w:rPr>
          <w:rFonts w:ascii="Times New Roman" w:hAnsi="Times New Roman" w:cs="Times New Roman"/>
          <w:sz w:val="28"/>
          <w:szCs w:val="28"/>
        </w:rPr>
        <w:t xml:space="preserve"> и выдачу</w:t>
      </w:r>
      <w:r w:rsidRPr="00071220">
        <w:rPr>
          <w:rFonts w:ascii="Times New Roman" w:hAnsi="Times New Roman" w:cs="Times New Roman"/>
          <w:sz w:val="28"/>
          <w:szCs w:val="28"/>
        </w:rPr>
        <w:t xml:space="preserve"> документов, при поступлении </w:t>
      </w:r>
      <w:r w:rsidR="00AE633B" w:rsidRPr="00071220">
        <w:rPr>
          <w:rFonts w:ascii="Times New Roman" w:hAnsi="Times New Roman" w:cs="Times New Roman"/>
          <w:sz w:val="28"/>
          <w:szCs w:val="28"/>
        </w:rPr>
        <w:t xml:space="preserve">заявления и </w:t>
      </w:r>
      <w:r w:rsidRPr="00071220">
        <w:rPr>
          <w:rFonts w:ascii="Times New Roman" w:hAnsi="Times New Roman" w:cs="Times New Roman"/>
          <w:sz w:val="28"/>
          <w:szCs w:val="28"/>
        </w:rPr>
        <w:t>документов в электронном виде</w:t>
      </w:r>
      <w:r w:rsidR="00AE633B" w:rsidRPr="00071220">
        <w:rPr>
          <w:rFonts w:ascii="Times New Roman" w:hAnsi="Times New Roman" w:cs="Times New Roman"/>
          <w:sz w:val="28"/>
          <w:szCs w:val="28"/>
        </w:rPr>
        <w:t>:</w:t>
      </w:r>
      <w:r w:rsidRPr="00071220">
        <w:rPr>
          <w:rFonts w:ascii="Times New Roman" w:hAnsi="Times New Roman" w:cs="Times New Roman"/>
          <w:sz w:val="28"/>
          <w:szCs w:val="28"/>
        </w:rPr>
        <w:t xml:space="preserve"> </w:t>
      </w:r>
    </w:p>
    <w:p w:rsidR="00AE633B" w:rsidRPr="00071220" w:rsidRDefault="00DB3877" w:rsidP="002807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3E1E" w:rsidRPr="00071220">
        <w:rPr>
          <w:rFonts w:ascii="Times New Roman" w:hAnsi="Times New Roman" w:cs="Times New Roman"/>
          <w:sz w:val="28"/>
          <w:szCs w:val="28"/>
        </w:rPr>
        <w:t xml:space="preserve">проверяет </w:t>
      </w:r>
      <w:r w:rsidR="00AD4E06" w:rsidRPr="00071220">
        <w:rPr>
          <w:rFonts w:ascii="Times New Roman" w:hAnsi="Times New Roman" w:cs="Times New Roman"/>
          <w:sz w:val="28"/>
          <w:szCs w:val="28"/>
        </w:rPr>
        <w:t xml:space="preserve">электронные образы </w:t>
      </w:r>
      <w:r w:rsidR="00123E1E" w:rsidRPr="00071220">
        <w:rPr>
          <w:rFonts w:ascii="Times New Roman" w:hAnsi="Times New Roman" w:cs="Times New Roman"/>
          <w:sz w:val="28"/>
          <w:szCs w:val="28"/>
        </w:rPr>
        <w:t>документ</w:t>
      </w:r>
      <w:r w:rsidR="00AD4E06" w:rsidRPr="00071220">
        <w:rPr>
          <w:rFonts w:ascii="Times New Roman" w:hAnsi="Times New Roman" w:cs="Times New Roman"/>
          <w:sz w:val="28"/>
          <w:szCs w:val="28"/>
        </w:rPr>
        <w:t>ов</w:t>
      </w:r>
      <w:r w:rsidR="00123E1E" w:rsidRPr="00071220">
        <w:rPr>
          <w:rFonts w:ascii="Times New Roman" w:hAnsi="Times New Roman" w:cs="Times New Roman"/>
          <w:sz w:val="28"/>
          <w:szCs w:val="28"/>
        </w:rPr>
        <w:t xml:space="preserve"> на отсутствие компьютерных вирусов и искаженной информации</w:t>
      </w:r>
      <w:r w:rsidR="00AE633B" w:rsidRPr="00071220">
        <w:rPr>
          <w:rFonts w:ascii="Times New Roman" w:hAnsi="Times New Roman" w:cs="Times New Roman"/>
          <w:sz w:val="28"/>
          <w:szCs w:val="28"/>
        </w:rPr>
        <w:t>;</w:t>
      </w:r>
      <w:r w:rsidR="00123E1E" w:rsidRPr="00071220">
        <w:rPr>
          <w:rFonts w:ascii="Times New Roman" w:hAnsi="Times New Roman" w:cs="Times New Roman"/>
          <w:sz w:val="28"/>
          <w:szCs w:val="28"/>
        </w:rPr>
        <w:t xml:space="preserve"> </w:t>
      </w:r>
    </w:p>
    <w:p w:rsidR="00AE633B" w:rsidRPr="00071220" w:rsidRDefault="00DB3877" w:rsidP="002807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3E1E" w:rsidRPr="00071220">
        <w:rPr>
          <w:rFonts w:ascii="Times New Roman" w:hAnsi="Times New Roman" w:cs="Times New Roman"/>
          <w:sz w:val="28"/>
          <w:szCs w:val="28"/>
        </w:rPr>
        <w:t>регистрирует документы</w:t>
      </w:r>
      <w:r w:rsidR="007832DF" w:rsidRPr="00071220">
        <w:rPr>
          <w:rFonts w:ascii="Times New Roman" w:hAnsi="Times New Roman" w:cs="Times New Roman"/>
          <w:sz w:val="28"/>
          <w:szCs w:val="28"/>
        </w:rPr>
        <w:t xml:space="preserve"> в установленном порядке, в том числе</w:t>
      </w:r>
      <w:r w:rsidR="00123E1E" w:rsidRPr="00071220">
        <w:rPr>
          <w:rFonts w:ascii="Times New Roman" w:hAnsi="Times New Roman" w:cs="Times New Roman"/>
          <w:sz w:val="28"/>
          <w:szCs w:val="28"/>
        </w:rPr>
        <w:t xml:space="preserve"> в системе электронного документооборота</w:t>
      </w:r>
      <w:r w:rsidR="007832DF" w:rsidRPr="00071220">
        <w:rPr>
          <w:rFonts w:ascii="Times New Roman" w:hAnsi="Times New Roman" w:cs="Times New Roman"/>
          <w:sz w:val="28"/>
          <w:szCs w:val="28"/>
        </w:rPr>
        <w:t xml:space="preserve"> </w:t>
      </w:r>
      <w:r w:rsidR="000B511E" w:rsidRPr="00071220">
        <w:rPr>
          <w:rFonts w:ascii="Times New Roman" w:eastAsia="Calibri" w:hAnsi="Times New Roman" w:cs="Times New Roman"/>
          <w:sz w:val="28"/>
          <w:szCs w:val="28"/>
        </w:rPr>
        <w:t>(при наличии технической возможности)</w:t>
      </w:r>
      <w:r w:rsidR="00123E1E" w:rsidRPr="00071220">
        <w:rPr>
          <w:rFonts w:ascii="Times New Roman" w:hAnsi="Times New Roman" w:cs="Times New Roman"/>
          <w:sz w:val="28"/>
          <w:szCs w:val="28"/>
        </w:rPr>
        <w:t xml:space="preserve"> </w:t>
      </w:r>
      <w:r w:rsidR="00F6006E" w:rsidRPr="00071220">
        <w:rPr>
          <w:rFonts w:ascii="Times New Roman" w:hAnsi="Times New Roman" w:cs="Times New Roman"/>
          <w:sz w:val="28"/>
          <w:szCs w:val="28"/>
        </w:rPr>
        <w:t>уполномоченного органа</w:t>
      </w:r>
      <w:r w:rsidR="00AE633B" w:rsidRPr="00071220">
        <w:rPr>
          <w:rFonts w:ascii="Times New Roman" w:hAnsi="Times New Roman" w:cs="Times New Roman"/>
          <w:sz w:val="28"/>
          <w:szCs w:val="28"/>
        </w:rPr>
        <w:t>;</w:t>
      </w:r>
      <w:r w:rsidR="00123E1E" w:rsidRPr="00071220">
        <w:rPr>
          <w:rFonts w:ascii="Times New Roman" w:hAnsi="Times New Roman" w:cs="Times New Roman"/>
          <w:sz w:val="28"/>
          <w:szCs w:val="28"/>
        </w:rPr>
        <w:t xml:space="preserve"> </w:t>
      </w:r>
    </w:p>
    <w:p w:rsidR="00AE633B" w:rsidRPr="00071220" w:rsidRDefault="00244D49" w:rsidP="0028076D">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AE633B" w:rsidRPr="00071220">
        <w:rPr>
          <w:rFonts w:ascii="Times New Roman" w:eastAsia="Calibri" w:hAnsi="Times New Roman" w:cs="Times New Roman"/>
          <w:sz w:val="28"/>
          <w:szCs w:val="28"/>
        </w:rPr>
        <w:t xml:space="preserve">формирует и направляет заявителю электронное уведомление через </w:t>
      </w:r>
      <w:r w:rsidR="0054431A" w:rsidRPr="00071220">
        <w:rPr>
          <w:rFonts w:ascii="Times New Roman" w:eastAsia="Calibri" w:hAnsi="Times New Roman" w:cs="Times New Roman"/>
          <w:sz w:val="28"/>
          <w:szCs w:val="28"/>
        </w:rPr>
        <w:t xml:space="preserve">ЕПГУ, </w:t>
      </w:r>
      <w:r w:rsidR="00804EF2" w:rsidRPr="00071220">
        <w:rPr>
          <w:rFonts w:ascii="Times New Roman" w:eastAsia="Calibri" w:hAnsi="Times New Roman" w:cs="Times New Roman"/>
          <w:sz w:val="28"/>
          <w:szCs w:val="28"/>
        </w:rPr>
        <w:t>РПГУ</w:t>
      </w:r>
      <w:r>
        <w:rPr>
          <w:rFonts w:ascii="Times New Roman" w:eastAsia="Calibri" w:hAnsi="Times New Roman" w:cs="Times New Roman"/>
          <w:sz w:val="28"/>
          <w:szCs w:val="28"/>
        </w:rPr>
        <w:t xml:space="preserve"> (при наличии технической возможности)</w:t>
      </w:r>
      <w:r w:rsidR="00AE633B" w:rsidRPr="00071220">
        <w:rPr>
          <w:rFonts w:ascii="Times New Roman" w:eastAsia="Calibri" w:hAnsi="Times New Roman" w:cs="Times New Roman"/>
          <w:sz w:val="28"/>
          <w:szCs w:val="28"/>
        </w:rPr>
        <w:t xml:space="preserve"> о получении и регистрации от заявителя </w:t>
      </w:r>
      <w:r w:rsidR="007E4D66" w:rsidRPr="00071220">
        <w:rPr>
          <w:rFonts w:ascii="Times New Roman" w:eastAsia="Calibri" w:hAnsi="Times New Roman" w:cs="Times New Roman"/>
          <w:sz w:val="28"/>
          <w:szCs w:val="28"/>
        </w:rPr>
        <w:t>уведомления</w:t>
      </w:r>
      <w:r w:rsidR="00AE633B" w:rsidRPr="00071220">
        <w:rPr>
          <w:rFonts w:ascii="Times New Roman" w:eastAsia="Calibri" w:hAnsi="Times New Roman" w:cs="Times New Roman"/>
          <w:sz w:val="28"/>
          <w:szCs w:val="28"/>
        </w:rPr>
        <w:t xml:space="preserve"> (запроса) и копий документов</w:t>
      </w:r>
      <w:r w:rsidR="00804EF2" w:rsidRPr="00071220">
        <w:rPr>
          <w:rFonts w:ascii="Times New Roman" w:eastAsia="Calibri" w:hAnsi="Times New Roman" w:cs="Times New Roman"/>
          <w:sz w:val="28"/>
          <w:szCs w:val="28"/>
        </w:rPr>
        <w:t>,</w:t>
      </w:r>
      <w:r w:rsidR="007832DF" w:rsidRPr="00071220">
        <w:rPr>
          <w:rFonts w:ascii="Times New Roman" w:eastAsia="Calibri" w:hAnsi="Times New Roman" w:cs="Times New Roman"/>
          <w:sz w:val="28"/>
          <w:szCs w:val="28"/>
        </w:rPr>
        <w:t xml:space="preserve"> в случае отсутствия </w:t>
      </w:r>
      <w:r w:rsidR="00804EF2" w:rsidRPr="00071220">
        <w:rPr>
          <w:rFonts w:ascii="Times New Roman" w:eastAsia="Calibri" w:hAnsi="Times New Roman" w:cs="Times New Roman"/>
          <w:sz w:val="28"/>
          <w:szCs w:val="28"/>
        </w:rPr>
        <w:t xml:space="preserve">технической возможности </w:t>
      </w:r>
      <w:r w:rsidR="007832DF" w:rsidRPr="00071220">
        <w:rPr>
          <w:rFonts w:ascii="Times New Roman" w:eastAsia="Calibri" w:hAnsi="Times New Roman" w:cs="Times New Roman"/>
          <w:sz w:val="28"/>
          <w:szCs w:val="28"/>
        </w:rPr>
        <w:t>автоматич</w:t>
      </w:r>
      <w:r w:rsidR="00804EF2" w:rsidRPr="00071220">
        <w:rPr>
          <w:rFonts w:ascii="Times New Roman" w:eastAsia="Calibri" w:hAnsi="Times New Roman" w:cs="Times New Roman"/>
          <w:sz w:val="28"/>
          <w:szCs w:val="28"/>
        </w:rPr>
        <w:t xml:space="preserve">еского уведомления заявителя через </w:t>
      </w:r>
      <w:r w:rsidR="0054431A" w:rsidRPr="00071220">
        <w:rPr>
          <w:rFonts w:ascii="Times New Roman" w:eastAsia="Calibri" w:hAnsi="Times New Roman" w:cs="Times New Roman"/>
          <w:sz w:val="28"/>
          <w:szCs w:val="28"/>
        </w:rPr>
        <w:t xml:space="preserve">ЕПГУ, </w:t>
      </w:r>
      <w:r w:rsidR="00804EF2" w:rsidRPr="00071220">
        <w:rPr>
          <w:rFonts w:ascii="Times New Roman" w:eastAsia="Calibri" w:hAnsi="Times New Roman" w:cs="Times New Roman"/>
          <w:sz w:val="28"/>
          <w:szCs w:val="28"/>
        </w:rPr>
        <w:t>РПГУ</w:t>
      </w:r>
      <w:r w:rsidR="00AE633B" w:rsidRPr="00071220">
        <w:rPr>
          <w:rFonts w:ascii="Times New Roman" w:eastAsia="Calibri" w:hAnsi="Times New Roman" w:cs="Times New Roman"/>
          <w:sz w:val="28"/>
          <w:szCs w:val="28"/>
        </w:rPr>
        <w:t>;</w:t>
      </w:r>
    </w:p>
    <w:p w:rsidR="00123E1E" w:rsidRPr="00071220" w:rsidRDefault="00741722" w:rsidP="002807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4E06" w:rsidRPr="00071220">
        <w:rPr>
          <w:rFonts w:ascii="Times New Roman" w:hAnsi="Times New Roman" w:cs="Times New Roman"/>
          <w:sz w:val="28"/>
          <w:szCs w:val="28"/>
        </w:rPr>
        <w:t>направляет</w:t>
      </w:r>
      <w:r w:rsidR="00123E1E" w:rsidRPr="00071220">
        <w:rPr>
          <w:rFonts w:ascii="Times New Roman" w:hAnsi="Times New Roman" w:cs="Times New Roman"/>
          <w:sz w:val="28"/>
          <w:szCs w:val="28"/>
        </w:rPr>
        <w:t xml:space="preserve"> поступивши</w:t>
      </w:r>
      <w:r w:rsidR="00AD4E06" w:rsidRPr="00071220">
        <w:rPr>
          <w:rFonts w:ascii="Times New Roman" w:hAnsi="Times New Roman" w:cs="Times New Roman"/>
          <w:sz w:val="28"/>
          <w:szCs w:val="28"/>
        </w:rPr>
        <w:t>й</w:t>
      </w:r>
      <w:r w:rsidR="00123E1E" w:rsidRPr="00071220">
        <w:rPr>
          <w:rFonts w:ascii="Times New Roman" w:hAnsi="Times New Roman" w:cs="Times New Roman"/>
          <w:sz w:val="28"/>
          <w:szCs w:val="28"/>
        </w:rPr>
        <w:t xml:space="preserve"> </w:t>
      </w:r>
      <w:r w:rsidR="00AD4E06" w:rsidRPr="00071220">
        <w:rPr>
          <w:rFonts w:ascii="Times New Roman" w:hAnsi="Times New Roman" w:cs="Times New Roman"/>
          <w:sz w:val="28"/>
          <w:szCs w:val="28"/>
        </w:rPr>
        <w:t xml:space="preserve">пакет </w:t>
      </w:r>
      <w:r w:rsidR="00123E1E" w:rsidRPr="00071220">
        <w:rPr>
          <w:rFonts w:ascii="Times New Roman" w:hAnsi="Times New Roman" w:cs="Times New Roman"/>
          <w:sz w:val="28"/>
          <w:szCs w:val="28"/>
        </w:rPr>
        <w:t>документ</w:t>
      </w:r>
      <w:r w:rsidR="00AD4E06" w:rsidRPr="00071220">
        <w:rPr>
          <w:rFonts w:ascii="Times New Roman" w:hAnsi="Times New Roman" w:cs="Times New Roman"/>
          <w:sz w:val="28"/>
          <w:szCs w:val="28"/>
        </w:rPr>
        <w:t>ов в электронном виде</w:t>
      </w:r>
      <w:r w:rsidR="00123E1E" w:rsidRPr="00071220">
        <w:rPr>
          <w:rFonts w:ascii="Times New Roman" w:hAnsi="Times New Roman" w:cs="Times New Roman"/>
          <w:sz w:val="28"/>
          <w:szCs w:val="28"/>
        </w:rPr>
        <w:t xml:space="preserve"> </w:t>
      </w:r>
      <w:r w:rsidR="009323D4" w:rsidRPr="00071220">
        <w:rPr>
          <w:rFonts w:ascii="Times New Roman" w:hAnsi="Times New Roman" w:cs="Times New Roman"/>
          <w:sz w:val="28"/>
          <w:szCs w:val="28"/>
        </w:rPr>
        <w:lastRenderedPageBreak/>
        <w:t>начальнику</w:t>
      </w:r>
      <w:r w:rsidR="00123E1E" w:rsidRPr="00071220">
        <w:rPr>
          <w:rFonts w:ascii="Times New Roman" w:hAnsi="Times New Roman" w:cs="Times New Roman"/>
          <w:sz w:val="28"/>
          <w:szCs w:val="28"/>
        </w:rPr>
        <w:t xml:space="preserve"> </w:t>
      </w:r>
      <w:r w:rsidR="00F6006E" w:rsidRPr="00071220">
        <w:rPr>
          <w:rFonts w:ascii="Times New Roman" w:hAnsi="Times New Roman" w:cs="Times New Roman"/>
          <w:sz w:val="28"/>
          <w:szCs w:val="28"/>
        </w:rPr>
        <w:t>уполномоченного органа.</w:t>
      </w:r>
    </w:p>
    <w:p w:rsidR="00123E1E" w:rsidRPr="00071220" w:rsidRDefault="00123E1E" w:rsidP="0028076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Максимальный срок выполнения административной процедуры по приему и регистрации </w:t>
      </w:r>
      <w:r w:rsidR="00551A04" w:rsidRPr="00071220">
        <w:rPr>
          <w:rFonts w:ascii="Times New Roman" w:hAnsi="Times New Roman" w:cs="Times New Roman"/>
          <w:sz w:val="28"/>
          <w:szCs w:val="28"/>
        </w:rPr>
        <w:t>уведомления</w:t>
      </w:r>
      <w:r w:rsidRPr="00071220">
        <w:rPr>
          <w:rFonts w:ascii="Times New Roman" w:hAnsi="Times New Roman" w:cs="Times New Roman"/>
          <w:sz w:val="28"/>
          <w:szCs w:val="28"/>
        </w:rPr>
        <w:t xml:space="preserve"> и приложенных к нему документов в форме электронных документов составляет 1 </w:t>
      </w:r>
      <w:r w:rsidR="00551A04" w:rsidRPr="00071220">
        <w:rPr>
          <w:rFonts w:ascii="Times New Roman" w:hAnsi="Times New Roman" w:cs="Times New Roman"/>
          <w:sz w:val="28"/>
          <w:szCs w:val="28"/>
        </w:rPr>
        <w:t xml:space="preserve">рабочий </w:t>
      </w:r>
      <w:r w:rsidRPr="00071220">
        <w:rPr>
          <w:rFonts w:ascii="Times New Roman" w:hAnsi="Times New Roman" w:cs="Times New Roman"/>
          <w:sz w:val="28"/>
          <w:szCs w:val="28"/>
        </w:rPr>
        <w:t>день.</w:t>
      </w:r>
    </w:p>
    <w:p w:rsidR="00551A04" w:rsidRPr="00071220" w:rsidRDefault="00551A04" w:rsidP="0028076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Критерий принятия решения: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551A04" w:rsidRPr="00071220" w:rsidRDefault="00551A04" w:rsidP="00686ED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551A04" w:rsidRPr="00071220" w:rsidRDefault="00551A04" w:rsidP="00686ED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AC0AC3" w:rsidRPr="00071220" w:rsidRDefault="00AC0AC3" w:rsidP="00686ED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w:t>
      </w:r>
      <w:r w:rsidR="009323D4" w:rsidRPr="00071220">
        <w:rPr>
          <w:rFonts w:ascii="Times New Roman" w:hAnsi="Times New Roman" w:cs="Times New Roman"/>
          <w:sz w:val="28"/>
          <w:szCs w:val="28"/>
        </w:rPr>
        <w:t>начальнику</w:t>
      </w:r>
      <w:r w:rsidRPr="00071220">
        <w:rPr>
          <w:rFonts w:ascii="Times New Roman" w:hAnsi="Times New Roman" w:cs="Times New Roman"/>
          <w:sz w:val="28"/>
          <w:szCs w:val="28"/>
        </w:rPr>
        <w:t xml:space="preserve"> уполномоченного органа.</w:t>
      </w:r>
    </w:p>
    <w:p w:rsidR="00551A04" w:rsidRPr="00071220" w:rsidRDefault="00551A04" w:rsidP="00686ED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При направлении заявителем уведомления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551A04" w:rsidRPr="00071220" w:rsidRDefault="00741722" w:rsidP="00686E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1A04" w:rsidRPr="00071220">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551A04" w:rsidRPr="00071220" w:rsidRDefault="00741722" w:rsidP="00686E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1A04" w:rsidRPr="00071220">
        <w:rPr>
          <w:rFonts w:ascii="Times New Roman" w:hAnsi="Times New Roman" w:cs="Times New Roman"/>
          <w:sz w:val="28"/>
          <w:szCs w:val="28"/>
        </w:rPr>
        <w:t>вскрывает конверты, проверяет наличие в них уведомления и документов, обязанность по предоставлению которых возложена на заявителя;</w:t>
      </w:r>
    </w:p>
    <w:p w:rsidR="00551A04" w:rsidRPr="00071220" w:rsidRDefault="00741722" w:rsidP="00686E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1A04" w:rsidRPr="00071220">
        <w:rPr>
          <w:rFonts w:ascii="Times New Roman" w:hAnsi="Times New Roman" w:cs="Times New Roman"/>
          <w:sz w:val="28"/>
          <w:szCs w:val="28"/>
        </w:rPr>
        <w:t>проверяет, что уведомление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551A04" w:rsidRPr="00071220" w:rsidRDefault="00741722" w:rsidP="00F301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1A04" w:rsidRPr="00071220">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551A04" w:rsidRPr="00071220" w:rsidRDefault="00741722" w:rsidP="00686E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1A04" w:rsidRPr="00071220">
        <w:rPr>
          <w:rFonts w:ascii="Times New Roman" w:hAnsi="Times New Roman" w:cs="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D14F6" w:rsidRPr="00F5783D" w:rsidRDefault="007D14F6" w:rsidP="00843678">
      <w:pPr>
        <w:pStyle w:val="ConsPlusNormal"/>
        <w:ind w:firstLine="709"/>
        <w:jc w:val="both"/>
        <w:rPr>
          <w:rFonts w:ascii="Times New Roman" w:hAnsi="Times New Roman" w:cs="Times New Roman"/>
          <w:sz w:val="28"/>
          <w:szCs w:val="28"/>
        </w:rPr>
      </w:pPr>
      <w:r w:rsidRPr="00F5783D">
        <w:rPr>
          <w:rFonts w:ascii="Times New Roman" w:hAnsi="Times New Roman" w:cs="Times New Roman"/>
          <w:sz w:val="28"/>
          <w:szCs w:val="28"/>
        </w:rPr>
        <w:t>Формирование и направление межведомственных запросов (при необходимости).</w:t>
      </w:r>
    </w:p>
    <w:p w:rsidR="007D14F6" w:rsidRPr="00071220" w:rsidRDefault="007D14F6" w:rsidP="00843678">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3CE5" w:rsidRPr="00071220">
        <w:rPr>
          <w:rFonts w:ascii="Times New Roman" w:hAnsi="Times New Roman" w:cs="Times New Roman"/>
          <w:sz w:val="28"/>
          <w:szCs w:val="28"/>
        </w:rPr>
        <w:t>подпункт</w:t>
      </w:r>
      <w:r w:rsidR="002746EA" w:rsidRPr="00071220">
        <w:rPr>
          <w:rFonts w:ascii="Times New Roman" w:hAnsi="Times New Roman" w:cs="Times New Roman"/>
          <w:sz w:val="28"/>
          <w:szCs w:val="28"/>
        </w:rPr>
        <w:t>ом</w:t>
      </w:r>
      <w:r w:rsidR="00E33CE5" w:rsidRPr="00071220">
        <w:rPr>
          <w:rFonts w:ascii="Times New Roman" w:hAnsi="Times New Roman" w:cs="Times New Roman"/>
          <w:sz w:val="28"/>
          <w:szCs w:val="28"/>
        </w:rPr>
        <w:t xml:space="preserve"> </w:t>
      </w:r>
      <w:r w:rsidR="002F7B6E" w:rsidRPr="00071220">
        <w:rPr>
          <w:rFonts w:ascii="Times New Roman" w:hAnsi="Times New Roman" w:cs="Times New Roman"/>
          <w:sz w:val="28"/>
          <w:szCs w:val="28"/>
        </w:rPr>
        <w:t>2.6.1.</w:t>
      </w:r>
      <w:r w:rsidR="00977290">
        <w:rPr>
          <w:rFonts w:ascii="Times New Roman" w:hAnsi="Times New Roman" w:cs="Times New Roman"/>
          <w:sz w:val="28"/>
          <w:szCs w:val="28"/>
        </w:rPr>
        <w:t>8</w:t>
      </w:r>
      <w:r w:rsidR="002F7B6E" w:rsidRPr="00071220">
        <w:rPr>
          <w:rFonts w:ascii="Times New Roman" w:hAnsi="Times New Roman" w:cs="Times New Roman"/>
          <w:sz w:val="28"/>
          <w:szCs w:val="28"/>
        </w:rPr>
        <w:t xml:space="preserve"> пункта 2.6.1 и подпунктом 2.6.2.</w:t>
      </w:r>
      <w:r w:rsidR="00977290">
        <w:rPr>
          <w:rFonts w:ascii="Times New Roman" w:hAnsi="Times New Roman" w:cs="Times New Roman"/>
          <w:sz w:val="28"/>
          <w:szCs w:val="28"/>
        </w:rPr>
        <w:t>6</w:t>
      </w:r>
      <w:r w:rsidR="002F7B6E" w:rsidRPr="00071220">
        <w:rPr>
          <w:rFonts w:ascii="Times New Roman" w:hAnsi="Times New Roman" w:cs="Times New Roman"/>
          <w:sz w:val="28"/>
          <w:szCs w:val="28"/>
        </w:rPr>
        <w:t xml:space="preserve"> пункта </w:t>
      </w:r>
      <w:proofErr w:type="gramStart"/>
      <w:r w:rsidR="002F7B6E" w:rsidRPr="00071220">
        <w:rPr>
          <w:rFonts w:ascii="Times New Roman" w:hAnsi="Times New Roman" w:cs="Times New Roman"/>
          <w:sz w:val="28"/>
          <w:szCs w:val="28"/>
        </w:rPr>
        <w:t xml:space="preserve">2.6.2 </w:t>
      </w:r>
      <w:r w:rsidR="002746EA" w:rsidRPr="00071220">
        <w:rPr>
          <w:rFonts w:ascii="Times New Roman" w:hAnsi="Times New Roman" w:cs="Times New Roman"/>
          <w:sz w:val="28"/>
          <w:szCs w:val="28"/>
        </w:rPr>
        <w:t xml:space="preserve"> </w:t>
      </w:r>
      <w:r w:rsidRPr="00071220">
        <w:rPr>
          <w:rFonts w:ascii="Times New Roman" w:hAnsi="Times New Roman" w:cs="Times New Roman"/>
          <w:sz w:val="28"/>
          <w:szCs w:val="28"/>
        </w:rPr>
        <w:t>административного</w:t>
      </w:r>
      <w:proofErr w:type="gramEnd"/>
      <w:r w:rsidRPr="00071220">
        <w:rPr>
          <w:rFonts w:ascii="Times New Roman" w:hAnsi="Times New Roman" w:cs="Times New Roman"/>
          <w:sz w:val="28"/>
          <w:szCs w:val="28"/>
        </w:rPr>
        <w:t xml:space="preserve"> регламента.</w:t>
      </w:r>
    </w:p>
    <w:p w:rsidR="002746EA" w:rsidRPr="00071220" w:rsidRDefault="009323D4" w:rsidP="00843678">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lastRenderedPageBreak/>
        <w:t>Уполномоченный специалист</w:t>
      </w:r>
      <w:r w:rsidR="002746EA" w:rsidRPr="00071220">
        <w:rPr>
          <w:rFonts w:ascii="Times New Roman" w:hAnsi="Times New Roman" w:cs="Times New Roman"/>
          <w:sz w:val="28"/>
          <w:szCs w:val="28"/>
        </w:rPr>
        <w:t xml:space="preserve"> </w:t>
      </w:r>
      <w:r w:rsidR="007D14F6" w:rsidRPr="00071220">
        <w:rPr>
          <w:rFonts w:ascii="Times New Roman" w:hAnsi="Times New Roman" w:cs="Times New Roman"/>
          <w:sz w:val="28"/>
          <w:szCs w:val="28"/>
        </w:rPr>
        <w:t xml:space="preserve">после получения зарегистрированных документов, </w:t>
      </w:r>
      <w:r w:rsidR="002746EA" w:rsidRPr="00071220">
        <w:rPr>
          <w:rFonts w:ascii="Times New Roman" w:hAnsi="Times New Roman" w:cs="Times New Roman"/>
          <w:sz w:val="28"/>
          <w:szCs w:val="28"/>
        </w:rPr>
        <w:t xml:space="preserve">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по системе межведомственного электронного взаимодействия </w:t>
      </w:r>
      <w:r w:rsidR="00F5783D">
        <w:rPr>
          <w:rFonts w:ascii="Times New Roman" w:hAnsi="Times New Roman" w:cs="Times New Roman"/>
          <w:sz w:val="28"/>
          <w:szCs w:val="28"/>
        </w:rPr>
        <w:t>РСО-Алания</w:t>
      </w:r>
      <w:r w:rsidR="002746EA" w:rsidRPr="00071220">
        <w:rPr>
          <w:rFonts w:ascii="Times New Roman" w:hAnsi="Times New Roman" w:cs="Times New Roman"/>
          <w:sz w:val="28"/>
          <w:szCs w:val="28"/>
        </w:rPr>
        <w:t xml:space="preserve"> либо посредством внутриведомственного взаимодействия со структурными подразделениями уполномоченного органа в следующие органы и организации:</w:t>
      </w:r>
    </w:p>
    <w:p w:rsidR="002746EA" w:rsidRPr="00071220" w:rsidRDefault="00F5783D" w:rsidP="008436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746EA" w:rsidRPr="00071220">
        <w:rPr>
          <w:rFonts w:ascii="Times New Roman" w:hAnsi="Times New Roman" w:cs="Times New Roman"/>
          <w:sz w:val="28"/>
          <w:szCs w:val="28"/>
        </w:rPr>
        <w:t xml:space="preserve"> в Федеральную службу государственной регистрации, кадастра и картографии о предоставлении</w:t>
      </w:r>
      <w:r>
        <w:rPr>
          <w:rFonts w:ascii="Times New Roman" w:hAnsi="Times New Roman" w:cs="Times New Roman"/>
          <w:sz w:val="28"/>
          <w:szCs w:val="28"/>
        </w:rPr>
        <w:t xml:space="preserve"> </w:t>
      </w:r>
      <w:r w:rsidR="002746EA" w:rsidRPr="00071220">
        <w:rPr>
          <w:rFonts w:ascii="Times New Roman" w:hAnsi="Times New Roman" w:cs="Times New Roman"/>
          <w:sz w:val="28"/>
          <w:szCs w:val="28"/>
        </w:rPr>
        <w:t>правоустанавливающих документов на земельный участок (объект капитального строительства);</w:t>
      </w:r>
    </w:p>
    <w:p w:rsidR="002746EA" w:rsidRPr="00071220" w:rsidRDefault="00D61EC7" w:rsidP="00F5357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При личном предоставлении з</w:t>
      </w:r>
      <w:r w:rsidR="002746EA" w:rsidRPr="00071220">
        <w:rPr>
          <w:rFonts w:ascii="Times New Roman" w:hAnsi="Times New Roman" w:cs="Times New Roman"/>
          <w:sz w:val="28"/>
          <w:szCs w:val="28"/>
        </w:rPr>
        <w:t>аявителем правоустанавливающих документов межведомственные запросы об их предоставлении не направляются.</w:t>
      </w:r>
    </w:p>
    <w:p w:rsidR="007D14F6" w:rsidRPr="00071220" w:rsidRDefault="007D14F6" w:rsidP="0084532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Межведомственны</w:t>
      </w:r>
      <w:r w:rsidR="00066A59" w:rsidRPr="00071220">
        <w:rPr>
          <w:rFonts w:ascii="Times New Roman" w:hAnsi="Times New Roman" w:cs="Times New Roman"/>
          <w:sz w:val="28"/>
          <w:szCs w:val="28"/>
        </w:rPr>
        <w:t>е</w:t>
      </w:r>
      <w:r w:rsidRPr="00071220">
        <w:rPr>
          <w:rFonts w:ascii="Times New Roman" w:hAnsi="Times New Roman" w:cs="Times New Roman"/>
          <w:sz w:val="28"/>
          <w:szCs w:val="28"/>
        </w:rPr>
        <w:t xml:space="preserve"> запрос</w:t>
      </w:r>
      <w:r w:rsidR="00066A59" w:rsidRPr="00071220">
        <w:rPr>
          <w:rFonts w:ascii="Times New Roman" w:hAnsi="Times New Roman" w:cs="Times New Roman"/>
          <w:sz w:val="28"/>
          <w:szCs w:val="28"/>
        </w:rPr>
        <w:t>ы</w:t>
      </w:r>
      <w:r w:rsidRPr="00071220">
        <w:rPr>
          <w:rFonts w:ascii="Times New Roman" w:hAnsi="Times New Roman" w:cs="Times New Roman"/>
          <w:sz w:val="28"/>
          <w:szCs w:val="28"/>
        </w:rPr>
        <w:t xml:space="preserve"> направля</w:t>
      </w:r>
      <w:r w:rsidR="00066A59" w:rsidRPr="00071220">
        <w:rPr>
          <w:rFonts w:ascii="Times New Roman" w:hAnsi="Times New Roman" w:cs="Times New Roman"/>
          <w:sz w:val="28"/>
          <w:szCs w:val="28"/>
        </w:rPr>
        <w:t>ю</w:t>
      </w:r>
      <w:r w:rsidRPr="00071220">
        <w:rPr>
          <w:rFonts w:ascii="Times New Roman" w:hAnsi="Times New Roman" w:cs="Times New Roman"/>
          <w:sz w:val="28"/>
          <w:szCs w:val="28"/>
        </w:rPr>
        <w:t xml:space="preserve">тся в срок не позднее </w:t>
      </w:r>
      <w:r w:rsidR="008C3218" w:rsidRPr="00071220">
        <w:rPr>
          <w:rFonts w:ascii="Times New Roman" w:hAnsi="Times New Roman" w:cs="Times New Roman"/>
          <w:sz w:val="28"/>
          <w:szCs w:val="28"/>
        </w:rPr>
        <w:t>1</w:t>
      </w:r>
      <w:r w:rsidR="0049403F" w:rsidRPr="00071220">
        <w:rPr>
          <w:rFonts w:ascii="Times New Roman" w:hAnsi="Times New Roman" w:cs="Times New Roman"/>
          <w:sz w:val="28"/>
          <w:szCs w:val="28"/>
        </w:rPr>
        <w:t xml:space="preserve"> </w:t>
      </w:r>
      <w:r w:rsidRPr="00071220">
        <w:rPr>
          <w:rFonts w:ascii="Times New Roman" w:hAnsi="Times New Roman" w:cs="Times New Roman"/>
          <w:sz w:val="28"/>
          <w:szCs w:val="28"/>
        </w:rPr>
        <w:t xml:space="preserve">дня со дня получения </w:t>
      </w:r>
      <w:r w:rsidR="002746EA" w:rsidRPr="00071220">
        <w:rPr>
          <w:rFonts w:ascii="Times New Roman" w:hAnsi="Times New Roman" w:cs="Times New Roman"/>
          <w:sz w:val="28"/>
          <w:szCs w:val="28"/>
        </w:rPr>
        <w:t xml:space="preserve">уведомления </w:t>
      </w:r>
      <w:r w:rsidRPr="00071220">
        <w:rPr>
          <w:rFonts w:ascii="Times New Roman" w:hAnsi="Times New Roman" w:cs="Times New Roman"/>
          <w:sz w:val="28"/>
          <w:szCs w:val="28"/>
        </w:rPr>
        <w:t>и приложенных к нему документов</w:t>
      </w:r>
      <w:r w:rsidR="00870F34" w:rsidRPr="00071220">
        <w:rPr>
          <w:rFonts w:ascii="Times New Roman" w:hAnsi="Times New Roman" w:cs="Times New Roman"/>
          <w:sz w:val="28"/>
          <w:szCs w:val="28"/>
        </w:rPr>
        <w:t xml:space="preserve"> от заявителя</w:t>
      </w:r>
      <w:r w:rsidRPr="00071220">
        <w:rPr>
          <w:rFonts w:ascii="Times New Roman" w:hAnsi="Times New Roman" w:cs="Times New Roman"/>
          <w:sz w:val="28"/>
          <w:szCs w:val="28"/>
        </w:rPr>
        <w:t>.</w:t>
      </w:r>
    </w:p>
    <w:p w:rsidR="007D14F6" w:rsidRPr="00071220" w:rsidRDefault="007D14F6" w:rsidP="0084532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Направление межведомственн</w:t>
      </w:r>
      <w:r w:rsidR="00066A59" w:rsidRPr="00071220">
        <w:rPr>
          <w:rFonts w:ascii="Times New Roman" w:hAnsi="Times New Roman" w:cs="Times New Roman"/>
          <w:sz w:val="28"/>
          <w:szCs w:val="28"/>
        </w:rPr>
        <w:t>ых</w:t>
      </w:r>
      <w:r w:rsidRPr="00071220">
        <w:rPr>
          <w:rFonts w:ascii="Times New Roman" w:hAnsi="Times New Roman" w:cs="Times New Roman"/>
          <w:sz w:val="28"/>
          <w:szCs w:val="28"/>
        </w:rPr>
        <w:t xml:space="preserve"> запрос</w:t>
      </w:r>
      <w:r w:rsidR="00066A59" w:rsidRPr="00071220">
        <w:rPr>
          <w:rFonts w:ascii="Times New Roman" w:hAnsi="Times New Roman" w:cs="Times New Roman"/>
          <w:sz w:val="28"/>
          <w:szCs w:val="28"/>
        </w:rPr>
        <w:t>ов</w:t>
      </w:r>
      <w:r w:rsidRPr="00071220">
        <w:rPr>
          <w:rFonts w:ascii="Times New Roman" w:hAnsi="Times New Roman" w:cs="Times New Roman"/>
          <w:sz w:val="28"/>
          <w:szCs w:val="28"/>
        </w:rPr>
        <w:t xml:space="preserve"> осуществляется в электронной форме посредством единой системы межведомственного электронного взаимодействия и подключенн</w:t>
      </w:r>
      <w:r w:rsidR="00A27769" w:rsidRPr="00071220">
        <w:rPr>
          <w:rFonts w:ascii="Times New Roman" w:hAnsi="Times New Roman" w:cs="Times New Roman"/>
          <w:sz w:val="28"/>
          <w:szCs w:val="28"/>
        </w:rPr>
        <w:t>ой</w:t>
      </w:r>
      <w:r w:rsidRPr="00071220">
        <w:rPr>
          <w:rFonts w:ascii="Times New Roman" w:hAnsi="Times New Roman" w:cs="Times New Roman"/>
          <w:sz w:val="28"/>
          <w:szCs w:val="28"/>
        </w:rPr>
        <w:t xml:space="preserve"> к ней региональн</w:t>
      </w:r>
      <w:r w:rsidR="00066A59" w:rsidRPr="00071220">
        <w:rPr>
          <w:rFonts w:ascii="Times New Roman" w:hAnsi="Times New Roman" w:cs="Times New Roman"/>
          <w:sz w:val="28"/>
          <w:szCs w:val="28"/>
        </w:rPr>
        <w:t>ой</w:t>
      </w:r>
      <w:r w:rsidRPr="00071220">
        <w:rPr>
          <w:rFonts w:ascii="Times New Roman" w:hAnsi="Times New Roman" w:cs="Times New Roman"/>
          <w:sz w:val="28"/>
          <w:szCs w:val="28"/>
        </w:rPr>
        <w:t xml:space="preserve"> систем</w:t>
      </w:r>
      <w:r w:rsidR="00066A59" w:rsidRPr="00071220">
        <w:rPr>
          <w:rFonts w:ascii="Times New Roman" w:hAnsi="Times New Roman" w:cs="Times New Roman"/>
          <w:sz w:val="28"/>
          <w:szCs w:val="28"/>
        </w:rPr>
        <w:t>ы</w:t>
      </w:r>
      <w:r w:rsidRPr="00071220">
        <w:rPr>
          <w:rFonts w:ascii="Times New Roman" w:hAnsi="Times New Roman" w:cs="Times New Roman"/>
          <w:sz w:val="28"/>
          <w:szCs w:val="28"/>
        </w:rPr>
        <w:t xml:space="preserve"> межведомственного электронного взаимодействия.</w:t>
      </w:r>
    </w:p>
    <w:p w:rsidR="007D14F6" w:rsidRPr="00071220" w:rsidRDefault="007D14F6" w:rsidP="0084532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D14F6" w:rsidRPr="00071220" w:rsidRDefault="00066A59" w:rsidP="0084532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Уполномоченный с</w:t>
      </w:r>
      <w:r w:rsidR="007D14F6" w:rsidRPr="00071220">
        <w:rPr>
          <w:rFonts w:ascii="Times New Roman" w:hAnsi="Times New Roman" w:cs="Times New Roman"/>
          <w:sz w:val="28"/>
          <w:szCs w:val="28"/>
        </w:rPr>
        <w:t>пециалист обязан принять необходимые меры для получения ответа на межведомственные запросы в установленные сроки.</w:t>
      </w:r>
    </w:p>
    <w:p w:rsidR="007D14F6" w:rsidRPr="00071220" w:rsidRDefault="007D14F6" w:rsidP="0084532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7D14F6" w:rsidRPr="00071220" w:rsidRDefault="007D14F6" w:rsidP="0084532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D14F6" w:rsidRPr="00071220" w:rsidRDefault="007D14F6" w:rsidP="0084532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D14F6" w:rsidRPr="00071220" w:rsidRDefault="007D14F6" w:rsidP="00D41B40">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Фиксация результата выполнения административной процедуры не производится.</w:t>
      </w:r>
    </w:p>
    <w:p w:rsidR="007D14F6" w:rsidRPr="00071220" w:rsidRDefault="0040090D" w:rsidP="0084532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Проверка уведомления и прилагаемых документов на наличие оснований для приостановления</w:t>
      </w:r>
      <w:r w:rsidR="00F85F29" w:rsidRPr="00071220">
        <w:rPr>
          <w:rFonts w:ascii="Times New Roman" w:hAnsi="Times New Roman" w:cs="Times New Roman"/>
          <w:sz w:val="28"/>
          <w:szCs w:val="28"/>
        </w:rPr>
        <w:t xml:space="preserve"> или </w:t>
      </w:r>
      <w:r w:rsidRPr="00071220">
        <w:rPr>
          <w:rFonts w:ascii="Times New Roman" w:hAnsi="Times New Roman" w:cs="Times New Roman"/>
          <w:sz w:val="28"/>
          <w:szCs w:val="28"/>
        </w:rPr>
        <w:t>отказа в предоставлении муниципальной услуги</w:t>
      </w:r>
      <w:r w:rsidR="007D14F6" w:rsidRPr="00071220">
        <w:rPr>
          <w:rFonts w:ascii="Times New Roman" w:hAnsi="Times New Roman" w:cs="Times New Roman"/>
          <w:sz w:val="28"/>
          <w:szCs w:val="28"/>
        </w:rPr>
        <w:t>.</w:t>
      </w:r>
    </w:p>
    <w:p w:rsidR="007D14F6" w:rsidRPr="00B86841" w:rsidRDefault="007D14F6" w:rsidP="00845324">
      <w:pPr>
        <w:pStyle w:val="ConsPlusNormal"/>
        <w:ind w:firstLine="709"/>
        <w:jc w:val="both"/>
        <w:rPr>
          <w:rFonts w:ascii="Times New Roman" w:hAnsi="Times New Roman" w:cs="Times New Roman"/>
          <w:sz w:val="28"/>
          <w:szCs w:val="28"/>
        </w:rPr>
      </w:pPr>
      <w:r w:rsidRPr="00B86841">
        <w:rPr>
          <w:rFonts w:ascii="Times New Roman" w:hAnsi="Times New Roman" w:cs="Times New Roman"/>
          <w:sz w:val="28"/>
          <w:szCs w:val="28"/>
        </w:rPr>
        <w:t xml:space="preserve">Основанием для начала административной процедуры является получение </w:t>
      </w:r>
      <w:r w:rsidR="0094480F" w:rsidRPr="00B86841">
        <w:rPr>
          <w:rFonts w:ascii="Times New Roman" w:hAnsi="Times New Roman" w:cs="Times New Roman"/>
          <w:sz w:val="28"/>
          <w:szCs w:val="28"/>
        </w:rPr>
        <w:t xml:space="preserve">уполномоченным </w:t>
      </w:r>
      <w:r w:rsidRPr="00B86841">
        <w:rPr>
          <w:rFonts w:ascii="Times New Roman" w:hAnsi="Times New Roman" w:cs="Times New Roman"/>
          <w:sz w:val="28"/>
          <w:szCs w:val="28"/>
        </w:rPr>
        <w:t>специалистом документов, указанных в пункте 2.6</w:t>
      </w:r>
      <w:r w:rsidR="0040090D" w:rsidRPr="00B86841">
        <w:rPr>
          <w:rFonts w:ascii="Times New Roman" w:hAnsi="Times New Roman" w:cs="Times New Roman"/>
          <w:sz w:val="28"/>
          <w:szCs w:val="28"/>
        </w:rPr>
        <w:t>.1 и 2.6.2</w:t>
      </w:r>
      <w:r w:rsidRPr="00B86841">
        <w:rPr>
          <w:rFonts w:ascii="Times New Roman" w:hAnsi="Times New Roman" w:cs="Times New Roman"/>
          <w:sz w:val="28"/>
          <w:szCs w:val="28"/>
        </w:rPr>
        <w:t xml:space="preserve"> административного регламента, в том числе по каналам межведомственного информационного взаимодействия.</w:t>
      </w:r>
    </w:p>
    <w:p w:rsidR="0040090D" w:rsidRPr="00071220" w:rsidRDefault="00FD5A66" w:rsidP="0084532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Уполномоченный специалист </w:t>
      </w:r>
      <w:r w:rsidR="007D14F6" w:rsidRPr="00071220">
        <w:rPr>
          <w:rFonts w:ascii="Times New Roman" w:hAnsi="Times New Roman" w:cs="Times New Roman"/>
          <w:sz w:val="28"/>
          <w:szCs w:val="28"/>
        </w:rPr>
        <w:t>проводит проверку</w:t>
      </w:r>
      <w:r w:rsidR="0040090D" w:rsidRPr="00071220">
        <w:rPr>
          <w:rFonts w:ascii="Times New Roman" w:hAnsi="Times New Roman" w:cs="Times New Roman"/>
          <w:sz w:val="28"/>
          <w:szCs w:val="28"/>
        </w:rPr>
        <w:t xml:space="preserve"> уведомления и </w:t>
      </w:r>
      <w:r w:rsidR="0040090D" w:rsidRPr="00071220">
        <w:rPr>
          <w:rFonts w:ascii="Times New Roman" w:hAnsi="Times New Roman" w:cs="Times New Roman"/>
          <w:sz w:val="28"/>
          <w:szCs w:val="28"/>
        </w:rPr>
        <w:lastRenderedPageBreak/>
        <w:t xml:space="preserve">документов на наличие оснований для отказа в предоставлении муниципальной услуги, предусмотренных пунктом </w:t>
      </w:r>
      <w:r w:rsidR="0040090D" w:rsidRPr="001A069A">
        <w:rPr>
          <w:rFonts w:ascii="Times New Roman" w:hAnsi="Times New Roman" w:cs="Times New Roman"/>
          <w:sz w:val="28"/>
          <w:szCs w:val="28"/>
        </w:rPr>
        <w:t>2.</w:t>
      </w:r>
      <w:r w:rsidR="001A069A">
        <w:rPr>
          <w:rFonts w:ascii="Times New Roman" w:hAnsi="Times New Roman" w:cs="Times New Roman"/>
          <w:sz w:val="28"/>
          <w:szCs w:val="28"/>
        </w:rPr>
        <w:t>7</w:t>
      </w:r>
      <w:r w:rsidR="0040090D" w:rsidRPr="001A069A">
        <w:rPr>
          <w:rFonts w:ascii="Times New Roman" w:hAnsi="Times New Roman" w:cs="Times New Roman"/>
          <w:sz w:val="28"/>
          <w:szCs w:val="28"/>
        </w:rPr>
        <w:t xml:space="preserve"> </w:t>
      </w:r>
      <w:r w:rsidR="0040090D" w:rsidRPr="00071220">
        <w:rPr>
          <w:rFonts w:ascii="Times New Roman" w:hAnsi="Times New Roman" w:cs="Times New Roman"/>
          <w:sz w:val="28"/>
          <w:szCs w:val="28"/>
        </w:rPr>
        <w:t>административного регламента.</w:t>
      </w:r>
    </w:p>
    <w:p w:rsidR="00B94EB5" w:rsidRPr="00405B73" w:rsidRDefault="0040090D" w:rsidP="00845324">
      <w:pPr>
        <w:pStyle w:val="ConsPlusNormal"/>
        <w:ind w:firstLine="709"/>
        <w:jc w:val="both"/>
        <w:rPr>
          <w:rFonts w:ascii="Times New Roman" w:hAnsi="Times New Roman" w:cs="Times New Roman"/>
          <w:sz w:val="28"/>
          <w:szCs w:val="28"/>
        </w:rPr>
      </w:pPr>
      <w:r w:rsidRPr="00405B73">
        <w:rPr>
          <w:rFonts w:ascii="Times New Roman" w:hAnsi="Times New Roman" w:cs="Times New Roman"/>
          <w:sz w:val="28"/>
          <w:szCs w:val="28"/>
        </w:rPr>
        <w:t xml:space="preserve">В случае непредставления документов, предусмотренных подпунктами </w:t>
      </w:r>
      <w:r w:rsidR="002F7B6E" w:rsidRPr="00405B73">
        <w:rPr>
          <w:rFonts w:ascii="Times New Roman" w:hAnsi="Times New Roman" w:cs="Times New Roman"/>
          <w:sz w:val="28"/>
          <w:szCs w:val="28"/>
        </w:rPr>
        <w:t>2.6.1.3.</w:t>
      </w:r>
      <w:r w:rsidRPr="00405B73">
        <w:rPr>
          <w:rFonts w:ascii="Times New Roman" w:hAnsi="Times New Roman" w:cs="Times New Roman"/>
          <w:sz w:val="28"/>
          <w:szCs w:val="28"/>
        </w:rPr>
        <w:t xml:space="preserve"> и (или) </w:t>
      </w:r>
      <w:r w:rsidR="002F7B6E" w:rsidRPr="00405B73">
        <w:rPr>
          <w:rFonts w:ascii="Times New Roman" w:hAnsi="Times New Roman" w:cs="Times New Roman"/>
          <w:sz w:val="28"/>
          <w:szCs w:val="28"/>
        </w:rPr>
        <w:t>2.6.1.4.</w:t>
      </w:r>
      <w:r w:rsidRPr="00405B73">
        <w:rPr>
          <w:rFonts w:ascii="Times New Roman" w:hAnsi="Times New Roman" w:cs="Times New Roman"/>
          <w:sz w:val="28"/>
          <w:szCs w:val="28"/>
        </w:rPr>
        <w:t xml:space="preserve"> пункта 2.6.1 административного регламента, уполномоченный специалист подготавливает запрос о предоставлении таких документов за подписью </w:t>
      </w:r>
      <w:r w:rsidR="009323D4" w:rsidRPr="00405B73">
        <w:rPr>
          <w:rFonts w:ascii="Times New Roman" w:hAnsi="Times New Roman" w:cs="Times New Roman"/>
          <w:sz w:val="28"/>
          <w:szCs w:val="28"/>
        </w:rPr>
        <w:t xml:space="preserve"> начальника</w:t>
      </w:r>
      <w:r w:rsidRPr="00405B73">
        <w:rPr>
          <w:rFonts w:ascii="Times New Roman" w:hAnsi="Times New Roman" w:cs="Times New Roman"/>
          <w:sz w:val="28"/>
          <w:szCs w:val="28"/>
        </w:rPr>
        <w:t xml:space="preserve"> уполномоченного органа и обеспечивает его направление з</w:t>
      </w:r>
      <w:r w:rsidR="001A65C0" w:rsidRPr="00405B73">
        <w:rPr>
          <w:rFonts w:ascii="Times New Roman" w:hAnsi="Times New Roman" w:cs="Times New Roman"/>
          <w:sz w:val="28"/>
          <w:szCs w:val="28"/>
        </w:rPr>
        <w:t>аявителю.</w:t>
      </w:r>
    </w:p>
    <w:p w:rsidR="0040090D" w:rsidRPr="00071220" w:rsidRDefault="0040090D" w:rsidP="0084532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наличия оснований для отказа в предоставлении</w:t>
      </w:r>
      <w:r w:rsidR="00B94EB5" w:rsidRPr="00071220">
        <w:rPr>
          <w:rFonts w:ascii="Times New Roman" w:hAnsi="Times New Roman" w:cs="Times New Roman"/>
          <w:sz w:val="28"/>
          <w:szCs w:val="28"/>
        </w:rPr>
        <w:t xml:space="preserve"> муниципальной услуги, предусмотренных пунктом 2.</w:t>
      </w:r>
      <w:r w:rsidR="001A069A">
        <w:rPr>
          <w:rFonts w:ascii="Times New Roman" w:hAnsi="Times New Roman" w:cs="Times New Roman"/>
          <w:sz w:val="28"/>
          <w:szCs w:val="28"/>
        </w:rPr>
        <w:t>7</w:t>
      </w:r>
      <w:r w:rsidR="00B94EB5" w:rsidRPr="00071220">
        <w:rPr>
          <w:rFonts w:ascii="Times New Roman" w:hAnsi="Times New Roman" w:cs="Times New Roman"/>
          <w:sz w:val="28"/>
          <w:szCs w:val="28"/>
        </w:rPr>
        <w:t xml:space="preserve">. административного регламента, </w:t>
      </w:r>
      <w:r w:rsidR="001A65C0" w:rsidRPr="00071220">
        <w:rPr>
          <w:rFonts w:ascii="Times New Roman" w:hAnsi="Times New Roman" w:cs="Times New Roman"/>
          <w:sz w:val="28"/>
          <w:szCs w:val="28"/>
        </w:rPr>
        <w:t>в том числе</w:t>
      </w:r>
      <w:r w:rsidR="00F85F29" w:rsidRPr="00071220">
        <w:rPr>
          <w:rFonts w:ascii="Times New Roman" w:hAnsi="Times New Roman" w:cs="Times New Roman"/>
          <w:sz w:val="28"/>
          <w:szCs w:val="28"/>
        </w:rPr>
        <w:t>,</w:t>
      </w:r>
      <w:r w:rsidR="001A65C0" w:rsidRPr="00071220">
        <w:rPr>
          <w:rFonts w:ascii="Times New Roman" w:hAnsi="Times New Roman" w:cs="Times New Roman"/>
          <w:sz w:val="28"/>
          <w:szCs w:val="28"/>
        </w:rPr>
        <w:t xml:space="preserve"> если заявитель не представит запрошенные документы, </w:t>
      </w:r>
      <w:r w:rsidR="00B94EB5" w:rsidRPr="00071220">
        <w:rPr>
          <w:rFonts w:ascii="Times New Roman" w:hAnsi="Times New Roman" w:cs="Times New Roman"/>
          <w:sz w:val="28"/>
          <w:szCs w:val="28"/>
        </w:rPr>
        <w:t xml:space="preserve">уполномоченный специалист подготавливает </w:t>
      </w:r>
      <w:r w:rsidR="00911833" w:rsidRPr="00071220">
        <w:rPr>
          <w:rFonts w:ascii="Times New Roman" w:hAnsi="Times New Roman" w:cs="Times New Roman"/>
          <w:sz w:val="28"/>
          <w:szCs w:val="28"/>
        </w:rPr>
        <w:t xml:space="preserve">решение </w:t>
      </w:r>
      <w:r w:rsidR="00B94EB5" w:rsidRPr="00071220">
        <w:rPr>
          <w:rFonts w:ascii="Times New Roman" w:hAnsi="Times New Roman" w:cs="Times New Roman"/>
          <w:sz w:val="28"/>
          <w:szCs w:val="28"/>
        </w:rPr>
        <w:t xml:space="preserve">об отказе в предоставлении муниципальной услуги с указанием причин отказа за подписью </w:t>
      </w:r>
      <w:r w:rsidR="009323D4" w:rsidRPr="00071220">
        <w:rPr>
          <w:rFonts w:ascii="Times New Roman" w:hAnsi="Times New Roman" w:cs="Times New Roman"/>
          <w:sz w:val="28"/>
          <w:szCs w:val="28"/>
        </w:rPr>
        <w:t xml:space="preserve">начальника </w:t>
      </w:r>
      <w:r w:rsidR="00B94EB5" w:rsidRPr="00071220">
        <w:rPr>
          <w:rFonts w:ascii="Times New Roman" w:hAnsi="Times New Roman" w:cs="Times New Roman"/>
          <w:sz w:val="28"/>
          <w:szCs w:val="28"/>
        </w:rPr>
        <w:t>уполномоченного органа и обеспечивает его направление заявителю.</w:t>
      </w:r>
    </w:p>
    <w:p w:rsidR="007D14F6" w:rsidRPr="00071220" w:rsidRDefault="007D14F6" w:rsidP="0084532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Критерий принятия решения: наличие </w:t>
      </w:r>
      <w:r w:rsidR="00B94EB5" w:rsidRPr="00071220">
        <w:rPr>
          <w:rFonts w:ascii="Times New Roman" w:hAnsi="Times New Roman" w:cs="Times New Roman"/>
          <w:sz w:val="28"/>
          <w:szCs w:val="28"/>
        </w:rPr>
        <w:t xml:space="preserve">оснований </w:t>
      </w:r>
      <w:r w:rsidR="001A65C0" w:rsidRPr="00071220">
        <w:rPr>
          <w:rFonts w:ascii="Times New Roman" w:hAnsi="Times New Roman" w:cs="Times New Roman"/>
          <w:sz w:val="28"/>
          <w:szCs w:val="28"/>
        </w:rPr>
        <w:t xml:space="preserve">для предоставления или </w:t>
      </w:r>
      <w:r w:rsidR="00B94EB5" w:rsidRPr="00071220">
        <w:rPr>
          <w:rFonts w:ascii="Times New Roman" w:hAnsi="Times New Roman" w:cs="Times New Roman"/>
          <w:sz w:val="28"/>
          <w:szCs w:val="28"/>
        </w:rPr>
        <w:t>отказа в предоставлении муниципальной услуги</w:t>
      </w:r>
      <w:r w:rsidRPr="00071220">
        <w:rPr>
          <w:rFonts w:ascii="Times New Roman" w:hAnsi="Times New Roman" w:cs="Times New Roman"/>
          <w:sz w:val="28"/>
          <w:szCs w:val="28"/>
        </w:rPr>
        <w:t>, предусмотренных административным регламентом.</w:t>
      </w:r>
    </w:p>
    <w:p w:rsidR="001A65C0" w:rsidRPr="00071220" w:rsidRDefault="001A65C0" w:rsidP="0084532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w:t>
      </w:r>
    </w:p>
    <w:p w:rsidR="007D14F6" w:rsidRPr="00071220" w:rsidRDefault="007D14F6" w:rsidP="0084532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Результат выполнения административной процедуры фиксируется </w:t>
      </w:r>
      <w:r w:rsidR="009A2D7F" w:rsidRPr="00071220">
        <w:rPr>
          <w:rFonts w:ascii="Times New Roman" w:hAnsi="Times New Roman" w:cs="Times New Roman"/>
          <w:sz w:val="28"/>
          <w:szCs w:val="28"/>
        </w:rPr>
        <w:t xml:space="preserve">в установленном порядке, в том числе </w:t>
      </w:r>
      <w:r w:rsidRPr="00071220">
        <w:rPr>
          <w:rFonts w:ascii="Times New Roman" w:hAnsi="Times New Roman" w:cs="Times New Roman"/>
          <w:sz w:val="28"/>
          <w:szCs w:val="28"/>
        </w:rPr>
        <w:t>в системе электронного документооборота</w:t>
      </w:r>
      <w:r w:rsidR="009A2D7F" w:rsidRPr="00071220">
        <w:rPr>
          <w:rFonts w:ascii="Times New Roman" w:hAnsi="Times New Roman" w:cs="Times New Roman"/>
          <w:sz w:val="28"/>
          <w:szCs w:val="28"/>
        </w:rPr>
        <w:t xml:space="preserve"> </w:t>
      </w:r>
      <w:r w:rsidR="00D81222" w:rsidRPr="00071220">
        <w:rPr>
          <w:rFonts w:ascii="Times New Roman" w:eastAsia="Calibri" w:hAnsi="Times New Roman" w:cs="Times New Roman"/>
          <w:sz w:val="28"/>
          <w:szCs w:val="28"/>
        </w:rPr>
        <w:t>(при наличии технической возможности)</w:t>
      </w:r>
      <w:r w:rsidR="0064067E" w:rsidRPr="00071220">
        <w:rPr>
          <w:rFonts w:ascii="Times New Roman" w:hAnsi="Times New Roman" w:cs="Times New Roman"/>
          <w:sz w:val="28"/>
          <w:szCs w:val="28"/>
        </w:rPr>
        <w:t xml:space="preserve"> уполномоченного органа</w:t>
      </w:r>
      <w:r w:rsidR="00F308B1" w:rsidRPr="00071220">
        <w:rPr>
          <w:rFonts w:ascii="Times New Roman" w:hAnsi="Times New Roman" w:cs="Times New Roman"/>
          <w:sz w:val="28"/>
          <w:szCs w:val="28"/>
        </w:rPr>
        <w:t>.</w:t>
      </w:r>
      <w:r w:rsidR="0064067E" w:rsidRPr="00071220">
        <w:rPr>
          <w:rFonts w:ascii="Times New Roman" w:hAnsi="Times New Roman" w:cs="Times New Roman"/>
          <w:sz w:val="28"/>
          <w:szCs w:val="28"/>
        </w:rPr>
        <w:t xml:space="preserve"> </w:t>
      </w:r>
    </w:p>
    <w:p w:rsidR="00F308B1" w:rsidRPr="001A069A" w:rsidRDefault="00F308B1" w:rsidP="00845324">
      <w:pPr>
        <w:pStyle w:val="ConsPlusNormal"/>
        <w:ind w:firstLine="709"/>
        <w:jc w:val="both"/>
        <w:rPr>
          <w:rFonts w:ascii="Times New Roman" w:hAnsi="Times New Roman" w:cs="Times New Roman"/>
          <w:sz w:val="28"/>
          <w:szCs w:val="28"/>
        </w:rPr>
      </w:pPr>
      <w:r w:rsidRPr="001A069A">
        <w:rPr>
          <w:rFonts w:ascii="Times New Roman" w:hAnsi="Times New Roman" w:cs="Times New Roman"/>
          <w:sz w:val="28"/>
          <w:szCs w:val="28"/>
        </w:rPr>
        <w:t xml:space="preserve">В случае поступления </w:t>
      </w:r>
      <w:r w:rsidR="007A3755" w:rsidRPr="001A069A">
        <w:rPr>
          <w:rFonts w:ascii="Times New Roman" w:hAnsi="Times New Roman" w:cs="Times New Roman"/>
          <w:sz w:val="28"/>
          <w:szCs w:val="28"/>
        </w:rPr>
        <w:t>уведомления</w:t>
      </w:r>
      <w:r w:rsidRPr="001A069A">
        <w:rPr>
          <w:rFonts w:ascii="Times New Roman" w:hAnsi="Times New Roman" w:cs="Times New Roman"/>
          <w:sz w:val="28"/>
          <w:szCs w:val="28"/>
        </w:rPr>
        <w:t xml:space="preserve"> и документов посредством</w:t>
      </w:r>
      <w:r w:rsidR="00272556" w:rsidRPr="001A069A">
        <w:rPr>
          <w:rFonts w:ascii="Times New Roman" w:hAnsi="Times New Roman" w:cs="Times New Roman"/>
          <w:sz w:val="28"/>
          <w:szCs w:val="28"/>
        </w:rPr>
        <w:t xml:space="preserve"> </w:t>
      </w:r>
      <w:r w:rsidR="0070406D" w:rsidRPr="001A069A">
        <w:rPr>
          <w:rFonts w:ascii="Times New Roman" w:eastAsia="Calibri" w:hAnsi="Times New Roman" w:cs="Times New Roman"/>
          <w:sz w:val="28"/>
          <w:szCs w:val="28"/>
        </w:rPr>
        <w:t xml:space="preserve">ЕПГУ, </w:t>
      </w:r>
      <w:r w:rsidR="00272556" w:rsidRPr="001A069A">
        <w:rPr>
          <w:rFonts w:ascii="Times New Roman" w:hAnsi="Times New Roman" w:cs="Times New Roman"/>
          <w:sz w:val="28"/>
          <w:szCs w:val="28"/>
        </w:rPr>
        <w:t>РПГУ</w:t>
      </w:r>
      <w:r w:rsidRPr="001A069A">
        <w:rPr>
          <w:rFonts w:ascii="Times New Roman" w:hAnsi="Times New Roman" w:cs="Times New Roman"/>
          <w:sz w:val="28"/>
          <w:szCs w:val="28"/>
        </w:rPr>
        <w:t xml:space="preserve"> </w:t>
      </w:r>
      <w:r w:rsidR="00CF4D33" w:rsidRPr="001A069A">
        <w:rPr>
          <w:rFonts w:ascii="Times New Roman" w:hAnsi="Times New Roman" w:cs="Times New Roman"/>
          <w:sz w:val="28"/>
          <w:szCs w:val="28"/>
        </w:rPr>
        <w:t>(</w:t>
      </w:r>
      <w:r w:rsidRPr="001A069A">
        <w:rPr>
          <w:rFonts w:ascii="Times New Roman" w:hAnsi="Times New Roman" w:cs="Times New Roman"/>
          <w:sz w:val="28"/>
          <w:szCs w:val="28"/>
        </w:rPr>
        <w:t>при наличии технической возможности</w:t>
      </w:r>
      <w:r w:rsidR="00CF4D33" w:rsidRPr="001A069A">
        <w:rPr>
          <w:rFonts w:ascii="Times New Roman" w:hAnsi="Times New Roman" w:cs="Times New Roman"/>
          <w:sz w:val="28"/>
          <w:szCs w:val="28"/>
        </w:rPr>
        <w:t>)</w:t>
      </w:r>
      <w:r w:rsidRPr="001A069A">
        <w:rPr>
          <w:rFonts w:ascii="Times New Roman" w:hAnsi="Times New Roman" w:cs="Times New Roman"/>
          <w:sz w:val="28"/>
          <w:szCs w:val="28"/>
        </w:rPr>
        <w:t xml:space="preserve">, </w:t>
      </w:r>
      <w:r w:rsidRPr="001A069A">
        <w:rPr>
          <w:rFonts w:ascii="Times New Roman" w:eastAsia="Calibri" w:hAnsi="Times New Roman" w:cs="Times New Roman"/>
          <w:sz w:val="28"/>
          <w:szCs w:val="28"/>
        </w:rPr>
        <w:t xml:space="preserve">формирует и направляет заявителю электронное уведомление через </w:t>
      </w:r>
      <w:r w:rsidR="0070406D" w:rsidRPr="001A069A">
        <w:rPr>
          <w:rFonts w:ascii="Times New Roman" w:eastAsia="Calibri" w:hAnsi="Times New Roman" w:cs="Times New Roman"/>
          <w:sz w:val="28"/>
          <w:szCs w:val="28"/>
        </w:rPr>
        <w:t xml:space="preserve">ЕПГУ, </w:t>
      </w:r>
      <w:r w:rsidR="00F87165" w:rsidRPr="001A069A">
        <w:rPr>
          <w:rFonts w:ascii="Times New Roman" w:eastAsia="Calibri" w:hAnsi="Times New Roman" w:cs="Times New Roman"/>
          <w:sz w:val="28"/>
          <w:szCs w:val="28"/>
        </w:rPr>
        <w:t xml:space="preserve">РПГУ, в случае отсутствия технической возможности автоматического уведомления заявителя через </w:t>
      </w:r>
      <w:r w:rsidR="0070406D" w:rsidRPr="001A069A">
        <w:rPr>
          <w:rFonts w:ascii="Times New Roman" w:eastAsia="Calibri" w:hAnsi="Times New Roman" w:cs="Times New Roman"/>
          <w:sz w:val="28"/>
          <w:szCs w:val="28"/>
        </w:rPr>
        <w:t xml:space="preserve">ЕПГУ, </w:t>
      </w:r>
      <w:r w:rsidR="00F87165" w:rsidRPr="001A069A">
        <w:rPr>
          <w:rFonts w:ascii="Times New Roman" w:eastAsia="Calibri" w:hAnsi="Times New Roman" w:cs="Times New Roman"/>
          <w:sz w:val="28"/>
          <w:szCs w:val="28"/>
        </w:rPr>
        <w:t>РПГУ</w:t>
      </w:r>
      <w:r w:rsidRPr="001A069A">
        <w:rPr>
          <w:rFonts w:ascii="Times New Roman" w:eastAsia="Calibri" w:hAnsi="Times New Roman" w:cs="Times New Roman"/>
          <w:sz w:val="28"/>
          <w:szCs w:val="28"/>
        </w:rPr>
        <w:t>.</w:t>
      </w:r>
    </w:p>
    <w:p w:rsidR="007D14F6" w:rsidRPr="00071220" w:rsidRDefault="0069361D" w:rsidP="0084532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w:t>
      </w:r>
      <w:r w:rsidR="00845324">
        <w:rPr>
          <w:rFonts w:ascii="Times New Roman" w:hAnsi="Times New Roman" w:cs="Times New Roman"/>
          <w:sz w:val="28"/>
          <w:szCs w:val="28"/>
        </w:rPr>
        <w:t>в службу архитектурно-строительного надзора РСО-Алания.</w:t>
      </w:r>
    </w:p>
    <w:p w:rsidR="007D14F6" w:rsidRPr="00071220" w:rsidRDefault="007D14F6" w:rsidP="00845324">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Основанием для начала процедуры </w:t>
      </w:r>
      <w:r w:rsidR="00A70011" w:rsidRPr="00071220">
        <w:rPr>
          <w:rFonts w:ascii="Times New Roman" w:hAnsi="Times New Roman" w:cs="Times New Roman"/>
          <w:sz w:val="28"/>
          <w:szCs w:val="28"/>
        </w:rPr>
        <w:t>является отсутствие оснований для отказа в предоставлении муниципальной услуги, предусмотренных административным регламентом.</w:t>
      </w:r>
    </w:p>
    <w:p w:rsidR="00A70011" w:rsidRPr="00405B73" w:rsidRDefault="00A70011" w:rsidP="00E164B9">
      <w:pPr>
        <w:pStyle w:val="ConsPlusNormal"/>
        <w:ind w:firstLine="709"/>
        <w:jc w:val="both"/>
        <w:rPr>
          <w:rFonts w:ascii="Times New Roman" w:hAnsi="Times New Roman" w:cs="Times New Roman"/>
          <w:sz w:val="28"/>
          <w:szCs w:val="28"/>
        </w:rPr>
      </w:pPr>
      <w:r w:rsidRPr="00405B73">
        <w:rPr>
          <w:rFonts w:ascii="Times New Roman" w:hAnsi="Times New Roman" w:cs="Times New Roman"/>
          <w:sz w:val="28"/>
          <w:szCs w:val="28"/>
        </w:rPr>
        <w:t>Уполномоченный специалист обеспечивает:</w:t>
      </w:r>
    </w:p>
    <w:p w:rsidR="008D7EBA" w:rsidRPr="00405B73" w:rsidRDefault="00A70011" w:rsidP="00E164B9">
      <w:pPr>
        <w:pStyle w:val="ConsPlusNormal"/>
        <w:ind w:firstLine="709"/>
        <w:jc w:val="both"/>
        <w:rPr>
          <w:rFonts w:ascii="Times New Roman" w:hAnsi="Times New Roman" w:cs="Times New Roman"/>
          <w:sz w:val="28"/>
          <w:szCs w:val="28"/>
        </w:rPr>
      </w:pPr>
      <w:r w:rsidRPr="00405B73">
        <w:rPr>
          <w:rFonts w:ascii="Times New Roman" w:hAnsi="Times New Roman" w:cs="Times New Roman"/>
          <w:sz w:val="28"/>
          <w:szCs w:val="28"/>
        </w:rPr>
        <w:t>-</w:t>
      </w:r>
      <w:r w:rsidR="008D7EBA" w:rsidRPr="00405B73">
        <w:rPr>
          <w:rFonts w:ascii="Times New Roman" w:hAnsi="Times New Roman" w:cs="Times New Roman"/>
          <w:sz w:val="28"/>
          <w:szCs w:val="28"/>
        </w:rPr>
        <w:t xml:space="preserve"> </w:t>
      </w:r>
      <w:r w:rsidRPr="00405B73">
        <w:rPr>
          <w:rFonts w:ascii="Times New Roman" w:hAnsi="Times New Roman" w:cs="Times New Roman"/>
          <w:sz w:val="28"/>
          <w:szCs w:val="28"/>
        </w:rPr>
        <w:t>размещение уведомления о планируемом сносе</w:t>
      </w:r>
      <w:r w:rsidR="008D7EBA" w:rsidRPr="00405B73">
        <w:rPr>
          <w:rFonts w:ascii="Times New Roman" w:hAnsi="Times New Roman" w:cs="Times New Roman"/>
          <w:sz w:val="28"/>
          <w:szCs w:val="28"/>
        </w:rPr>
        <w:t xml:space="preserve"> и документов, предусмотренных подпунктами 2.6.1.3. и 2.1.6.4. пункта 2.6.1 административного регламента, или уведомления о завершении сноса в информационной системе обеспечения градостроительной деятельности;</w:t>
      </w:r>
    </w:p>
    <w:p w:rsidR="00A70011" w:rsidRPr="00405B73" w:rsidRDefault="00A70011" w:rsidP="00E164B9">
      <w:pPr>
        <w:pStyle w:val="ConsPlusNormal"/>
        <w:ind w:firstLine="709"/>
        <w:jc w:val="both"/>
        <w:rPr>
          <w:rFonts w:ascii="Times New Roman" w:hAnsi="Times New Roman" w:cs="Times New Roman"/>
          <w:sz w:val="28"/>
          <w:szCs w:val="28"/>
        </w:rPr>
      </w:pPr>
      <w:r w:rsidRPr="00405B73">
        <w:rPr>
          <w:rFonts w:ascii="Times New Roman" w:hAnsi="Times New Roman" w:cs="Times New Roman"/>
          <w:sz w:val="28"/>
          <w:szCs w:val="28"/>
        </w:rPr>
        <w:t>-</w:t>
      </w:r>
      <w:r w:rsidRPr="001A069A">
        <w:rPr>
          <w:rFonts w:ascii="Times New Roman" w:hAnsi="Times New Roman" w:cs="Times New Roman"/>
          <w:color w:val="FF0000"/>
          <w:sz w:val="28"/>
          <w:szCs w:val="28"/>
        </w:rPr>
        <w:t xml:space="preserve"> </w:t>
      </w:r>
      <w:r w:rsidR="00B61AF4" w:rsidRPr="00405B73">
        <w:rPr>
          <w:rFonts w:ascii="Times New Roman" w:hAnsi="Times New Roman" w:cs="Times New Roman"/>
          <w:sz w:val="28"/>
          <w:szCs w:val="28"/>
        </w:rPr>
        <w:t xml:space="preserve">подготовку уведомления о таком размещении в </w:t>
      </w:r>
      <w:r w:rsidR="00405B73">
        <w:rPr>
          <w:rFonts w:ascii="Times New Roman" w:hAnsi="Times New Roman" w:cs="Times New Roman"/>
          <w:sz w:val="28"/>
          <w:szCs w:val="28"/>
        </w:rPr>
        <w:t>службу архитектурно-строительного надзо</w:t>
      </w:r>
      <w:r w:rsidR="005D560F">
        <w:rPr>
          <w:rFonts w:ascii="Times New Roman" w:hAnsi="Times New Roman" w:cs="Times New Roman"/>
          <w:sz w:val="28"/>
          <w:szCs w:val="28"/>
        </w:rPr>
        <w:t>р</w:t>
      </w:r>
      <w:r w:rsidR="00405B73">
        <w:rPr>
          <w:rFonts w:ascii="Times New Roman" w:hAnsi="Times New Roman" w:cs="Times New Roman"/>
          <w:sz w:val="28"/>
          <w:szCs w:val="28"/>
        </w:rPr>
        <w:t>а РСО-Алания</w:t>
      </w:r>
      <w:r w:rsidRPr="00405B73">
        <w:rPr>
          <w:rFonts w:ascii="Times New Roman" w:hAnsi="Times New Roman" w:cs="Times New Roman"/>
          <w:sz w:val="28"/>
          <w:szCs w:val="28"/>
        </w:rPr>
        <w:t>.</w:t>
      </w:r>
    </w:p>
    <w:p w:rsidR="00B61AF4" w:rsidRPr="00057272" w:rsidRDefault="007D14F6" w:rsidP="009D3F65">
      <w:pPr>
        <w:pStyle w:val="ConsPlusNormal"/>
        <w:ind w:firstLine="709"/>
        <w:jc w:val="both"/>
        <w:rPr>
          <w:rFonts w:ascii="Times New Roman" w:hAnsi="Times New Roman" w:cs="Times New Roman"/>
          <w:sz w:val="28"/>
          <w:szCs w:val="28"/>
        </w:rPr>
      </w:pPr>
      <w:r w:rsidRPr="00057272">
        <w:rPr>
          <w:rFonts w:ascii="Times New Roman" w:hAnsi="Times New Roman" w:cs="Times New Roman"/>
          <w:sz w:val="28"/>
          <w:szCs w:val="28"/>
        </w:rPr>
        <w:t>Результатом административной процедуры является</w:t>
      </w:r>
      <w:r w:rsidR="00B61AF4" w:rsidRPr="00057272">
        <w:rPr>
          <w:rFonts w:ascii="Times New Roman" w:hAnsi="Times New Roman" w:cs="Times New Roman"/>
          <w:sz w:val="28"/>
          <w:szCs w:val="28"/>
        </w:rPr>
        <w:t>:</w:t>
      </w:r>
    </w:p>
    <w:p w:rsidR="00D61EC7" w:rsidRPr="00071220" w:rsidRDefault="00D61EC7" w:rsidP="00E164B9">
      <w:pPr>
        <w:pStyle w:val="ConsPlusNormal"/>
        <w:ind w:firstLine="709"/>
        <w:jc w:val="both"/>
        <w:rPr>
          <w:rFonts w:ascii="Times New Roman" w:hAnsi="Times New Roman" w:cs="Times New Roman"/>
          <w:sz w:val="28"/>
          <w:szCs w:val="28"/>
        </w:rPr>
      </w:pPr>
      <w:r w:rsidRPr="00057272">
        <w:rPr>
          <w:rFonts w:ascii="Times New Roman" w:hAnsi="Times New Roman" w:cs="Times New Roman"/>
          <w:sz w:val="28"/>
          <w:szCs w:val="28"/>
        </w:rPr>
        <w:t xml:space="preserve">1) размещение уведомления о планируемом сносе и прилагаемых к нему документов (предусмотренных подпунктами </w:t>
      </w:r>
      <w:r w:rsidR="003B0D71" w:rsidRPr="00057272">
        <w:rPr>
          <w:rFonts w:ascii="Times New Roman" w:hAnsi="Times New Roman" w:cs="Times New Roman"/>
          <w:sz w:val="28"/>
          <w:szCs w:val="28"/>
        </w:rPr>
        <w:t>2.6.1.3.</w:t>
      </w:r>
      <w:r w:rsidRPr="00057272">
        <w:rPr>
          <w:rFonts w:ascii="Times New Roman" w:hAnsi="Times New Roman" w:cs="Times New Roman"/>
          <w:sz w:val="28"/>
          <w:szCs w:val="28"/>
        </w:rPr>
        <w:t xml:space="preserve"> и </w:t>
      </w:r>
      <w:r w:rsidR="003B0D71" w:rsidRPr="00057272">
        <w:rPr>
          <w:rFonts w:ascii="Times New Roman" w:hAnsi="Times New Roman" w:cs="Times New Roman"/>
          <w:sz w:val="28"/>
          <w:szCs w:val="28"/>
        </w:rPr>
        <w:t>2.6.1.4.</w:t>
      </w:r>
      <w:r w:rsidRPr="00057272">
        <w:rPr>
          <w:rFonts w:ascii="Times New Roman" w:hAnsi="Times New Roman" w:cs="Times New Roman"/>
          <w:sz w:val="28"/>
          <w:szCs w:val="28"/>
        </w:rPr>
        <w:t xml:space="preserve"> пункта 2.6.1 административного регламента) в информационной системе </w:t>
      </w:r>
      <w:r w:rsidRPr="00071220">
        <w:rPr>
          <w:rFonts w:ascii="Times New Roman" w:hAnsi="Times New Roman" w:cs="Times New Roman"/>
          <w:sz w:val="28"/>
          <w:szCs w:val="28"/>
        </w:rPr>
        <w:t xml:space="preserve">обеспечения градостроительной деятельности и уведомление о таком размещении </w:t>
      </w:r>
      <w:r w:rsidR="009F063D">
        <w:rPr>
          <w:rFonts w:ascii="Times New Roman" w:hAnsi="Times New Roman" w:cs="Times New Roman"/>
          <w:sz w:val="28"/>
          <w:szCs w:val="28"/>
        </w:rPr>
        <w:t>в Службу архитектурно-строительного надзора РСО-Алания;</w:t>
      </w:r>
    </w:p>
    <w:p w:rsidR="009F063D" w:rsidRPr="00071220" w:rsidRDefault="00D61EC7" w:rsidP="009F063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lastRenderedPageBreak/>
        <w:t xml:space="preserve">2) размещение уведомления о завершении сноса в информационной системе обеспечения градостроительной деятельности и уведомление о таком размещении </w:t>
      </w:r>
      <w:r w:rsidR="009F063D">
        <w:rPr>
          <w:rFonts w:ascii="Times New Roman" w:hAnsi="Times New Roman" w:cs="Times New Roman"/>
          <w:sz w:val="28"/>
          <w:szCs w:val="28"/>
        </w:rPr>
        <w:t>в Службу архитектурно-строительного надзора РСО-Алания;</w:t>
      </w:r>
    </w:p>
    <w:p w:rsidR="007D14F6" w:rsidRPr="00071220" w:rsidRDefault="007D14F6" w:rsidP="009F063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Результат выполнения административной процедуры</w:t>
      </w:r>
      <w:r w:rsidR="00B61AF4" w:rsidRPr="00071220">
        <w:rPr>
          <w:rFonts w:ascii="Times New Roman" w:hAnsi="Times New Roman" w:cs="Times New Roman"/>
          <w:sz w:val="28"/>
          <w:szCs w:val="28"/>
        </w:rPr>
        <w:t xml:space="preserve"> </w:t>
      </w:r>
      <w:r w:rsidRPr="00071220">
        <w:rPr>
          <w:rFonts w:ascii="Times New Roman" w:hAnsi="Times New Roman" w:cs="Times New Roman"/>
          <w:sz w:val="28"/>
          <w:szCs w:val="28"/>
        </w:rPr>
        <w:t>фиксируется</w:t>
      </w:r>
      <w:r w:rsidR="00643707" w:rsidRPr="00071220">
        <w:rPr>
          <w:rFonts w:ascii="Times New Roman" w:hAnsi="Times New Roman" w:cs="Times New Roman"/>
          <w:sz w:val="28"/>
          <w:szCs w:val="28"/>
        </w:rPr>
        <w:t xml:space="preserve"> в установленном порядке, в том числе</w:t>
      </w:r>
      <w:r w:rsidRPr="00071220">
        <w:rPr>
          <w:rFonts w:ascii="Times New Roman" w:hAnsi="Times New Roman" w:cs="Times New Roman"/>
          <w:sz w:val="28"/>
          <w:szCs w:val="28"/>
        </w:rPr>
        <w:t xml:space="preserve"> в системе электронного документооборота</w:t>
      </w:r>
      <w:r w:rsidR="00643707" w:rsidRPr="00071220">
        <w:rPr>
          <w:rFonts w:ascii="Times New Roman" w:hAnsi="Times New Roman" w:cs="Times New Roman"/>
          <w:sz w:val="28"/>
          <w:szCs w:val="28"/>
        </w:rPr>
        <w:t xml:space="preserve"> </w:t>
      </w:r>
      <w:r w:rsidR="00D81222" w:rsidRPr="00071220">
        <w:rPr>
          <w:rFonts w:ascii="Times New Roman" w:eastAsia="Calibri" w:hAnsi="Times New Roman" w:cs="Times New Roman"/>
          <w:sz w:val="28"/>
          <w:szCs w:val="28"/>
        </w:rPr>
        <w:t>(при наличии технической возможности)</w:t>
      </w:r>
      <w:r w:rsidRPr="00071220">
        <w:rPr>
          <w:rFonts w:ascii="Times New Roman" w:hAnsi="Times New Roman" w:cs="Times New Roman"/>
          <w:sz w:val="28"/>
          <w:szCs w:val="28"/>
        </w:rPr>
        <w:t xml:space="preserve"> </w:t>
      </w:r>
      <w:r w:rsidR="00A91577" w:rsidRPr="00071220">
        <w:rPr>
          <w:rFonts w:ascii="Times New Roman" w:hAnsi="Times New Roman" w:cs="Times New Roman"/>
          <w:sz w:val="28"/>
          <w:szCs w:val="28"/>
        </w:rPr>
        <w:t>уполномоченного органа</w:t>
      </w:r>
      <w:r w:rsidRPr="00071220">
        <w:rPr>
          <w:rFonts w:ascii="Times New Roman" w:hAnsi="Times New Roman" w:cs="Times New Roman"/>
          <w:sz w:val="28"/>
          <w:szCs w:val="28"/>
        </w:rPr>
        <w:t xml:space="preserve"> и в журнале регистрации.</w:t>
      </w:r>
    </w:p>
    <w:p w:rsidR="007A3755" w:rsidRPr="00071220" w:rsidRDefault="007A3755" w:rsidP="009F063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случае поступления уведомления и документов посредством </w:t>
      </w:r>
      <w:r w:rsidR="0070406D" w:rsidRPr="00071220">
        <w:rPr>
          <w:rFonts w:ascii="Times New Roman" w:eastAsia="Calibri" w:hAnsi="Times New Roman" w:cs="Times New Roman"/>
          <w:sz w:val="28"/>
          <w:szCs w:val="28"/>
        </w:rPr>
        <w:t xml:space="preserve">ЕПГУ, </w:t>
      </w:r>
      <w:r w:rsidRPr="00071220">
        <w:rPr>
          <w:rFonts w:ascii="Times New Roman" w:hAnsi="Times New Roman" w:cs="Times New Roman"/>
          <w:sz w:val="28"/>
          <w:szCs w:val="28"/>
        </w:rPr>
        <w:t xml:space="preserve">РПГУ (при наличии технической возможности), формирует и направляет заявителю электронное уведомление через </w:t>
      </w:r>
      <w:r w:rsidR="0070406D" w:rsidRPr="00071220">
        <w:rPr>
          <w:rFonts w:ascii="Times New Roman" w:eastAsia="Calibri" w:hAnsi="Times New Roman" w:cs="Times New Roman"/>
          <w:sz w:val="28"/>
          <w:szCs w:val="28"/>
        </w:rPr>
        <w:t xml:space="preserve">ЕПГУ, </w:t>
      </w:r>
      <w:r w:rsidRPr="00071220">
        <w:rPr>
          <w:rFonts w:ascii="Times New Roman" w:hAnsi="Times New Roman" w:cs="Times New Roman"/>
          <w:sz w:val="28"/>
          <w:szCs w:val="28"/>
        </w:rPr>
        <w:t xml:space="preserve">РПГУ, в случае отсутствия технической возможности автоматического уведомления заявителя через </w:t>
      </w:r>
      <w:r w:rsidR="0070406D" w:rsidRPr="00071220">
        <w:rPr>
          <w:rFonts w:ascii="Times New Roman" w:eastAsia="Calibri" w:hAnsi="Times New Roman" w:cs="Times New Roman"/>
          <w:sz w:val="28"/>
          <w:szCs w:val="28"/>
        </w:rPr>
        <w:t xml:space="preserve">ЕПГУ, </w:t>
      </w:r>
      <w:r w:rsidRPr="00071220">
        <w:rPr>
          <w:rFonts w:ascii="Times New Roman" w:hAnsi="Times New Roman" w:cs="Times New Roman"/>
          <w:sz w:val="28"/>
          <w:szCs w:val="28"/>
        </w:rPr>
        <w:t>РПГУ.</w:t>
      </w:r>
    </w:p>
    <w:p w:rsidR="000D299E" w:rsidRPr="00071220" w:rsidRDefault="000D299E" w:rsidP="00071220">
      <w:pPr>
        <w:pStyle w:val="ConsPlusTitle"/>
        <w:ind w:firstLine="709"/>
        <w:jc w:val="center"/>
        <w:outlineLvl w:val="1"/>
        <w:rPr>
          <w:rFonts w:ascii="Times New Roman" w:hAnsi="Times New Roman" w:cs="Times New Roman"/>
          <w:sz w:val="28"/>
          <w:szCs w:val="28"/>
        </w:rPr>
      </w:pPr>
      <w:r w:rsidRPr="00071220">
        <w:rPr>
          <w:rFonts w:ascii="Times New Roman" w:hAnsi="Times New Roman" w:cs="Times New Roman"/>
          <w:sz w:val="28"/>
          <w:szCs w:val="28"/>
        </w:rPr>
        <w:t xml:space="preserve">4. </w:t>
      </w:r>
      <w:r w:rsidR="00355C5B" w:rsidRPr="00071220">
        <w:rPr>
          <w:rFonts w:ascii="Times New Roman" w:hAnsi="Times New Roman" w:cs="Times New Roman"/>
          <w:sz w:val="28"/>
          <w:szCs w:val="28"/>
        </w:rPr>
        <w:t>Формы контроля за исполнением предоставления муниципальной услуги.</w:t>
      </w:r>
    </w:p>
    <w:p w:rsidR="000D299E" w:rsidRPr="00071220" w:rsidRDefault="000D299E" w:rsidP="00071220">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9323D4" w:rsidRPr="00071220">
        <w:rPr>
          <w:rFonts w:ascii="Times New Roman" w:hAnsi="Times New Roman" w:cs="Times New Roman"/>
          <w:sz w:val="28"/>
          <w:szCs w:val="28"/>
        </w:rPr>
        <w:t xml:space="preserve">начальник </w:t>
      </w:r>
      <w:r w:rsidRPr="00071220">
        <w:rPr>
          <w:rFonts w:ascii="Times New Roman" w:hAnsi="Times New Roman" w:cs="Times New Roman"/>
          <w:sz w:val="28"/>
          <w:szCs w:val="28"/>
        </w:rPr>
        <w:t>уполномоченного органа.</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Проверки могут быть плановыми и внеплановыми. Порядок и периодичность плановых проверок устанавливаются </w:t>
      </w:r>
      <w:r w:rsidR="009323D4" w:rsidRPr="00071220">
        <w:rPr>
          <w:rFonts w:ascii="Times New Roman" w:hAnsi="Times New Roman" w:cs="Times New Roman"/>
          <w:sz w:val="28"/>
          <w:szCs w:val="28"/>
        </w:rPr>
        <w:t>начальником</w:t>
      </w:r>
      <w:r w:rsidRPr="00071220">
        <w:rPr>
          <w:rFonts w:ascii="Times New Roman" w:hAnsi="Times New Roman" w:cs="Times New Roman"/>
          <w:sz w:val="28"/>
          <w:szCs w:val="28"/>
        </w:rPr>
        <w:t xml:space="preserve">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Внеплановые проверки проводятся для проверки факта устранения ранее </w:t>
      </w:r>
      <w:r w:rsidRPr="00071220">
        <w:rPr>
          <w:rFonts w:ascii="Times New Roman" w:hAnsi="Times New Roman" w:cs="Times New Roman"/>
          <w:sz w:val="28"/>
          <w:szCs w:val="28"/>
        </w:rPr>
        <w:lastRenderedPageBreak/>
        <w:t>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299E" w:rsidRPr="00071220" w:rsidRDefault="000D299E" w:rsidP="00071220">
      <w:pPr>
        <w:pStyle w:val="Style2"/>
        <w:widowControl/>
        <w:spacing w:line="240" w:lineRule="auto"/>
        <w:ind w:firstLine="709"/>
        <w:jc w:val="both"/>
        <w:rPr>
          <w:sz w:val="28"/>
          <w:szCs w:val="28"/>
        </w:rPr>
      </w:pPr>
      <w:r w:rsidRPr="00071220">
        <w:rPr>
          <w:sz w:val="28"/>
          <w:szCs w:val="28"/>
        </w:rPr>
        <w:t>Периодичность осуществления плановых проверок – не реже одного раза в квартал.</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D299E" w:rsidRPr="00071220" w:rsidRDefault="000D299E" w:rsidP="00BA6C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C43E6" w:rsidRDefault="000C43E6" w:rsidP="00071220">
      <w:pPr>
        <w:pStyle w:val="ConsPlusTitle"/>
        <w:ind w:firstLine="709"/>
        <w:jc w:val="center"/>
        <w:outlineLvl w:val="1"/>
        <w:rPr>
          <w:rFonts w:ascii="Times New Roman" w:hAnsi="Times New Roman" w:cs="Times New Roman"/>
          <w:sz w:val="28"/>
          <w:szCs w:val="28"/>
        </w:rPr>
      </w:pPr>
    </w:p>
    <w:p w:rsidR="000C43E6" w:rsidRDefault="000C43E6" w:rsidP="00071220">
      <w:pPr>
        <w:pStyle w:val="ConsPlusTitle"/>
        <w:ind w:firstLine="709"/>
        <w:jc w:val="center"/>
        <w:outlineLvl w:val="1"/>
        <w:rPr>
          <w:rFonts w:ascii="Times New Roman" w:hAnsi="Times New Roman" w:cs="Times New Roman"/>
          <w:sz w:val="28"/>
          <w:szCs w:val="28"/>
        </w:rPr>
      </w:pPr>
    </w:p>
    <w:p w:rsidR="000C43E6" w:rsidRDefault="000C43E6" w:rsidP="00071220">
      <w:pPr>
        <w:pStyle w:val="ConsPlusTitle"/>
        <w:ind w:firstLine="709"/>
        <w:jc w:val="center"/>
        <w:outlineLvl w:val="1"/>
        <w:rPr>
          <w:rFonts w:ascii="Times New Roman" w:hAnsi="Times New Roman" w:cs="Times New Roman"/>
          <w:sz w:val="28"/>
          <w:szCs w:val="28"/>
        </w:rPr>
      </w:pPr>
    </w:p>
    <w:p w:rsidR="000C43E6" w:rsidRDefault="000C43E6" w:rsidP="00071220">
      <w:pPr>
        <w:pStyle w:val="ConsPlusTitle"/>
        <w:ind w:firstLine="709"/>
        <w:jc w:val="center"/>
        <w:outlineLvl w:val="1"/>
        <w:rPr>
          <w:rFonts w:ascii="Times New Roman" w:hAnsi="Times New Roman" w:cs="Times New Roman"/>
          <w:sz w:val="28"/>
          <w:szCs w:val="28"/>
        </w:rPr>
      </w:pPr>
    </w:p>
    <w:p w:rsidR="000C43E6" w:rsidRDefault="000C43E6" w:rsidP="00071220">
      <w:pPr>
        <w:pStyle w:val="ConsPlusTitle"/>
        <w:ind w:firstLine="709"/>
        <w:jc w:val="center"/>
        <w:outlineLvl w:val="1"/>
        <w:rPr>
          <w:rFonts w:ascii="Times New Roman" w:hAnsi="Times New Roman" w:cs="Times New Roman"/>
          <w:sz w:val="28"/>
          <w:szCs w:val="28"/>
        </w:rPr>
      </w:pPr>
    </w:p>
    <w:p w:rsidR="00355C5B" w:rsidRPr="00071220" w:rsidRDefault="000D299E" w:rsidP="00071220">
      <w:pPr>
        <w:pStyle w:val="ConsPlusTitle"/>
        <w:ind w:firstLine="709"/>
        <w:jc w:val="center"/>
        <w:outlineLvl w:val="1"/>
        <w:rPr>
          <w:rFonts w:ascii="Times New Roman" w:hAnsi="Times New Roman" w:cs="Times New Roman"/>
          <w:sz w:val="28"/>
          <w:szCs w:val="28"/>
        </w:rPr>
      </w:pPr>
      <w:r w:rsidRPr="00071220">
        <w:rPr>
          <w:rFonts w:ascii="Times New Roman" w:hAnsi="Times New Roman" w:cs="Times New Roman"/>
          <w:sz w:val="28"/>
          <w:szCs w:val="28"/>
        </w:rPr>
        <w:lastRenderedPageBreak/>
        <w:t xml:space="preserve">5. </w:t>
      </w:r>
      <w:r w:rsidR="00355C5B" w:rsidRPr="00071220">
        <w:rPr>
          <w:rFonts w:ascii="Times New Roman" w:hAnsi="Times New Roman" w:cs="Times New Roman"/>
          <w:sz w:val="28"/>
          <w:szCs w:val="28"/>
        </w:rPr>
        <w:t>Досудебный (внесудебный) порядок обжалования решений</w:t>
      </w:r>
    </w:p>
    <w:p w:rsidR="00355C5B" w:rsidRPr="00071220" w:rsidRDefault="00355C5B" w:rsidP="00071220">
      <w:pPr>
        <w:pStyle w:val="ConsPlusTitle"/>
        <w:ind w:firstLine="709"/>
        <w:jc w:val="center"/>
        <w:outlineLvl w:val="1"/>
        <w:rPr>
          <w:rFonts w:ascii="Times New Roman" w:hAnsi="Times New Roman" w:cs="Times New Roman"/>
          <w:sz w:val="28"/>
          <w:szCs w:val="28"/>
        </w:rPr>
      </w:pPr>
      <w:r w:rsidRPr="00071220">
        <w:rPr>
          <w:rFonts w:ascii="Times New Roman" w:hAnsi="Times New Roman" w:cs="Times New Roman"/>
          <w:sz w:val="28"/>
          <w:szCs w:val="28"/>
        </w:rPr>
        <w:t>и действий (бездействия) органа, предоставляющего</w:t>
      </w:r>
    </w:p>
    <w:p w:rsidR="00355C5B" w:rsidRPr="00071220" w:rsidRDefault="00355C5B" w:rsidP="00071220">
      <w:pPr>
        <w:pStyle w:val="ConsPlusTitle"/>
        <w:ind w:firstLine="709"/>
        <w:jc w:val="center"/>
        <w:outlineLvl w:val="1"/>
        <w:rPr>
          <w:rFonts w:ascii="Times New Roman" w:hAnsi="Times New Roman" w:cs="Times New Roman"/>
          <w:sz w:val="28"/>
          <w:szCs w:val="28"/>
        </w:rPr>
      </w:pPr>
      <w:r w:rsidRPr="00071220">
        <w:rPr>
          <w:rFonts w:ascii="Times New Roman" w:hAnsi="Times New Roman" w:cs="Times New Roman"/>
          <w:sz w:val="28"/>
          <w:szCs w:val="28"/>
        </w:rPr>
        <w:t>муниципальную услугу, многофункционального центра, организаций, а также</w:t>
      </w:r>
    </w:p>
    <w:p w:rsidR="000D299E" w:rsidRPr="00071220" w:rsidRDefault="00355C5B" w:rsidP="00071220">
      <w:pPr>
        <w:pStyle w:val="ConsPlusTitle"/>
        <w:ind w:firstLine="709"/>
        <w:jc w:val="center"/>
        <w:outlineLvl w:val="1"/>
        <w:rPr>
          <w:rFonts w:ascii="Times New Roman" w:hAnsi="Times New Roman" w:cs="Times New Roman"/>
          <w:sz w:val="28"/>
          <w:szCs w:val="28"/>
        </w:rPr>
      </w:pPr>
      <w:r w:rsidRPr="00071220">
        <w:rPr>
          <w:rFonts w:ascii="Times New Roman" w:hAnsi="Times New Roman" w:cs="Times New Roman"/>
          <w:sz w:val="28"/>
          <w:szCs w:val="28"/>
        </w:rPr>
        <w:t>их должностных лиц, муниципальных служащих, работников</w:t>
      </w:r>
    </w:p>
    <w:p w:rsidR="0022233B" w:rsidRPr="009B7FB7" w:rsidRDefault="0022233B" w:rsidP="0022233B">
      <w:pPr>
        <w:spacing w:after="0"/>
        <w:jc w:val="both"/>
        <w:rPr>
          <w:rFonts w:ascii="Times New Roman" w:hAnsi="Times New Roman"/>
          <w:sz w:val="28"/>
          <w:szCs w:val="28"/>
        </w:rPr>
      </w:pPr>
      <w:r>
        <w:rPr>
          <w:rFonts w:ascii="Times New Roman" w:hAnsi="Times New Roman"/>
          <w:sz w:val="28"/>
          <w:szCs w:val="28"/>
        </w:rPr>
        <w:t xml:space="preserve">       </w:t>
      </w:r>
      <w:r w:rsidRPr="009B7FB7">
        <w:rPr>
          <w:rFonts w:ascii="Times New Roman" w:hAnsi="Times New Roman"/>
          <w:sz w:val="28"/>
          <w:szCs w:val="28"/>
        </w:rPr>
        <w:t>5.1. Заявитель вправе обжаловать решения и действия (бездействие) отдела, его должностных лиц, муниципальных служащих в досудебном (внесудебном) порядке.</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5.2. Жалоба заявителя на нарушение порядка предоставления муниципальной услуги подается в отдел, а в случае обжалования решений начальника отдела, жалоба направляется в администрацию.  Жалоба подается в письменной форме, в том числе при личном приеме заявителя, или в электронном виде.</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5.3. Жалоба должна содержать:</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наименование отдела, должностного лица, либо муниципального служащего, решения и действия (бездействие) которых обжалуются;</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сведения об обжалуемых решениях и действиях (бездействи</w:t>
      </w:r>
      <w:r>
        <w:rPr>
          <w:rFonts w:ascii="Times New Roman" w:hAnsi="Times New Roman"/>
          <w:sz w:val="28"/>
          <w:szCs w:val="28"/>
        </w:rPr>
        <w:t>ях</w:t>
      </w:r>
      <w:r w:rsidRPr="009B7FB7">
        <w:rPr>
          <w:rFonts w:ascii="Times New Roman" w:hAnsi="Times New Roman"/>
          <w:sz w:val="28"/>
          <w:szCs w:val="28"/>
        </w:rPr>
        <w:t>) отдел</w:t>
      </w:r>
      <w:r>
        <w:rPr>
          <w:rFonts w:ascii="Times New Roman" w:hAnsi="Times New Roman"/>
          <w:sz w:val="28"/>
          <w:szCs w:val="28"/>
        </w:rPr>
        <w:t>а</w:t>
      </w:r>
      <w:r w:rsidRPr="009B7FB7">
        <w:rPr>
          <w:rFonts w:ascii="Times New Roman" w:hAnsi="Times New Roman"/>
          <w:sz w:val="28"/>
          <w:szCs w:val="28"/>
        </w:rPr>
        <w:t>, его должностного лица либо муниципального служащего;</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доводы, на основании которых заявитель не согласен с решением и действием (бездействием) отдела,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Pr>
          <w:rFonts w:ascii="Times New Roman" w:hAnsi="Times New Roman"/>
          <w:sz w:val="28"/>
          <w:szCs w:val="28"/>
        </w:rPr>
        <w:t>:</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оформленная в соответствии с законодательством Российской Федерации доверенность (для физических лиц);</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lastRenderedPageBreak/>
        <w:t xml:space="preserve">     5.5. Прием жалоб в письменной форме осуществляется отделом,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Жалоба в письменной форме может быть также направлена по почте.</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5.6. С момента реализации технической возможности жалоба в электронном виде может быть подана заявителем посредством:</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официального сайта администрации, в информационно-телекоммуникационной сети Интернет.</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5.7. 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5.8. Жалоба рассматривается отделом, порядок предоставления которой был нарушен вследствие решений и действий (бездействия) отдела, его должностного лица либо муниципального служащего. </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В случае если обжалуются решения руководителя отдела, жалоба подается в администрацию, регистрируется не позднее следующего рабочего дня со дня ее поступления и в течение 3 рабочих дней со дня ее регистрации направляется для рассмотрения в соответствии с требованиями настоящего Регламента заместителю главы администрации, курирующему направление деятельности отдела. </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5.9. В случае, если жалоба подана заявителем в орган местного самоуправления, в компетенцию которого не входит принятие решения по жалобе в соответствии с требованиями пункта 5.8.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При этом срок рассмотрения жалобы исчисляется со дня регистрации жалобы в уполномоченном на ее рассмотрение органе.</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5.10. Заявитель может обратиться с жалобой, в том числе в следующих случаях:</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нарушение срока регистрации запроса заявителя о предоставлении муниципальной услуги;</w:t>
      </w:r>
    </w:p>
    <w:p w:rsidR="0022233B" w:rsidRPr="009B7FB7" w:rsidRDefault="0022233B" w:rsidP="0022233B">
      <w:pPr>
        <w:spacing w:after="0"/>
        <w:jc w:val="both"/>
        <w:rPr>
          <w:rFonts w:ascii="Times New Roman" w:hAnsi="Times New Roman"/>
          <w:sz w:val="28"/>
          <w:szCs w:val="28"/>
        </w:rPr>
      </w:pPr>
      <w:r>
        <w:rPr>
          <w:rFonts w:ascii="Times New Roman" w:hAnsi="Times New Roman"/>
          <w:sz w:val="28"/>
          <w:szCs w:val="28"/>
        </w:rPr>
        <w:t xml:space="preserve">    - </w:t>
      </w:r>
      <w:r w:rsidRPr="009B7FB7">
        <w:rPr>
          <w:rFonts w:ascii="Times New Roman" w:hAnsi="Times New Roman"/>
          <w:sz w:val="28"/>
          <w:szCs w:val="28"/>
        </w:rPr>
        <w:tab/>
        <w:t>нарушение срока предоставления муниципальной услуги;</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lastRenderedPageBreak/>
        <w:t xml:space="preserve">     </w:t>
      </w:r>
      <w:r>
        <w:rPr>
          <w:rFonts w:ascii="Times New Roman" w:hAnsi="Times New Roman"/>
          <w:sz w:val="28"/>
          <w:szCs w:val="28"/>
        </w:rPr>
        <w:t>-</w:t>
      </w:r>
      <w:r w:rsidRPr="009B7FB7">
        <w:rPr>
          <w:rFonts w:ascii="Times New Roman" w:hAnsi="Times New Roman"/>
          <w:sz w:val="28"/>
          <w:szCs w:val="28"/>
        </w:rPr>
        <w:t xml:space="preserve">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отказ отдела, его должностного лица, либо муниципального служащего в исправлении допущенных опечаток и ошибок в выданных </w:t>
      </w:r>
      <w:proofErr w:type="gramStart"/>
      <w:r w:rsidRPr="009B7FB7">
        <w:rPr>
          <w:rFonts w:ascii="Times New Roman" w:hAnsi="Times New Roman"/>
          <w:sz w:val="28"/>
          <w:szCs w:val="28"/>
        </w:rPr>
        <w:t>в  результате</w:t>
      </w:r>
      <w:proofErr w:type="gramEnd"/>
      <w:r w:rsidRPr="009B7FB7">
        <w:rPr>
          <w:rFonts w:ascii="Times New Roman" w:hAnsi="Times New Roman"/>
          <w:sz w:val="28"/>
          <w:szCs w:val="28"/>
        </w:rPr>
        <w:t xml:space="preserve"> предоставления муниципальной услуги документах, либо </w:t>
      </w:r>
      <w:r>
        <w:rPr>
          <w:rFonts w:ascii="Times New Roman" w:hAnsi="Times New Roman"/>
          <w:sz w:val="28"/>
          <w:szCs w:val="28"/>
        </w:rPr>
        <w:t>н</w:t>
      </w:r>
      <w:r w:rsidRPr="009B7FB7">
        <w:rPr>
          <w:rFonts w:ascii="Times New Roman" w:hAnsi="Times New Roman"/>
          <w:sz w:val="28"/>
          <w:szCs w:val="28"/>
        </w:rPr>
        <w:t>арушение установленного срока таких исправлений.</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5.12. Лицо, уполномоченное на рассмотрение </w:t>
      </w:r>
      <w:proofErr w:type="gramStart"/>
      <w:r w:rsidRPr="009B7FB7">
        <w:rPr>
          <w:rFonts w:ascii="Times New Roman" w:hAnsi="Times New Roman"/>
          <w:sz w:val="28"/>
          <w:szCs w:val="28"/>
        </w:rPr>
        <w:t>жалобы</w:t>
      </w:r>
      <w:r>
        <w:rPr>
          <w:rFonts w:ascii="Times New Roman" w:hAnsi="Times New Roman"/>
          <w:sz w:val="28"/>
          <w:szCs w:val="28"/>
        </w:rPr>
        <w:t>,</w:t>
      </w:r>
      <w:r w:rsidRPr="009B7FB7">
        <w:rPr>
          <w:rFonts w:ascii="Times New Roman" w:hAnsi="Times New Roman"/>
          <w:sz w:val="28"/>
          <w:szCs w:val="28"/>
        </w:rPr>
        <w:t xml:space="preserve">  обеспечивает</w:t>
      </w:r>
      <w:proofErr w:type="gramEnd"/>
      <w:r w:rsidRPr="009B7FB7">
        <w:rPr>
          <w:rFonts w:ascii="Times New Roman" w:hAnsi="Times New Roman"/>
          <w:sz w:val="28"/>
          <w:szCs w:val="28"/>
        </w:rPr>
        <w:t>:</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прием и рассмотрение жалоб в соответствии с требованиями настоящего административного регламента; </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направление жалоб в уполномоченный на их рассмотрение орган в соответствии с пунктами </w:t>
      </w:r>
      <w:proofErr w:type="gramStart"/>
      <w:r w:rsidRPr="009B7FB7">
        <w:rPr>
          <w:rFonts w:ascii="Times New Roman" w:hAnsi="Times New Roman"/>
          <w:sz w:val="28"/>
          <w:szCs w:val="28"/>
        </w:rPr>
        <w:t>5.9.–</w:t>
      </w:r>
      <w:proofErr w:type="gramEnd"/>
      <w:r w:rsidRPr="009B7FB7">
        <w:rPr>
          <w:rFonts w:ascii="Times New Roman" w:hAnsi="Times New Roman"/>
          <w:sz w:val="28"/>
          <w:szCs w:val="28"/>
        </w:rPr>
        <w:t xml:space="preserve"> 5.10 настоящего административного регламента.</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5.14. По результатам рассмотрения жалобы в соответствии с частью 7 статьи 11.2. Федерального закона от 27 июля 2010 года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органа, уполномоченного на ее рассмотрение.</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5.15. Ответ по результатам рассмотрения жалобы направляется заявителю не позднее дня, следующего за днем принятия решения, в письменной форме.</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lastRenderedPageBreak/>
        <w:t xml:space="preserve">     5.16. В ответе по результатам рассмотрения жалобы указываются:</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наименование уполномоченного органа</w:t>
      </w:r>
      <w:r w:rsidR="000C43E6">
        <w:rPr>
          <w:rFonts w:ascii="Times New Roman" w:hAnsi="Times New Roman"/>
          <w:sz w:val="28"/>
          <w:szCs w:val="28"/>
        </w:rPr>
        <w:t>,</w:t>
      </w:r>
      <w:r w:rsidRPr="009B7FB7">
        <w:rPr>
          <w:rFonts w:ascii="Times New Roman" w:hAnsi="Times New Roman"/>
          <w:sz w:val="28"/>
          <w:szCs w:val="28"/>
        </w:rPr>
        <w:t xml:space="preserve"> рассмотревшего жалобу, должность, фамилия, имя, отчество его должностного лица, принявшего решение по жалобе;</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фамилия, имя, отчество или наименование заявителя;</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основания для принятия решения по жалобе;</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принятое по жалобе решение;</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сведения о порядке обжалования принятого по жалобе решения.</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5.17. Ответ по результатам рассмотрения жалобы подписывается уполномоченным на рассмотрение жалобы должностным лицом.</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5.18. Отдел отказывает в удовлетворении жалобы в следующих случаях:</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 xml:space="preserve">- </w:t>
      </w:r>
      <w:r w:rsidRPr="009B7FB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5.19. 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5.20. Отдел оставляет жалобу без ответа в следующих случаях:</w:t>
      </w:r>
    </w:p>
    <w:p w:rsidR="0022233B" w:rsidRPr="009B7FB7" w:rsidRDefault="0022233B" w:rsidP="0022233B">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в жалобе не указаны фамилия гражданина, направившего обращение, или почтовый адрес, по которому должен быть направлен ответ;</w:t>
      </w:r>
    </w:p>
    <w:p w:rsidR="0022233B" w:rsidRDefault="0022233B" w:rsidP="0022233B">
      <w:pPr>
        <w:pStyle w:val="a4"/>
        <w:spacing w:after="0" w:line="240" w:lineRule="auto"/>
        <w:ind w:left="0"/>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 xml:space="preserve">- </w:t>
      </w:r>
      <w:r w:rsidRPr="009B7FB7">
        <w:rPr>
          <w:rFonts w:ascii="Times New Roman" w:hAnsi="Times New Roman"/>
          <w:sz w:val="28"/>
          <w:szCs w:val="28"/>
        </w:rPr>
        <w:t xml:space="preserve">текст жалобы не поддается прочтению, о чем в течение </w:t>
      </w:r>
      <w:r>
        <w:rPr>
          <w:rFonts w:ascii="Times New Roman" w:hAnsi="Times New Roman"/>
          <w:sz w:val="28"/>
          <w:szCs w:val="28"/>
        </w:rPr>
        <w:t>5</w:t>
      </w:r>
      <w:r w:rsidRPr="009B7FB7">
        <w:rPr>
          <w:rFonts w:ascii="Times New Roman" w:hAnsi="Times New Roman"/>
          <w:sz w:val="28"/>
          <w:szCs w:val="28"/>
        </w:rPr>
        <w:t xml:space="preserve"> дней со дня регистрации жалобы сообщается гражданину, направившему жалобу, если его фамилия и почтовый адрес поддаются прочтению</w:t>
      </w:r>
      <w:r>
        <w:rPr>
          <w:rFonts w:ascii="Times New Roman" w:hAnsi="Times New Roman"/>
          <w:sz w:val="28"/>
          <w:szCs w:val="28"/>
        </w:rPr>
        <w:t>.</w:t>
      </w:r>
    </w:p>
    <w:p w:rsidR="00355C5B" w:rsidRPr="00BA6C4D" w:rsidRDefault="00355C5B" w:rsidP="00F53574">
      <w:pPr>
        <w:spacing w:after="0"/>
        <w:ind w:firstLine="709"/>
        <w:jc w:val="center"/>
        <w:rPr>
          <w:rFonts w:ascii="Times New Roman" w:hAnsi="Times New Roman"/>
          <w:b/>
          <w:sz w:val="28"/>
          <w:szCs w:val="28"/>
        </w:rPr>
      </w:pPr>
      <w:r w:rsidRPr="00BA6C4D">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55C5B" w:rsidRPr="00BA6C4D" w:rsidRDefault="00355C5B" w:rsidP="0022233B">
      <w:pPr>
        <w:autoSpaceDE w:val="0"/>
        <w:autoSpaceDN w:val="0"/>
        <w:adjustRightInd w:val="0"/>
        <w:spacing w:after="0"/>
        <w:ind w:firstLine="709"/>
        <w:jc w:val="both"/>
        <w:rPr>
          <w:rFonts w:ascii="Times New Roman" w:hAnsi="Times New Roman"/>
          <w:sz w:val="28"/>
          <w:szCs w:val="28"/>
        </w:rPr>
      </w:pPr>
      <w:r w:rsidRPr="00BA6C4D">
        <w:rPr>
          <w:rFonts w:ascii="Times New Roman" w:eastAsia="Calibri" w:hAnsi="Times New Roman"/>
          <w:sz w:val="28"/>
          <w:szCs w:val="28"/>
        </w:rPr>
        <w:t xml:space="preserve">6.1. Предоставление муниципальной услуги в МФЦ осуществляется при наличии </w:t>
      </w:r>
      <w:r w:rsidRPr="00BA6C4D">
        <w:rPr>
          <w:rFonts w:ascii="Times New Roman" w:hAnsi="Times New Roman"/>
          <w:sz w:val="28"/>
          <w:szCs w:val="28"/>
        </w:rPr>
        <w:t xml:space="preserve">заключенного соглашения о взаимодействии между уполномоченным органом и МФЦ. </w:t>
      </w:r>
    </w:p>
    <w:p w:rsidR="00355C5B" w:rsidRPr="00BA6C4D" w:rsidRDefault="00355C5B" w:rsidP="0022233B">
      <w:pPr>
        <w:autoSpaceDE w:val="0"/>
        <w:autoSpaceDN w:val="0"/>
        <w:adjustRightInd w:val="0"/>
        <w:spacing w:after="0"/>
        <w:ind w:firstLine="709"/>
        <w:jc w:val="both"/>
        <w:rPr>
          <w:rFonts w:ascii="Times New Roman" w:hAnsi="Times New Roman"/>
          <w:sz w:val="28"/>
          <w:szCs w:val="28"/>
        </w:rPr>
      </w:pPr>
      <w:r w:rsidRPr="00BA6C4D">
        <w:rPr>
          <w:rFonts w:ascii="Times New Roman" w:hAnsi="Times New Roman"/>
          <w:sz w:val="28"/>
          <w:szCs w:val="28"/>
        </w:rPr>
        <w:lastRenderedPageBreak/>
        <w:t xml:space="preserve">6.2. Основанием для начала предоставления муниципальной услуги является личное обращение заявителя в МФЦ. </w:t>
      </w:r>
    </w:p>
    <w:p w:rsidR="00355C5B" w:rsidRPr="00BA6C4D" w:rsidRDefault="00355C5B" w:rsidP="0022233B">
      <w:pPr>
        <w:autoSpaceDE w:val="0"/>
        <w:autoSpaceDN w:val="0"/>
        <w:adjustRightInd w:val="0"/>
        <w:spacing w:after="0"/>
        <w:ind w:left="708" w:firstLine="1"/>
        <w:jc w:val="both"/>
        <w:rPr>
          <w:rFonts w:ascii="Times New Roman" w:eastAsia="Calibri" w:hAnsi="Times New Roman"/>
          <w:sz w:val="28"/>
          <w:szCs w:val="28"/>
          <w:lang w:eastAsia="en-US"/>
        </w:rPr>
      </w:pPr>
      <w:r w:rsidRPr="00BA6C4D">
        <w:rPr>
          <w:rFonts w:ascii="Times New Roman" w:hAnsi="Times New Roman"/>
          <w:sz w:val="28"/>
          <w:szCs w:val="28"/>
        </w:rPr>
        <w:t xml:space="preserve">6.3. </w:t>
      </w:r>
      <w:r w:rsidRPr="00BA6C4D">
        <w:rPr>
          <w:rFonts w:ascii="Times New Roman" w:eastAsia="Calibri" w:hAnsi="Times New Roman"/>
          <w:sz w:val="28"/>
          <w:szCs w:val="28"/>
        </w:rPr>
        <w:t xml:space="preserve">Информация по вопросам предоставления муниципальной услуги, </w:t>
      </w:r>
    </w:p>
    <w:p w:rsidR="00355C5B" w:rsidRPr="00BA6C4D" w:rsidRDefault="00355C5B" w:rsidP="0022233B">
      <w:pPr>
        <w:autoSpaceDE w:val="0"/>
        <w:autoSpaceDN w:val="0"/>
        <w:adjustRightInd w:val="0"/>
        <w:spacing w:after="0"/>
        <w:jc w:val="both"/>
        <w:rPr>
          <w:rFonts w:ascii="Times New Roman" w:hAnsi="Times New Roman"/>
          <w:sz w:val="28"/>
          <w:szCs w:val="28"/>
        </w:rPr>
      </w:pPr>
      <w:r w:rsidRPr="00BA6C4D">
        <w:rPr>
          <w:rFonts w:ascii="Times New Roman" w:hAnsi="Times New Roman"/>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55C5B" w:rsidRPr="00BA6C4D" w:rsidRDefault="00355C5B" w:rsidP="00F53574">
      <w:pPr>
        <w:autoSpaceDE w:val="0"/>
        <w:autoSpaceDN w:val="0"/>
        <w:adjustRightInd w:val="0"/>
        <w:spacing w:after="0"/>
        <w:ind w:firstLine="709"/>
        <w:jc w:val="both"/>
        <w:rPr>
          <w:rFonts w:ascii="Times New Roman" w:hAnsi="Times New Roman"/>
          <w:sz w:val="28"/>
          <w:szCs w:val="28"/>
        </w:rPr>
      </w:pPr>
      <w:r w:rsidRPr="00BA6C4D">
        <w:rPr>
          <w:rFonts w:ascii="Times New Roman" w:hAnsi="Times New Roman"/>
          <w:sz w:val="28"/>
          <w:szCs w:val="28"/>
        </w:rPr>
        <w:t>Информирование о порядке предоставления муниципальной услуги осуществляется в соответствии с графиком работы МФЦ.</w:t>
      </w:r>
    </w:p>
    <w:p w:rsidR="00355C5B" w:rsidRPr="00BA6C4D" w:rsidRDefault="00355C5B" w:rsidP="00BA6C4D">
      <w:pPr>
        <w:autoSpaceDE w:val="0"/>
        <w:autoSpaceDN w:val="0"/>
        <w:adjustRightInd w:val="0"/>
        <w:spacing w:after="0"/>
        <w:ind w:firstLine="709"/>
        <w:jc w:val="both"/>
        <w:rPr>
          <w:rFonts w:ascii="Times New Roman" w:hAnsi="Times New Roman"/>
          <w:sz w:val="28"/>
          <w:szCs w:val="28"/>
        </w:rPr>
      </w:pPr>
      <w:r w:rsidRPr="00BA6C4D">
        <w:rPr>
          <w:rFonts w:ascii="Times New Roman" w:hAnsi="Times New Roman"/>
          <w:sz w:val="28"/>
          <w:szCs w:val="28"/>
        </w:rPr>
        <w:t xml:space="preserve">6.4. При личном обращении заявителя в МФЦ сотрудник МФЦ: </w:t>
      </w:r>
    </w:p>
    <w:p w:rsidR="00355C5B" w:rsidRPr="00BA6C4D" w:rsidRDefault="00355C5B" w:rsidP="002E18CF">
      <w:pPr>
        <w:autoSpaceDE w:val="0"/>
        <w:autoSpaceDN w:val="0"/>
        <w:adjustRightInd w:val="0"/>
        <w:spacing w:after="0"/>
        <w:ind w:firstLine="709"/>
        <w:jc w:val="both"/>
        <w:rPr>
          <w:rFonts w:ascii="Times New Roman" w:hAnsi="Times New Roman"/>
          <w:sz w:val="28"/>
          <w:szCs w:val="28"/>
          <w:lang w:eastAsia="en-US"/>
        </w:rPr>
      </w:pPr>
      <w:r w:rsidRPr="00BA6C4D">
        <w:rPr>
          <w:rFonts w:ascii="Times New Roman" w:hAnsi="Times New Roman"/>
          <w:sz w:val="28"/>
          <w:szCs w:val="28"/>
        </w:rPr>
        <w:t>устанавливает личность заявителя</w:t>
      </w:r>
      <w:r w:rsidRPr="00BA6C4D">
        <w:rPr>
          <w:rFonts w:ascii="Times New Roman" w:eastAsia="Calibri" w:hAnsi="Times New Roman"/>
          <w:sz w:val="28"/>
          <w:szCs w:val="28"/>
        </w:rPr>
        <w:t xml:space="preserve"> на основании документа, удостоверяющего его личность, представителя заявителя на основании документов</w:t>
      </w:r>
      <w:r w:rsidRPr="00BA6C4D">
        <w:rPr>
          <w:rFonts w:ascii="Times New Roman" w:hAnsi="Times New Roman"/>
          <w:sz w:val="28"/>
          <w:szCs w:val="28"/>
        </w:rPr>
        <w:t>, удостоверяющих его личность и полномочия (в случае его обращения);</w:t>
      </w:r>
    </w:p>
    <w:p w:rsidR="00355C5B" w:rsidRPr="00BA6C4D" w:rsidRDefault="00355C5B" w:rsidP="002E18CF">
      <w:pPr>
        <w:autoSpaceDE w:val="0"/>
        <w:autoSpaceDN w:val="0"/>
        <w:adjustRightInd w:val="0"/>
        <w:spacing w:after="0"/>
        <w:ind w:firstLine="709"/>
        <w:jc w:val="both"/>
        <w:rPr>
          <w:rFonts w:ascii="Times New Roman" w:eastAsia="Calibri" w:hAnsi="Times New Roman"/>
          <w:sz w:val="28"/>
          <w:szCs w:val="28"/>
        </w:rPr>
      </w:pPr>
      <w:r w:rsidRPr="00BA6C4D">
        <w:rPr>
          <w:rFonts w:ascii="Times New Roman" w:eastAsia="Calibri" w:hAnsi="Times New Roman"/>
          <w:sz w:val="28"/>
          <w:szCs w:val="28"/>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355C5B" w:rsidRPr="00BA6C4D" w:rsidRDefault="00355C5B" w:rsidP="002E18CF">
      <w:pPr>
        <w:autoSpaceDE w:val="0"/>
        <w:autoSpaceDN w:val="0"/>
        <w:adjustRightInd w:val="0"/>
        <w:spacing w:after="0"/>
        <w:ind w:firstLine="709"/>
        <w:jc w:val="both"/>
        <w:rPr>
          <w:rFonts w:ascii="Times New Roman" w:hAnsi="Times New Roman"/>
          <w:sz w:val="28"/>
          <w:szCs w:val="28"/>
          <w:lang w:eastAsia="en-US"/>
        </w:rPr>
      </w:pPr>
      <w:r w:rsidRPr="00BA6C4D">
        <w:rPr>
          <w:rFonts w:ascii="Times New Roman" w:hAnsi="Times New Roman"/>
          <w:sz w:val="28"/>
          <w:szCs w:val="28"/>
        </w:rPr>
        <w:t>принимает документы, указанные в пункте 2.6.1;</w:t>
      </w:r>
    </w:p>
    <w:p w:rsidR="00355C5B" w:rsidRPr="00BA6C4D" w:rsidRDefault="00355C5B" w:rsidP="002E18CF">
      <w:pPr>
        <w:autoSpaceDE w:val="0"/>
        <w:autoSpaceDN w:val="0"/>
        <w:adjustRightInd w:val="0"/>
        <w:spacing w:after="0"/>
        <w:ind w:firstLine="709"/>
        <w:jc w:val="both"/>
        <w:rPr>
          <w:rFonts w:ascii="Times New Roman" w:hAnsi="Times New Roman"/>
          <w:sz w:val="28"/>
          <w:szCs w:val="28"/>
        </w:rPr>
      </w:pPr>
      <w:r w:rsidRPr="00BA6C4D">
        <w:rPr>
          <w:rFonts w:ascii="Times New Roman" w:hAnsi="Times New Roman"/>
          <w:sz w:val="28"/>
          <w:szCs w:val="28"/>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355C5B" w:rsidRPr="00BA6C4D" w:rsidRDefault="00355C5B" w:rsidP="002E18CF">
      <w:pPr>
        <w:autoSpaceDE w:val="0"/>
        <w:autoSpaceDN w:val="0"/>
        <w:adjustRightInd w:val="0"/>
        <w:spacing w:after="0"/>
        <w:ind w:firstLine="709"/>
        <w:jc w:val="both"/>
        <w:rPr>
          <w:rFonts w:ascii="Times New Roman" w:hAnsi="Times New Roman"/>
          <w:sz w:val="28"/>
          <w:szCs w:val="28"/>
        </w:rPr>
      </w:pPr>
      <w:r w:rsidRPr="00BA6C4D">
        <w:rPr>
          <w:rFonts w:ascii="Times New Roman" w:hAnsi="Times New Roman"/>
          <w:sz w:val="28"/>
          <w:szCs w:val="28"/>
        </w:rPr>
        <w:t>выдает расписку в приеме документов из АИС МФЦ;</w:t>
      </w:r>
    </w:p>
    <w:p w:rsidR="00BB6224" w:rsidRPr="00BA6C4D" w:rsidRDefault="00355C5B" w:rsidP="0022233B">
      <w:pPr>
        <w:autoSpaceDE w:val="0"/>
        <w:autoSpaceDN w:val="0"/>
        <w:adjustRightInd w:val="0"/>
        <w:spacing w:after="0"/>
        <w:ind w:firstLine="709"/>
        <w:jc w:val="both"/>
        <w:rPr>
          <w:rFonts w:ascii="Times New Roman" w:eastAsia="Calibri" w:hAnsi="Times New Roman"/>
          <w:sz w:val="28"/>
          <w:szCs w:val="28"/>
        </w:rPr>
      </w:pPr>
      <w:r w:rsidRPr="00BA6C4D">
        <w:rPr>
          <w:rFonts w:ascii="Times New Roman" w:hAnsi="Times New Roman"/>
          <w:sz w:val="28"/>
          <w:szCs w:val="28"/>
        </w:rPr>
        <w:t>передает в уполномоченный орган заявление и документы в сроки, указанные в соглашении о взаимодействии</w:t>
      </w:r>
      <w:r w:rsidRPr="00BA6C4D">
        <w:rPr>
          <w:rFonts w:ascii="Times New Roman" w:eastAsia="Calibri" w:hAnsi="Times New Roman"/>
          <w:sz w:val="28"/>
          <w:szCs w:val="28"/>
        </w:rPr>
        <w:t>.</w:t>
      </w:r>
    </w:p>
    <w:p w:rsidR="00355C5B" w:rsidRPr="00BA6C4D" w:rsidRDefault="00355C5B" w:rsidP="00BB6224">
      <w:pPr>
        <w:autoSpaceDE w:val="0"/>
        <w:autoSpaceDN w:val="0"/>
        <w:adjustRightInd w:val="0"/>
        <w:ind w:firstLine="709"/>
        <w:jc w:val="both"/>
        <w:rPr>
          <w:rFonts w:ascii="Times New Roman" w:eastAsia="Calibri" w:hAnsi="Times New Roman"/>
          <w:sz w:val="28"/>
          <w:szCs w:val="28"/>
        </w:rPr>
      </w:pPr>
      <w:r w:rsidRPr="00BA6C4D">
        <w:rPr>
          <w:rFonts w:ascii="Times New Roman" w:eastAsia="Calibri" w:hAnsi="Times New Roman"/>
          <w:sz w:val="28"/>
          <w:szCs w:val="28"/>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55C5B" w:rsidRDefault="00355C5B" w:rsidP="00355C5B">
      <w:pPr>
        <w:autoSpaceDE w:val="0"/>
        <w:jc w:val="both"/>
        <w:rPr>
          <w:rFonts w:eastAsia="Calibri"/>
          <w:sz w:val="28"/>
          <w:szCs w:val="28"/>
        </w:rPr>
      </w:pPr>
    </w:p>
    <w:p w:rsidR="00456240" w:rsidRDefault="00456240">
      <w:pPr>
        <w:rPr>
          <w:rFonts w:ascii="Times New Roman" w:hAnsi="Times New Roman"/>
          <w:sz w:val="24"/>
          <w:szCs w:val="24"/>
        </w:rPr>
      </w:pPr>
      <w:r>
        <w:rPr>
          <w:rFonts w:ascii="Times New Roman" w:hAnsi="Times New Roman"/>
          <w:sz w:val="24"/>
          <w:szCs w:val="24"/>
        </w:rPr>
        <w:br w:type="page"/>
      </w:r>
    </w:p>
    <w:p w:rsidR="000D299E" w:rsidRPr="00EB1248" w:rsidRDefault="000D299E" w:rsidP="000D299E">
      <w:pPr>
        <w:widowControl w:val="0"/>
        <w:tabs>
          <w:tab w:val="left" w:pos="5812"/>
        </w:tabs>
        <w:autoSpaceDE w:val="0"/>
        <w:autoSpaceDN w:val="0"/>
        <w:adjustRightInd w:val="0"/>
        <w:spacing w:after="0" w:line="240" w:lineRule="auto"/>
        <w:jc w:val="right"/>
        <w:rPr>
          <w:rFonts w:ascii="Times New Roman" w:hAnsi="Times New Roman"/>
          <w:sz w:val="24"/>
          <w:szCs w:val="24"/>
        </w:rPr>
      </w:pPr>
      <w:r w:rsidRPr="00EB1248">
        <w:rPr>
          <w:rFonts w:ascii="Times New Roman" w:hAnsi="Times New Roman"/>
          <w:sz w:val="24"/>
          <w:szCs w:val="24"/>
        </w:rPr>
        <w:lastRenderedPageBreak/>
        <w:t>Приложение № 1</w:t>
      </w:r>
    </w:p>
    <w:p w:rsidR="000D299E" w:rsidRPr="00EB1248" w:rsidRDefault="000D299E" w:rsidP="000D299E">
      <w:pPr>
        <w:pStyle w:val="ConsPlusNormal1"/>
        <w:tabs>
          <w:tab w:val="left" w:pos="5812"/>
        </w:tabs>
        <w:jc w:val="right"/>
        <w:rPr>
          <w:rFonts w:ascii="Times New Roman" w:hAnsi="Times New Roman"/>
          <w:szCs w:val="24"/>
        </w:rPr>
      </w:pPr>
      <w:r w:rsidRPr="00EB1248">
        <w:rPr>
          <w:rFonts w:ascii="Times New Roman" w:hAnsi="Times New Roman"/>
          <w:szCs w:val="24"/>
        </w:rPr>
        <w:t>к административному регламенту</w:t>
      </w:r>
    </w:p>
    <w:p w:rsidR="000D299E" w:rsidRPr="00EB1248" w:rsidRDefault="000D299E" w:rsidP="000D299E">
      <w:pPr>
        <w:pStyle w:val="ConsPlusNormal1"/>
        <w:tabs>
          <w:tab w:val="left" w:pos="5812"/>
        </w:tabs>
        <w:jc w:val="right"/>
        <w:rPr>
          <w:rFonts w:ascii="Times New Roman" w:hAnsi="Times New Roman"/>
          <w:szCs w:val="24"/>
        </w:rPr>
      </w:pPr>
      <w:r w:rsidRPr="00EB1248">
        <w:rPr>
          <w:rFonts w:ascii="Times New Roman" w:hAnsi="Times New Roman"/>
          <w:szCs w:val="24"/>
        </w:rPr>
        <w:t>предоставления муниципальной услуги</w:t>
      </w:r>
    </w:p>
    <w:p w:rsidR="00F2203E" w:rsidRDefault="000D299E" w:rsidP="000D299E">
      <w:pPr>
        <w:spacing w:after="0" w:line="240" w:lineRule="auto"/>
        <w:jc w:val="right"/>
        <w:rPr>
          <w:rFonts w:ascii="Times New Roman" w:hAnsi="Times New Roman"/>
          <w:sz w:val="24"/>
          <w:szCs w:val="24"/>
        </w:rPr>
      </w:pPr>
      <w:r>
        <w:rPr>
          <w:rFonts w:ascii="Times New Roman" w:hAnsi="Times New Roman"/>
          <w:sz w:val="24"/>
          <w:szCs w:val="24"/>
        </w:rPr>
        <w:t>«</w:t>
      </w:r>
      <w:r w:rsidRPr="000D299E">
        <w:rPr>
          <w:rFonts w:ascii="Times New Roman" w:hAnsi="Times New Roman"/>
          <w:sz w:val="24"/>
          <w:szCs w:val="24"/>
        </w:rPr>
        <w:t xml:space="preserve">Направление уведомления о планируемом сносе объекта капитального строительства </w:t>
      </w:r>
      <w:r>
        <w:rPr>
          <w:rFonts w:ascii="Times New Roman" w:hAnsi="Times New Roman"/>
          <w:sz w:val="24"/>
          <w:szCs w:val="24"/>
        </w:rPr>
        <w:br/>
      </w:r>
      <w:r w:rsidRPr="000D299E">
        <w:rPr>
          <w:rFonts w:ascii="Times New Roman" w:hAnsi="Times New Roman"/>
          <w:sz w:val="24"/>
          <w:szCs w:val="24"/>
        </w:rPr>
        <w:t>и уведомления о завершении сноса объекта капитального строительства</w:t>
      </w:r>
      <w:r>
        <w:rPr>
          <w:rFonts w:ascii="Times New Roman" w:hAnsi="Times New Roman"/>
          <w:sz w:val="24"/>
          <w:szCs w:val="24"/>
        </w:rPr>
        <w:t>»</w:t>
      </w:r>
    </w:p>
    <w:p w:rsidR="000D299E" w:rsidRDefault="000D299E" w:rsidP="000D299E">
      <w:pPr>
        <w:spacing w:after="0" w:line="240" w:lineRule="auto"/>
        <w:jc w:val="right"/>
        <w:rPr>
          <w:rFonts w:ascii="Times New Roman" w:hAnsi="Times New Roman"/>
          <w:sz w:val="24"/>
          <w:szCs w:val="24"/>
        </w:rPr>
      </w:pPr>
    </w:p>
    <w:p w:rsidR="00456240" w:rsidRPr="00DD4EF7" w:rsidRDefault="00456240" w:rsidP="00456240">
      <w:pPr>
        <w:autoSpaceDE w:val="0"/>
        <w:autoSpaceDN w:val="0"/>
        <w:spacing w:after="0" w:line="240" w:lineRule="auto"/>
        <w:ind w:left="5670"/>
        <w:rPr>
          <w:rFonts w:ascii="Times New Roman" w:eastAsia="SimSun" w:hAnsi="Times New Roman"/>
          <w:sz w:val="24"/>
          <w:szCs w:val="24"/>
        </w:rPr>
      </w:pPr>
      <w:r w:rsidRPr="00DD4EF7">
        <w:rPr>
          <w:rFonts w:ascii="Times New Roman" w:eastAsia="SimSun" w:hAnsi="Times New Roman"/>
          <w:sz w:val="24"/>
          <w:szCs w:val="24"/>
        </w:rPr>
        <w:t xml:space="preserve">Кому </w:t>
      </w:r>
    </w:p>
    <w:p w:rsidR="00456240" w:rsidRPr="00DD4EF7" w:rsidRDefault="00456240" w:rsidP="00456240">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DD4EF7">
        <w:rPr>
          <w:rFonts w:ascii="Times New Roman" w:eastAsia="SimSun" w:hAnsi="Times New Roman"/>
          <w:sz w:val="18"/>
          <w:szCs w:val="18"/>
        </w:rPr>
        <w:t>(наименование заявителя</w:t>
      </w:r>
    </w:p>
    <w:p w:rsidR="00456240" w:rsidRPr="00DD4EF7" w:rsidRDefault="00456240" w:rsidP="00456240">
      <w:pPr>
        <w:autoSpaceDE w:val="0"/>
        <w:autoSpaceDN w:val="0"/>
        <w:spacing w:after="0" w:line="240" w:lineRule="auto"/>
        <w:ind w:left="5670"/>
        <w:rPr>
          <w:rFonts w:ascii="Times New Roman" w:hAnsi="Times New Roman"/>
          <w:sz w:val="24"/>
          <w:szCs w:val="24"/>
        </w:rPr>
      </w:pPr>
    </w:p>
    <w:p w:rsidR="00456240" w:rsidRPr="00DD4EF7" w:rsidRDefault="00456240" w:rsidP="0045624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«(фамилия, имя, отчество</w:t>
      </w:r>
      <w:r w:rsidRPr="00DD4EF7">
        <w:rPr>
          <w:rFonts w:ascii="Times New Roman" w:hAnsi="Times New Roman"/>
          <w:sz w:val="18"/>
          <w:szCs w:val="18"/>
        </w:rPr>
        <w:t xml:space="preserve"> (последнее -</w:t>
      </w:r>
      <w:r w:rsidRPr="00DD4EF7">
        <w:rPr>
          <w:rFonts w:ascii="Times New Roman" w:hAnsi="Times New Roman"/>
          <w:sz w:val="18"/>
          <w:szCs w:val="18"/>
        </w:rPr>
        <w:br/>
        <w:t>при наличии)» – для физических лиц,</w:t>
      </w:r>
    </w:p>
    <w:p w:rsidR="00456240" w:rsidRPr="00DD4EF7" w:rsidRDefault="00456240" w:rsidP="00456240">
      <w:pPr>
        <w:autoSpaceDE w:val="0"/>
        <w:autoSpaceDN w:val="0"/>
        <w:spacing w:after="0" w:line="240" w:lineRule="auto"/>
        <w:ind w:left="5670"/>
        <w:rPr>
          <w:rFonts w:ascii="Times New Roman" w:hAnsi="Times New Roman"/>
          <w:sz w:val="24"/>
          <w:szCs w:val="24"/>
        </w:rPr>
      </w:pPr>
    </w:p>
    <w:p w:rsidR="00456240" w:rsidRPr="00DD4EF7" w:rsidRDefault="00456240" w:rsidP="0045624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 xml:space="preserve">полное наименование </w:t>
      </w:r>
      <w:proofErr w:type="gramStart"/>
      <w:r w:rsidRPr="00DD4EF7">
        <w:rPr>
          <w:rFonts w:ascii="Times New Roman" w:eastAsia="SimSun" w:hAnsi="Times New Roman"/>
          <w:sz w:val="18"/>
          <w:szCs w:val="18"/>
        </w:rPr>
        <w:t xml:space="preserve">организации </w:t>
      </w:r>
      <w:r w:rsidRPr="00DD4EF7">
        <w:rPr>
          <w:rFonts w:ascii="Times New Roman" w:hAnsi="Times New Roman"/>
          <w:sz w:val="18"/>
          <w:szCs w:val="18"/>
        </w:rPr>
        <w:sym w:font="Symbol" w:char="F02D"/>
      </w:r>
      <w:r w:rsidRPr="00DD4EF7">
        <w:rPr>
          <w:rFonts w:ascii="Times New Roman" w:eastAsia="SimSun" w:hAnsi="Times New Roman"/>
          <w:sz w:val="18"/>
          <w:szCs w:val="18"/>
        </w:rPr>
        <w:t xml:space="preserve"> для</w:t>
      </w:r>
      <w:proofErr w:type="gramEnd"/>
    </w:p>
    <w:p w:rsidR="00456240" w:rsidRPr="00DD4EF7" w:rsidRDefault="00456240" w:rsidP="00456240">
      <w:pPr>
        <w:autoSpaceDE w:val="0"/>
        <w:autoSpaceDN w:val="0"/>
        <w:spacing w:after="0" w:line="240" w:lineRule="auto"/>
        <w:ind w:left="5670"/>
        <w:rPr>
          <w:rFonts w:ascii="Times New Roman" w:hAnsi="Times New Roman"/>
          <w:sz w:val="24"/>
          <w:szCs w:val="24"/>
        </w:rPr>
      </w:pPr>
    </w:p>
    <w:p w:rsidR="00456240" w:rsidRPr="00DD4EF7" w:rsidRDefault="00456240" w:rsidP="0045624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юридических лиц), его почтовый индекс и адрес)</w:t>
      </w:r>
    </w:p>
    <w:p w:rsidR="00456240" w:rsidRPr="00DD4EF7" w:rsidRDefault="00456240" w:rsidP="00456240">
      <w:pPr>
        <w:pBdr>
          <w:top w:val="single" w:sz="4" w:space="1" w:color="auto"/>
        </w:pBdr>
        <w:autoSpaceDE w:val="0"/>
        <w:autoSpaceDN w:val="0"/>
        <w:spacing w:after="0" w:line="240" w:lineRule="auto"/>
        <w:ind w:left="5670"/>
        <w:jc w:val="center"/>
        <w:rPr>
          <w:rFonts w:ascii="Times New Roman" w:eastAsia="SimSun" w:hAnsi="Times New Roman"/>
          <w:sz w:val="18"/>
          <w:szCs w:val="18"/>
        </w:rPr>
      </w:pPr>
    </w:p>
    <w:p w:rsidR="00456240" w:rsidRPr="00730AFA" w:rsidRDefault="00456240" w:rsidP="00456240">
      <w:pPr>
        <w:tabs>
          <w:tab w:val="left" w:pos="6525"/>
        </w:tabs>
        <w:spacing w:after="0" w:line="240" w:lineRule="auto"/>
        <w:jc w:val="center"/>
        <w:rPr>
          <w:rFonts w:ascii="Times New Roman" w:hAnsi="Times New Roman"/>
          <w:sz w:val="24"/>
          <w:szCs w:val="24"/>
        </w:rPr>
      </w:pPr>
      <w:r w:rsidRPr="00730AFA">
        <w:rPr>
          <w:rFonts w:ascii="Times New Roman" w:hAnsi="Times New Roman"/>
          <w:sz w:val="24"/>
          <w:szCs w:val="24"/>
        </w:rPr>
        <w:t>Решение об отказе</w:t>
      </w:r>
    </w:p>
    <w:p w:rsidR="00456240" w:rsidRDefault="00456240" w:rsidP="00456240">
      <w:pPr>
        <w:tabs>
          <w:tab w:val="left" w:pos="6525"/>
        </w:tabs>
        <w:spacing w:after="0" w:line="240" w:lineRule="auto"/>
        <w:jc w:val="center"/>
        <w:rPr>
          <w:rFonts w:ascii="Times New Roman" w:hAnsi="Times New Roman"/>
          <w:sz w:val="24"/>
          <w:szCs w:val="24"/>
        </w:rPr>
      </w:pPr>
      <w:r w:rsidRPr="00DD4EF7">
        <w:rPr>
          <w:rFonts w:ascii="Times New Roman" w:hAnsi="Times New Roman"/>
          <w:sz w:val="24"/>
          <w:szCs w:val="24"/>
        </w:rPr>
        <w:t xml:space="preserve">в </w:t>
      </w:r>
      <w:r>
        <w:rPr>
          <w:rFonts w:ascii="Times New Roman" w:hAnsi="Times New Roman"/>
          <w:sz w:val="24"/>
          <w:szCs w:val="24"/>
        </w:rPr>
        <w:t>предоставлении муниципальной услуг</w:t>
      </w:r>
      <w:r w:rsidR="009323D4">
        <w:rPr>
          <w:rFonts w:ascii="Times New Roman" w:hAnsi="Times New Roman"/>
          <w:sz w:val="24"/>
          <w:szCs w:val="24"/>
        </w:rPr>
        <w:t>и</w:t>
      </w:r>
    </w:p>
    <w:p w:rsidR="00456240" w:rsidRDefault="00456240" w:rsidP="00456240">
      <w:pPr>
        <w:tabs>
          <w:tab w:val="left" w:pos="6525"/>
        </w:tabs>
        <w:spacing w:after="0" w:line="240" w:lineRule="auto"/>
        <w:jc w:val="center"/>
        <w:rPr>
          <w:rFonts w:ascii="Times New Roman" w:hAnsi="Times New Roman"/>
          <w:sz w:val="24"/>
          <w:szCs w:val="24"/>
        </w:rPr>
      </w:pPr>
    </w:p>
    <w:p w:rsidR="00456240" w:rsidRDefault="00456240" w:rsidP="00456240">
      <w:pPr>
        <w:tabs>
          <w:tab w:val="left" w:pos="6525"/>
        </w:tabs>
        <w:spacing w:after="0" w:line="240" w:lineRule="auto"/>
        <w:jc w:val="center"/>
        <w:rPr>
          <w:rFonts w:ascii="Times New Roman" w:hAnsi="Times New Roman"/>
          <w:sz w:val="24"/>
          <w:szCs w:val="24"/>
        </w:rPr>
      </w:pPr>
      <w:r>
        <w:rPr>
          <w:rFonts w:ascii="Times New Roman" w:hAnsi="Times New Roman"/>
          <w:sz w:val="24"/>
          <w:szCs w:val="24"/>
        </w:rPr>
        <w:t>от ______________№___________</w:t>
      </w:r>
    </w:p>
    <w:p w:rsidR="00456240" w:rsidRPr="00DD4EF7" w:rsidRDefault="00456240" w:rsidP="00456240">
      <w:pPr>
        <w:pBdr>
          <w:bottom w:val="single" w:sz="12" w:space="1" w:color="auto"/>
        </w:pBdr>
        <w:tabs>
          <w:tab w:val="left" w:pos="6525"/>
        </w:tabs>
        <w:spacing w:after="0" w:line="240" w:lineRule="auto"/>
        <w:jc w:val="center"/>
        <w:rPr>
          <w:rFonts w:ascii="Times New Roman" w:hAnsi="Times New Roman"/>
          <w:sz w:val="24"/>
          <w:szCs w:val="24"/>
        </w:rPr>
      </w:pPr>
    </w:p>
    <w:p w:rsidR="00456240" w:rsidRPr="00DD4EF7" w:rsidRDefault="00456240" w:rsidP="00456240">
      <w:pPr>
        <w:tabs>
          <w:tab w:val="left" w:pos="6525"/>
        </w:tabs>
        <w:spacing w:after="0" w:line="240" w:lineRule="auto"/>
        <w:rPr>
          <w:rFonts w:ascii="Times New Roman" w:hAnsi="Times New Roman"/>
          <w:sz w:val="24"/>
          <w:szCs w:val="24"/>
        </w:rPr>
      </w:pPr>
      <w:r>
        <w:rPr>
          <w:rFonts w:ascii="Times New Roman" w:hAnsi="Times New Roman"/>
          <w:sz w:val="24"/>
          <w:szCs w:val="24"/>
        </w:rPr>
        <w:t xml:space="preserve">                                          (наименование муниципального образования)</w:t>
      </w:r>
    </w:p>
    <w:p w:rsidR="00456240" w:rsidRPr="00DD4EF7" w:rsidRDefault="00456240" w:rsidP="00456240">
      <w:pPr>
        <w:tabs>
          <w:tab w:val="left" w:pos="6525"/>
        </w:tabs>
        <w:spacing w:after="0" w:line="240" w:lineRule="auto"/>
        <w:jc w:val="center"/>
        <w:rPr>
          <w:rFonts w:ascii="Times New Roman" w:hAnsi="Times New Roman"/>
          <w:sz w:val="24"/>
          <w:szCs w:val="24"/>
        </w:rPr>
      </w:pPr>
      <w:r>
        <w:rPr>
          <w:rFonts w:ascii="Times New Roman" w:hAnsi="Times New Roman"/>
          <w:sz w:val="24"/>
          <w:szCs w:val="24"/>
        </w:rPr>
        <w:t>Сообщает, что__________</w:t>
      </w:r>
      <w:r w:rsidRPr="00DD4EF7">
        <w:rPr>
          <w:rFonts w:ascii="Times New Roman" w:hAnsi="Times New Roman"/>
          <w:sz w:val="24"/>
          <w:szCs w:val="24"/>
        </w:rPr>
        <w:t>_________________________________________________________,</w:t>
      </w:r>
    </w:p>
    <w:p w:rsidR="00456240" w:rsidRDefault="00456240" w:rsidP="00456240">
      <w:pPr>
        <w:tabs>
          <w:tab w:val="left" w:pos="6525"/>
        </w:tabs>
        <w:spacing w:after="0" w:line="240" w:lineRule="auto"/>
        <w:jc w:val="center"/>
        <w:rPr>
          <w:rFonts w:ascii="Times New Roman" w:hAnsi="Times New Roman"/>
          <w:sz w:val="20"/>
          <w:szCs w:val="20"/>
        </w:rPr>
      </w:pPr>
      <w:r>
        <w:rPr>
          <w:rFonts w:ascii="Times New Roman" w:hAnsi="Times New Roman"/>
          <w:sz w:val="20"/>
          <w:szCs w:val="20"/>
        </w:rPr>
        <w:t xml:space="preserve">                     </w:t>
      </w:r>
      <w:r w:rsidRPr="00DD4EF7">
        <w:rPr>
          <w:rFonts w:ascii="Times New Roman" w:hAnsi="Times New Roman"/>
          <w:sz w:val="20"/>
          <w:szCs w:val="20"/>
        </w:rPr>
        <w:t>(</w:t>
      </w:r>
      <w:r>
        <w:rPr>
          <w:rFonts w:ascii="Times New Roman" w:hAnsi="Times New Roman"/>
          <w:sz w:val="20"/>
          <w:szCs w:val="20"/>
        </w:rPr>
        <w:t>ФИО заявителя, наименование, номер и дата выдачи документа, подтверждающего личность</w:t>
      </w:r>
      <w:r w:rsidRPr="00DD4EF7">
        <w:rPr>
          <w:rFonts w:ascii="Times New Roman" w:hAnsi="Times New Roman"/>
          <w:sz w:val="20"/>
          <w:szCs w:val="20"/>
        </w:rPr>
        <w:t>)</w:t>
      </w:r>
    </w:p>
    <w:p w:rsidR="00456240" w:rsidRPr="00DD4EF7" w:rsidRDefault="00456240" w:rsidP="00456240">
      <w:pPr>
        <w:tabs>
          <w:tab w:val="left" w:pos="6525"/>
        </w:tabs>
        <w:spacing w:after="0" w:line="240" w:lineRule="auto"/>
        <w:jc w:val="center"/>
        <w:rPr>
          <w:rFonts w:ascii="Times New Roman" w:hAnsi="Times New Roman"/>
          <w:sz w:val="20"/>
          <w:szCs w:val="20"/>
        </w:rPr>
      </w:pPr>
    </w:p>
    <w:p w:rsidR="00456240" w:rsidRPr="00DD4EF7" w:rsidRDefault="00456240" w:rsidP="00456240">
      <w:pPr>
        <w:tabs>
          <w:tab w:val="left" w:pos="6525"/>
        </w:tabs>
        <w:spacing w:after="0" w:line="240" w:lineRule="auto"/>
        <w:jc w:val="both"/>
        <w:rPr>
          <w:rFonts w:ascii="Times New Roman" w:hAnsi="Times New Roman"/>
          <w:sz w:val="24"/>
          <w:szCs w:val="24"/>
        </w:rPr>
      </w:pPr>
      <w:r w:rsidRPr="00DD4EF7">
        <w:rPr>
          <w:rFonts w:ascii="Times New Roman" w:hAnsi="Times New Roman"/>
          <w:sz w:val="24"/>
          <w:szCs w:val="24"/>
        </w:rPr>
        <w:t>___________________________________________________________</w:t>
      </w:r>
      <w:r>
        <w:rPr>
          <w:rFonts w:ascii="Times New Roman" w:hAnsi="Times New Roman"/>
          <w:sz w:val="24"/>
          <w:szCs w:val="24"/>
        </w:rPr>
        <w:t>___________________</w:t>
      </w:r>
      <w:r w:rsidRPr="00DD4EF7">
        <w:rPr>
          <w:rFonts w:ascii="Times New Roman" w:hAnsi="Times New Roman"/>
          <w:sz w:val="24"/>
          <w:szCs w:val="24"/>
        </w:rPr>
        <w:t>.</w:t>
      </w:r>
    </w:p>
    <w:p w:rsidR="00456240" w:rsidRDefault="00456240" w:rsidP="00456240">
      <w:pPr>
        <w:tabs>
          <w:tab w:val="left" w:pos="6525"/>
        </w:tabs>
        <w:spacing w:after="0" w:line="240" w:lineRule="auto"/>
        <w:jc w:val="both"/>
        <w:rPr>
          <w:rFonts w:ascii="Times New Roman" w:hAnsi="Times New Roman"/>
          <w:sz w:val="24"/>
          <w:szCs w:val="24"/>
        </w:rPr>
      </w:pPr>
      <w:r>
        <w:rPr>
          <w:rFonts w:ascii="Times New Roman" w:hAnsi="Times New Roman"/>
          <w:sz w:val="24"/>
          <w:szCs w:val="24"/>
        </w:rPr>
        <w:t xml:space="preserve">                           почтовый адрес -для </w:t>
      </w:r>
      <w:proofErr w:type="spellStart"/>
      <w:r>
        <w:rPr>
          <w:rFonts w:ascii="Times New Roman" w:hAnsi="Times New Roman"/>
          <w:sz w:val="24"/>
          <w:szCs w:val="24"/>
        </w:rPr>
        <w:t>физ.лица</w:t>
      </w:r>
      <w:proofErr w:type="spellEnd"/>
      <w:r>
        <w:rPr>
          <w:rFonts w:ascii="Times New Roman" w:hAnsi="Times New Roman"/>
          <w:sz w:val="24"/>
          <w:szCs w:val="24"/>
        </w:rPr>
        <w:t xml:space="preserve">; полное наименование, </w:t>
      </w:r>
    </w:p>
    <w:p w:rsidR="00456240" w:rsidRDefault="00456240" w:rsidP="00456240">
      <w:pPr>
        <w:tabs>
          <w:tab w:val="left" w:pos="6525"/>
        </w:tabs>
        <w:spacing w:after="0" w:line="240" w:lineRule="auto"/>
        <w:jc w:val="both"/>
        <w:rPr>
          <w:rFonts w:ascii="Times New Roman" w:hAnsi="Times New Roman"/>
          <w:sz w:val="24"/>
          <w:szCs w:val="24"/>
        </w:rPr>
      </w:pPr>
    </w:p>
    <w:p w:rsidR="00456240" w:rsidRDefault="00456240" w:rsidP="00456240">
      <w:pPr>
        <w:tabs>
          <w:tab w:val="left" w:pos="6525"/>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456240" w:rsidRDefault="00456240" w:rsidP="00456240">
      <w:pPr>
        <w:tabs>
          <w:tab w:val="left" w:pos="6525"/>
        </w:tabs>
        <w:spacing w:after="0" w:line="240" w:lineRule="auto"/>
        <w:jc w:val="both"/>
        <w:rPr>
          <w:rFonts w:ascii="Times New Roman" w:hAnsi="Times New Roman"/>
          <w:sz w:val="24"/>
          <w:szCs w:val="24"/>
        </w:rPr>
      </w:pPr>
      <w:r>
        <w:rPr>
          <w:rFonts w:ascii="Times New Roman" w:hAnsi="Times New Roman"/>
          <w:sz w:val="24"/>
          <w:szCs w:val="24"/>
        </w:rPr>
        <w:t xml:space="preserve">                              ИНН, КПП, почтовый адрес для юридического лица)</w:t>
      </w:r>
    </w:p>
    <w:p w:rsidR="00456240" w:rsidRDefault="00456240" w:rsidP="00456240">
      <w:pPr>
        <w:tabs>
          <w:tab w:val="left" w:pos="6525"/>
        </w:tabs>
        <w:spacing w:after="0" w:line="240" w:lineRule="auto"/>
        <w:jc w:val="both"/>
        <w:rPr>
          <w:rFonts w:ascii="Times New Roman" w:hAnsi="Times New Roman"/>
          <w:sz w:val="24"/>
          <w:szCs w:val="24"/>
        </w:rPr>
      </w:pPr>
    </w:p>
    <w:p w:rsidR="00456240" w:rsidRDefault="009A14FC" w:rsidP="00456240">
      <w:pPr>
        <w:pBdr>
          <w:bottom w:val="single" w:sz="12" w:space="1" w:color="auto"/>
        </w:pBdr>
        <w:tabs>
          <w:tab w:val="left" w:pos="6525"/>
        </w:tabs>
        <w:spacing w:after="0" w:line="240" w:lineRule="auto"/>
        <w:jc w:val="both"/>
        <w:rPr>
          <w:rFonts w:ascii="Times New Roman" w:hAnsi="Times New Roman"/>
          <w:sz w:val="24"/>
          <w:szCs w:val="24"/>
        </w:rPr>
      </w:pPr>
      <w:r w:rsidRPr="009A14FC">
        <w:rPr>
          <w:rFonts w:ascii="Times New Roman" w:hAnsi="Times New Roman"/>
          <w:sz w:val="24"/>
          <w:szCs w:val="24"/>
        </w:rPr>
        <w:t xml:space="preserve">По результатам рассмотрения представленных документов </w:t>
      </w:r>
      <w:r>
        <w:rPr>
          <w:rFonts w:ascii="Times New Roman" w:hAnsi="Times New Roman"/>
          <w:sz w:val="24"/>
          <w:szCs w:val="24"/>
        </w:rPr>
        <w:t>о</w:t>
      </w:r>
      <w:r w:rsidR="00456240">
        <w:rPr>
          <w:rFonts w:ascii="Times New Roman" w:hAnsi="Times New Roman"/>
          <w:sz w:val="24"/>
          <w:szCs w:val="24"/>
        </w:rPr>
        <w:t>тказано в предоставлении муниципальной услуги</w:t>
      </w:r>
    </w:p>
    <w:p w:rsidR="00456240" w:rsidRDefault="00456240" w:rsidP="00456240">
      <w:pPr>
        <w:pBdr>
          <w:bottom w:val="single" w:sz="12" w:space="1" w:color="auto"/>
        </w:pBdr>
        <w:tabs>
          <w:tab w:val="left" w:pos="6525"/>
        </w:tabs>
        <w:spacing w:after="0" w:line="240" w:lineRule="auto"/>
        <w:jc w:val="both"/>
        <w:rPr>
          <w:rFonts w:ascii="Times New Roman" w:hAnsi="Times New Roman"/>
          <w:sz w:val="24"/>
          <w:szCs w:val="24"/>
        </w:rPr>
      </w:pPr>
    </w:p>
    <w:p w:rsidR="00456240" w:rsidRDefault="00456240" w:rsidP="00456240">
      <w:pPr>
        <w:tabs>
          <w:tab w:val="left" w:pos="6525"/>
        </w:tabs>
        <w:spacing w:after="0" w:line="240" w:lineRule="auto"/>
        <w:jc w:val="both"/>
        <w:rPr>
          <w:rFonts w:ascii="Times New Roman" w:hAnsi="Times New Roman"/>
          <w:sz w:val="24"/>
          <w:szCs w:val="24"/>
        </w:rPr>
      </w:pPr>
    </w:p>
    <w:p w:rsidR="00456240" w:rsidRDefault="00456240" w:rsidP="00456240">
      <w:pPr>
        <w:tabs>
          <w:tab w:val="left" w:pos="6525"/>
        </w:tabs>
        <w:spacing w:after="0" w:line="240" w:lineRule="auto"/>
        <w:jc w:val="both"/>
        <w:rPr>
          <w:rFonts w:ascii="Times New Roman" w:hAnsi="Times New Roman"/>
          <w:sz w:val="24"/>
          <w:szCs w:val="24"/>
        </w:rPr>
      </w:pPr>
      <w:r>
        <w:rPr>
          <w:rFonts w:ascii="Times New Roman" w:hAnsi="Times New Roman"/>
          <w:sz w:val="24"/>
          <w:szCs w:val="24"/>
        </w:rPr>
        <w:t xml:space="preserve">В связи </w:t>
      </w:r>
      <w:proofErr w:type="gramStart"/>
      <w:r>
        <w:rPr>
          <w:rFonts w:ascii="Times New Roman" w:hAnsi="Times New Roman"/>
          <w:sz w:val="24"/>
          <w:szCs w:val="24"/>
        </w:rPr>
        <w:t>с  _</w:t>
      </w:r>
      <w:proofErr w:type="gramEnd"/>
      <w:r>
        <w:rPr>
          <w:rFonts w:ascii="Times New Roman" w:hAnsi="Times New Roman"/>
          <w:sz w:val="24"/>
          <w:szCs w:val="24"/>
        </w:rPr>
        <w:t>______________________________________________________________________</w:t>
      </w:r>
    </w:p>
    <w:p w:rsidR="00456240" w:rsidRDefault="00456240" w:rsidP="00456240">
      <w:pPr>
        <w:tabs>
          <w:tab w:val="left" w:pos="6525"/>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456240" w:rsidRDefault="00456240" w:rsidP="00456240">
      <w:pPr>
        <w:tabs>
          <w:tab w:val="left" w:pos="6525"/>
        </w:tabs>
        <w:spacing w:after="0" w:line="240" w:lineRule="auto"/>
        <w:jc w:val="both"/>
        <w:rPr>
          <w:rFonts w:ascii="Times New Roman" w:hAnsi="Times New Roman"/>
          <w:sz w:val="24"/>
          <w:szCs w:val="24"/>
        </w:rPr>
      </w:pPr>
      <w:r>
        <w:rPr>
          <w:rFonts w:ascii="Times New Roman" w:hAnsi="Times New Roman"/>
          <w:sz w:val="24"/>
          <w:szCs w:val="24"/>
        </w:rPr>
        <w:t xml:space="preserve">                                                                    (основания отказа)</w:t>
      </w:r>
    </w:p>
    <w:p w:rsidR="00456240" w:rsidRPr="00DD4EF7" w:rsidRDefault="00456240" w:rsidP="00456240">
      <w:pPr>
        <w:tabs>
          <w:tab w:val="left" w:pos="6525"/>
        </w:tabs>
        <w:spacing w:after="0" w:line="240" w:lineRule="auto"/>
        <w:jc w:val="both"/>
        <w:rPr>
          <w:rFonts w:ascii="Times New Roman" w:hAnsi="Times New Roman"/>
          <w:sz w:val="24"/>
          <w:szCs w:val="24"/>
        </w:rPr>
      </w:pPr>
    </w:p>
    <w:p w:rsidR="00456240" w:rsidRPr="00DD4EF7" w:rsidRDefault="00456240" w:rsidP="00456240">
      <w:pPr>
        <w:tabs>
          <w:tab w:val="left" w:pos="6525"/>
        </w:tabs>
        <w:spacing w:after="0" w:line="240" w:lineRule="auto"/>
        <w:jc w:val="center"/>
        <w:rPr>
          <w:rFonts w:ascii="Times New Roman" w:hAnsi="Times New Roman"/>
          <w:sz w:val="24"/>
          <w:szCs w:val="24"/>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62"/>
        <w:gridCol w:w="4025"/>
        <w:gridCol w:w="620"/>
        <w:gridCol w:w="317"/>
        <w:gridCol w:w="989"/>
        <w:gridCol w:w="454"/>
        <w:gridCol w:w="2665"/>
        <w:gridCol w:w="1136"/>
      </w:tblGrid>
      <w:tr w:rsidR="009A14FC" w:rsidTr="009A14FC">
        <w:trPr>
          <w:gridBefore w:val="1"/>
          <w:gridAfter w:val="1"/>
          <w:wBefore w:w="62" w:type="dxa"/>
          <w:wAfter w:w="1136" w:type="dxa"/>
        </w:trPr>
        <w:tc>
          <w:tcPr>
            <w:tcW w:w="9070" w:type="dxa"/>
            <w:gridSpan w:val="6"/>
            <w:tcBorders>
              <w:bottom w:val="single" w:sz="4" w:space="0" w:color="auto"/>
            </w:tcBorders>
          </w:tcPr>
          <w:p w:rsidR="009A14FC" w:rsidRDefault="009A14FC">
            <w:pPr>
              <w:autoSpaceDE w:val="0"/>
              <w:autoSpaceDN w:val="0"/>
              <w:adjustRightInd w:val="0"/>
              <w:spacing w:after="0" w:line="240" w:lineRule="auto"/>
              <w:outlineLvl w:val="0"/>
              <w:rPr>
                <w:rFonts w:ascii="Times New Roman" w:eastAsiaTheme="minorHAnsi" w:hAnsi="Times New Roman"/>
                <w:sz w:val="28"/>
                <w:szCs w:val="28"/>
                <w:lang w:eastAsia="en-US"/>
              </w:rPr>
            </w:pPr>
          </w:p>
        </w:tc>
      </w:tr>
      <w:tr w:rsidR="009A14FC" w:rsidTr="009A14FC">
        <w:trPr>
          <w:gridBefore w:val="1"/>
          <w:gridAfter w:val="1"/>
          <w:wBefore w:w="62" w:type="dxa"/>
          <w:wAfter w:w="1136" w:type="dxa"/>
        </w:trPr>
        <w:tc>
          <w:tcPr>
            <w:tcW w:w="4025" w:type="dxa"/>
            <w:tcBorders>
              <w:top w:val="single" w:sz="4" w:space="0" w:color="auto"/>
            </w:tcBorders>
          </w:tcPr>
          <w:p w:rsidR="009A14FC" w:rsidRPr="009A14FC" w:rsidRDefault="009A14FC">
            <w:pPr>
              <w:autoSpaceDE w:val="0"/>
              <w:autoSpaceDN w:val="0"/>
              <w:adjustRightInd w:val="0"/>
              <w:spacing w:after="0" w:line="240" w:lineRule="auto"/>
              <w:jc w:val="center"/>
              <w:rPr>
                <w:rFonts w:ascii="Times New Roman" w:eastAsiaTheme="minorHAnsi" w:hAnsi="Times New Roman"/>
                <w:sz w:val="24"/>
                <w:szCs w:val="28"/>
                <w:lang w:eastAsia="en-US"/>
              </w:rPr>
            </w:pPr>
            <w:r w:rsidRPr="009A14FC">
              <w:rPr>
                <w:rFonts w:ascii="Times New Roman" w:eastAsiaTheme="minorHAnsi" w:hAnsi="Times New Roman"/>
                <w:sz w:val="24"/>
                <w:szCs w:val="28"/>
                <w:lang w:eastAsia="en-US"/>
              </w:rPr>
              <w:t xml:space="preserve">(должностное лицо (работник), имеющее право принять решение об отказе в приеме документов) </w:t>
            </w:r>
          </w:p>
        </w:tc>
        <w:tc>
          <w:tcPr>
            <w:tcW w:w="620" w:type="dxa"/>
            <w:tcBorders>
              <w:top w:val="single" w:sz="4" w:space="0" w:color="auto"/>
            </w:tcBorders>
          </w:tcPr>
          <w:p w:rsidR="009A14FC" w:rsidRPr="009A14FC" w:rsidRDefault="009A14FC">
            <w:pPr>
              <w:autoSpaceDE w:val="0"/>
              <w:autoSpaceDN w:val="0"/>
              <w:adjustRightInd w:val="0"/>
              <w:spacing w:after="0" w:line="240" w:lineRule="auto"/>
              <w:rPr>
                <w:rFonts w:ascii="Times New Roman" w:eastAsiaTheme="minorHAnsi" w:hAnsi="Times New Roman"/>
                <w:sz w:val="24"/>
                <w:szCs w:val="28"/>
                <w:lang w:eastAsia="en-US"/>
              </w:rPr>
            </w:pPr>
          </w:p>
        </w:tc>
        <w:tc>
          <w:tcPr>
            <w:tcW w:w="1306" w:type="dxa"/>
            <w:gridSpan w:val="2"/>
            <w:tcBorders>
              <w:top w:val="single" w:sz="4" w:space="0" w:color="auto"/>
            </w:tcBorders>
          </w:tcPr>
          <w:p w:rsidR="009A14FC" w:rsidRPr="009A14FC" w:rsidRDefault="009A14FC">
            <w:pPr>
              <w:autoSpaceDE w:val="0"/>
              <w:autoSpaceDN w:val="0"/>
              <w:adjustRightInd w:val="0"/>
              <w:spacing w:after="0" w:line="240" w:lineRule="auto"/>
              <w:jc w:val="center"/>
              <w:rPr>
                <w:rFonts w:ascii="Times New Roman" w:eastAsiaTheme="minorHAnsi" w:hAnsi="Times New Roman"/>
                <w:sz w:val="24"/>
                <w:szCs w:val="28"/>
                <w:lang w:eastAsia="en-US"/>
              </w:rPr>
            </w:pPr>
            <w:r w:rsidRPr="009A14FC">
              <w:rPr>
                <w:rFonts w:ascii="Times New Roman" w:eastAsiaTheme="minorHAnsi" w:hAnsi="Times New Roman"/>
                <w:sz w:val="24"/>
                <w:szCs w:val="28"/>
                <w:lang w:eastAsia="en-US"/>
              </w:rPr>
              <w:t xml:space="preserve">(подпись) </w:t>
            </w:r>
          </w:p>
        </w:tc>
        <w:tc>
          <w:tcPr>
            <w:tcW w:w="454" w:type="dxa"/>
            <w:tcBorders>
              <w:top w:val="single" w:sz="4" w:space="0" w:color="auto"/>
            </w:tcBorders>
          </w:tcPr>
          <w:p w:rsidR="009A14FC" w:rsidRDefault="009A14FC">
            <w:pPr>
              <w:autoSpaceDE w:val="0"/>
              <w:autoSpaceDN w:val="0"/>
              <w:adjustRightInd w:val="0"/>
              <w:spacing w:after="0" w:line="240" w:lineRule="auto"/>
              <w:rPr>
                <w:rFonts w:ascii="Times New Roman" w:eastAsiaTheme="minorHAnsi" w:hAnsi="Times New Roman"/>
                <w:sz w:val="28"/>
                <w:szCs w:val="28"/>
                <w:lang w:eastAsia="en-US"/>
              </w:rPr>
            </w:pPr>
          </w:p>
        </w:tc>
        <w:tc>
          <w:tcPr>
            <w:tcW w:w="2665" w:type="dxa"/>
            <w:tcBorders>
              <w:top w:val="single" w:sz="4" w:space="0" w:color="auto"/>
            </w:tcBorders>
          </w:tcPr>
          <w:p w:rsidR="009A14FC" w:rsidRDefault="009A14FC">
            <w:pPr>
              <w:autoSpaceDE w:val="0"/>
              <w:autoSpaceDN w:val="0"/>
              <w:adjustRightInd w:val="0"/>
              <w:spacing w:after="0" w:line="240" w:lineRule="auto"/>
              <w:jc w:val="center"/>
              <w:rPr>
                <w:rFonts w:ascii="Times New Roman" w:eastAsiaTheme="minorHAnsi" w:hAnsi="Times New Roman"/>
                <w:sz w:val="28"/>
                <w:szCs w:val="28"/>
                <w:lang w:eastAsia="en-US"/>
              </w:rPr>
            </w:pPr>
            <w:r w:rsidRPr="009323D4">
              <w:rPr>
                <w:rFonts w:ascii="Times New Roman" w:eastAsiaTheme="minorHAnsi" w:hAnsi="Times New Roman"/>
                <w:sz w:val="24"/>
                <w:szCs w:val="28"/>
                <w:lang w:eastAsia="en-US"/>
              </w:rPr>
              <w:t xml:space="preserve">(инициалы, фамилия) </w:t>
            </w:r>
          </w:p>
        </w:tc>
      </w:tr>
      <w:tr w:rsidR="009A14FC" w:rsidTr="009A14FC">
        <w:trPr>
          <w:gridBefore w:val="1"/>
          <w:gridAfter w:val="1"/>
          <w:wBefore w:w="62" w:type="dxa"/>
          <w:wAfter w:w="1136" w:type="dxa"/>
          <w:trHeight w:val="319"/>
        </w:trPr>
        <w:tc>
          <w:tcPr>
            <w:tcW w:w="4025" w:type="dxa"/>
          </w:tcPr>
          <w:p w:rsidR="009A14FC" w:rsidRPr="009A14FC" w:rsidRDefault="009A14FC">
            <w:pPr>
              <w:autoSpaceDE w:val="0"/>
              <w:autoSpaceDN w:val="0"/>
              <w:adjustRightInd w:val="0"/>
              <w:spacing w:after="0" w:line="240" w:lineRule="auto"/>
              <w:jc w:val="center"/>
              <w:rPr>
                <w:rFonts w:ascii="Times New Roman" w:eastAsiaTheme="minorHAnsi" w:hAnsi="Times New Roman"/>
                <w:sz w:val="24"/>
                <w:szCs w:val="28"/>
                <w:lang w:eastAsia="en-US"/>
              </w:rPr>
            </w:pPr>
            <w:r w:rsidRPr="009A14FC">
              <w:rPr>
                <w:rFonts w:ascii="Times New Roman" w:eastAsiaTheme="minorHAnsi" w:hAnsi="Times New Roman"/>
                <w:sz w:val="24"/>
                <w:szCs w:val="28"/>
                <w:lang w:eastAsia="en-US"/>
              </w:rPr>
              <w:t xml:space="preserve">М.П. </w:t>
            </w:r>
          </w:p>
        </w:tc>
        <w:tc>
          <w:tcPr>
            <w:tcW w:w="5045" w:type="dxa"/>
            <w:gridSpan w:val="5"/>
          </w:tcPr>
          <w:p w:rsidR="009A14FC" w:rsidRPr="009A14FC" w:rsidRDefault="009A14FC">
            <w:pPr>
              <w:autoSpaceDE w:val="0"/>
              <w:autoSpaceDN w:val="0"/>
              <w:adjustRightInd w:val="0"/>
              <w:spacing w:after="0" w:line="240" w:lineRule="auto"/>
              <w:rPr>
                <w:rFonts w:ascii="Times New Roman" w:eastAsiaTheme="minorHAnsi" w:hAnsi="Times New Roman"/>
                <w:sz w:val="24"/>
                <w:szCs w:val="28"/>
                <w:lang w:eastAsia="en-US"/>
              </w:rPr>
            </w:pPr>
          </w:p>
        </w:tc>
      </w:tr>
      <w:tr w:rsidR="00456240" w:rsidRPr="00DD4EF7" w:rsidTr="009A14FC">
        <w:tblPrEx>
          <w:tblLook w:val="04A0" w:firstRow="1" w:lastRow="0" w:firstColumn="1" w:lastColumn="0" w:noHBand="0" w:noVBand="1"/>
        </w:tblPrEx>
        <w:trPr>
          <w:trHeight w:val="23"/>
        </w:trPr>
        <w:tc>
          <w:tcPr>
            <w:tcW w:w="5024" w:type="dxa"/>
            <w:gridSpan w:val="4"/>
            <w:hideMark/>
          </w:tcPr>
          <w:p w:rsidR="00456240" w:rsidRPr="00DD4EF7" w:rsidRDefault="00456240" w:rsidP="008E6735">
            <w:pPr>
              <w:autoSpaceDE w:val="0"/>
              <w:autoSpaceDN w:val="0"/>
              <w:adjustRightInd w:val="0"/>
              <w:spacing w:after="0" w:line="240" w:lineRule="auto"/>
              <w:rPr>
                <w:rFonts w:ascii="Times New Roman" w:eastAsia="Calibri" w:hAnsi="Times New Roman"/>
                <w:sz w:val="24"/>
                <w:szCs w:val="24"/>
                <w:lang w:eastAsia="en-US"/>
              </w:rPr>
            </w:pPr>
            <w:r w:rsidRPr="00DD4EF7">
              <w:rPr>
                <w:rFonts w:ascii="Times New Roman" w:eastAsia="Calibri" w:hAnsi="Times New Roman"/>
                <w:sz w:val="24"/>
                <w:szCs w:val="24"/>
                <w:lang w:eastAsia="en-US"/>
              </w:rPr>
              <w:t>«____» ____________ 20__ г.</w:t>
            </w:r>
          </w:p>
        </w:tc>
        <w:tc>
          <w:tcPr>
            <w:tcW w:w="5244" w:type="dxa"/>
            <w:gridSpan w:val="4"/>
            <w:hideMark/>
          </w:tcPr>
          <w:p w:rsidR="00456240" w:rsidRPr="00DD4EF7" w:rsidRDefault="00456240" w:rsidP="008E6735">
            <w:pPr>
              <w:autoSpaceDE w:val="0"/>
              <w:autoSpaceDN w:val="0"/>
              <w:adjustRightInd w:val="0"/>
              <w:spacing w:after="0" w:line="240" w:lineRule="auto"/>
              <w:jc w:val="center"/>
              <w:rPr>
                <w:rFonts w:ascii="Times New Roman" w:eastAsia="Calibri" w:hAnsi="Times New Roman"/>
                <w:sz w:val="24"/>
                <w:szCs w:val="24"/>
                <w:lang w:eastAsia="en-US"/>
              </w:rPr>
            </w:pPr>
            <w:r w:rsidRPr="00DD4EF7">
              <w:rPr>
                <w:rFonts w:ascii="Times New Roman" w:eastAsia="Calibri" w:hAnsi="Times New Roman"/>
                <w:sz w:val="24"/>
                <w:szCs w:val="24"/>
                <w:lang w:eastAsia="en-US"/>
              </w:rPr>
              <w:t xml:space="preserve">                          </w:t>
            </w:r>
          </w:p>
        </w:tc>
      </w:tr>
    </w:tbl>
    <w:p w:rsidR="00456240" w:rsidRPr="00DD4EF7" w:rsidRDefault="00456240" w:rsidP="00456240">
      <w:pPr>
        <w:tabs>
          <w:tab w:val="left" w:pos="6525"/>
        </w:tabs>
        <w:spacing w:after="0" w:line="240" w:lineRule="auto"/>
        <w:jc w:val="both"/>
        <w:rPr>
          <w:rFonts w:ascii="Times New Roman" w:hAnsi="Times New Roman"/>
          <w:sz w:val="24"/>
          <w:szCs w:val="24"/>
        </w:rPr>
      </w:pPr>
    </w:p>
    <w:p w:rsidR="00456240" w:rsidRDefault="00456240" w:rsidP="00456240">
      <w:pPr>
        <w:spacing w:after="0" w:line="240" w:lineRule="auto"/>
        <w:jc w:val="both"/>
        <w:rPr>
          <w:rFonts w:ascii="Times New Roman" w:hAnsi="Times New Roman"/>
          <w:sz w:val="24"/>
          <w:szCs w:val="24"/>
        </w:rPr>
      </w:pPr>
    </w:p>
    <w:p w:rsidR="00456240" w:rsidRPr="00DD4EF7" w:rsidRDefault="00456240" w:rsidP="00456240">
      <w:pPr>
        <w:spacing w:after="0" w:line="240" w:lineRule="auto"/>
        <w:jc w:val="both"/>
        <w:rPr>
          <w:rFonts w:ascii="Times New Roman" w:hAnsi="Times New Roman"/>
          <w:sz w:val="24"/>
          <w:szCs w:val="24"/>
        </w:rPr>
      </w:pPr>
    </w:p>
    <w:p w:rsidR="00456240" w:rsidRDefault="00456240" w:rsidP="00456240">
      <w:pPr>
        <w:autoSpaceDE w:val="0"/>
        <w:autoSpaceDN w:val="0"/>
        <w:adjustRightInd w:val="0"/>
        <w:spacing w:line="240" w:lineRule="auto"/>
        <w:jc w:val="both"/>
        <w:rPr>
          <w:rFonts w:ascii="Times New Roman" w:hAnsi="Times New Roman"/>
          <w:sz w:val="24"/>
          <w:szCs w:val="24"/>
        </w:rPr>
      </w:pPr>
    </w:p>
    <w:p w:rsidR="000D299E" w:rsidRDefault="000D299E" w:rsidP="00456240">
      <w:pPr>
        <w:spacing w:after="0" w:line="240" w:lineRule="auto"/>
        <w:jc w:val="both"/>
        <w:rPr>
          <w:rFonts w:ascii="Times New Roman" w:hAnsi="Times New Roman"/>
          <w:sz w:val="24"/>
          <w:szCs w:val="24"/>
        </w:rPr>
      </w:pPr>
    </w:p>
    <w:p w:rsidR="00741BD4" w:rsidRDefault="00741BD4" w:rsidP="00741BD4">
      <w:pPr>
        <w:spacing w:after="0"/>
        <w:jc w:val="right"/>
        <w:rPr>
          <w:rFonts w:ascii="Times New Roman" w:hAnsi="Times New Roman"/>
          <w:sz w:val="24"/>
          <w:szCs w:val="24"/>
        </w:rPr>
      </w:pPr>
    </w:p>
    <w:p w:rsidR="00741BD4" w:rsidRPr="00543F9C" w:rsidRDefault="00741BD4" w:rsidP="00741BD4">
      <w:pPr>
        <w:spacing w:after="0"/>
        <w:jc w:val="right"/>
        <w:rPr>
          <w:rFonts w:ascii="Times New Roman" w:hAnsi="Times New Roman"/>
          <w:sz w:val="24"/>
          <w:szCs w:val="24"/>
        </w:rPr>
      </w:pPr>
      <w:r w:rsidRPr="00543F9C">
        <w:rPr>
          <w:rFonts w:ascii="Times New Roman" w:hAnsi="Times New Roman"/>
          <w:sz w:val="24"/>
          <w:szCs w:val="24"/>
        </w:rPr>
        <w:t>Приложение №</w:t>
      </w:r>
      <w:r>
        <w:rPr>
          <w:rFonts w:ascii="Times New Roman" w:hAnsi="Times New Roman"/>
          <w:sz w:val="24"/>
          <w:szCs w:val="24"/>
        </w:rPr>
        <w:t>2</w:t>
      </w:r>
    </w:p>
    <w:p w:rsidR="00741BD4" w:rsidRPr="009F685A" w:rsidRDefault="00741BD4" w:rsidP="00741BD4">
      <w:pPr>
        <w:spacing w:after="0"/>
        <w:jc w:val="center"/>
        <w:rPr>
          <w:rFonts w:ascii="Times New Roman" w:hAnsi="Times New Roman"/>
          <w:sz w:val="28"/>
          <w:szCs w:val="28"/>
        </w:rPr>
      </w:pPr>
      <w:r w:rsidRPr="009F685A">
        <w:rPr>
          <w:rFonts w:ascii="Times New Roman" w:hAnsi="Times New Roman"/>
          <w:sz w:val="28"/>
          <w:szCs w:val="28"/>
        </w:rPr>
        <w:t>РАСПИСКА</w:t>
      </w:r>
    </w:p>
    <w:p w:rsidR="00741BD4" w:rsidRPr="009F685A" w:rsidRDefault="00741BD4" w:rsidP="00741BD4">
      <w:pPr>
        <w:spacing w:after="0"/>
        <w:jc w:val="center"/>
        <w:rPr>
          <w:rFonts w:ascii="Times New Roman" w:hAnsi="Times New Roman"/>
          <w:sz w:val="28"/>
          <w:szCs w:val="28"/>
        </w:rPr>
      </w:pPr>
      <w:r w:rsidRPr="009F685A">
        <w:rPr>
          <w:rFonts w:ascii="Times New Roman" w:hAnsi="Times New Roman"/>
          <w:sz w:val="28"/>
          <w:szCs w:val="28"/>
        </w:rPr>
        <w:t>в получении представленных заявителем документов</w:t>
      </w:r>
    </w:p>
    <w:p w:rsidR="00741BD4" w:rsidRPr="009F685A" w:rsidRDefault="00741BD4" w:rsidP="00741BD4">
      <w:pPr>
        <w:spacing w:after="0"/>
        <w:jc w:val="center"/>
        <w:rPr>
          <w:rFonts w:ascii="Times New Roman" w:hAnsi="Times New Roman"/>
          <w:sz w:val="28"/>
          <w:szCs w:val="28"/>
        </w:rPr>
      </w:pPr>
    </w:p>
    <w:p w:rsidR="00741BD4" w:rsidRPr="009F685A" w:rsidRDefault="00741BD4" w:rsidP="00741BD4">
      <w:pPr>
        <w:spacing w:after="0"/>
        <w:rPr>
          <w:rFonts w:ascii="Times New Roman" w:hAnsi="Times New Roman"/>
          <w:sz w:val="28"/>
          <w:szCs w:val="28"/>
        </w:rPr>
      </w:pPr>
    </w:p>
    <w:p w:rsidR="00741BD4" w:rsidRPr="009F685A" w:rsidRDefault="00741BD4" w:rsidP="00741BD4">
      <w:pPr>
        <w:spacing w:after="0"/>
        <w:rPr>
          <w:rFonts w:ascii="Times New Roman" w:hAnsi="Times New Roman"/>
          <w:sz w:val="28"/>
          <w:szCs w:val="28"/>
        </w:rPr>
      </w:pPr>
      <w:r w:rsidRPr="009F685A">
        <w:rPr>
          <w:rFonts w:ascii="Times New Roman" w:hAnsi="Times New Roman"/>
          <w:sz w:val="28"/>
          <w:szCs w:val="28"/>
        </w:rPr>
        <w:t>Дата принятия заявления и документов «_____» ______________20___ г.</w:t>
      </w:r>
    </w:p>
    <w:p w:rsidR="00741BD4" w:rsidRPr="009F685A" w:rsidRDefault="00741BD4" w:rsidP="00741BD4">
      <w:pPr>
        <w:spacing w:after="0"/>
        <w:rPr>
          <w:rFonts w:ascii="Times New Roman" w:hAnsi="Times New Roman"/>
          <w:sz w:val="28"/>
          <w:szCs w:val="28"/>
        </w:rPr>
      </w:pPr>
      <w:bookmarkStart w:id="2" w:name="_GoBack"/>
      <w:bookmarkEnd w:id="2"/>
    </w:p>
    <w:p w:rsidR="00741BD4" w:rsidRPr="009F685A" w:rsidRDefault="00741BD4" w:rsidP="00741BD4">
      <w:pPr>
        <w:spacing w:after="0"/>
        <w:rPr>
          <w:rFonts w:ascii="Times New Roman" w:hAnsi="Times New Roman"/>
          <w:sz w:val="24"/>
          <w:szCs w:val="24"/>
        </w:rPr>
      </w:pPr>
      <w:proofErr w:type="gramStart"/>
      <w:r w:rsidRPr="009F685A">
        <w:rPr>
          <w:rFonts w:ascii="Times New Roman" w:hAnsi="Times New Roman"/>
          <w:sz w:val="28"/>
          <w:szCs w:val="28"/>
        </w:rPr>
        <w:t>Перечень  документов</w:t>
      </w:r>
      <w:proofErr w:type="gramEnd"/>
      <w:r w:rsidRPr="009F685A">
        <w:rPr>
          <w:rFonts w:ascii="Times New Roman" w:hAnsi="Times New Roman"/>
          <w:sz w:val="28"/>
          <w:szCs w:val="28"/>
        </w:rPr>
        <w:t>, представленных заявителем</w:t>
      </w:r>
      <w:r w:rsidRPr="009F685A">
        <w:rPr>
          <w:rFonts w:ascii="Times New Roman" w:hAnsi="Times New Roman"/>
          <w:sz w:val="24"/>
          <w:szCs w:val="24"/>
        </w:rPr>
        <w:t>:</w:t>
      </w:r>
    </w:p>
    <w:p w:rsidR="00741BD4" w:rsidRPr="009F685A" w:rsidRDefault="00741BD4" w:rsidP="00741BD4">
      <w:pPr>
        <w:rPr>
          <w:rFonts w:ascii="Times New Roman" w:hAnsi="Times New Roman"/>
          <w:sz w:val="24"/>
          <w:szCs w:val="24"/>
        </w:rPr>
      </w:pPr>
      <w:r w:rsidRPr="009F685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BD4" w:rsidRPr="009F685A" w:rsidRDefault="00741BD4" w:rsidP="00741BD4">
      <w:pPr>
        <w:rPr>
          <w:rFonts w:ascii="Times New Roman" w:hAnsi="Times New Roman"/>
          <w:sz w:val="24"/>
          <w:szCs w:val="24"/>
        </w:rPr>
      </w:pPr>
    </w:p>
    <w:p w:rsidR="00741BD4" w:rsidRPr="009F685A" w:rsidRDefault="00741BD4" w:rsidP="00741BD4">
      <w:pPr>
        <w:rPr>
          <w:rFonts w:ascii="Times New Roman" w:hAnsi="Times New Roman"/>
          <w:sz w:val="24"/>
          <w:szCs w:val="24"/>
        </w:rPr>
      </w:pPr>
    </w:p>
    <w:p w:rsidR="00741BD4" w:rsidRPr="009F685A" w:rsidRDefault="00741BD4" w:rsidP="00741BD4">
      <w:pPr>
        <w:rPr>
          <w:rFonts w:ascii="Times New Roman" w:hAnsi="Times New Roman"/>
          <w:sz w:val="24"/>
          <w:szCs w:val="24"/>
        </w:rPr>
      </w:pPr>
    </w:p>
    <w:p w:rsidR="00741BD4" w:rsidRPr="009F685A" w:rsidRDefault="00741BD4" w:rsidP="00741BD4">
      <w:pPr>
        <w:rPr>
          <w:rFonts w:ascii="Times New Roman" w:hAnsi="Times New Roman"/>
          <w:sz w:val="24"/>
          <w:szCs w:val="24"/>
        </w:rPr>
      </w:pPr>
    </w:p>
    <w:p w:rsidR="00741BD4" w:rsidRPr="009F685A" w:rsidRDefault="00741BD4" w:rsidP="00741BD4">
      <w:pPr>
        <w:rPr>
          <w:rFonts w:ascii="Times New Roman" w:hAnsi="Times New Roman"/>
          <w:sz w:val="24"/>
          <w:szCs w:val="24"/>
        </w:rPr>
      </w:pPr>
      <w:r w:rsidRPr="009F685A">
        <w:rPr>
          <w:rFonts w:ascii="Times New Roman" w:hAnsi="Times New Roman"/>
          <w:sz w:val="24"/>
          <w:szCs w:val="24"/>
        </w:rPr>
        <w:t xml:space="preserve">Фамилия и подпись лица, принявшего </w:t>
      </w:r>
      <w:r>
        <w:rPr>
          <w:rFonts w:ascii="Times New Roman" w:hAnsi="Times New Roman"/>
          <w:sz w:val="24"/>
          <w:szCs w:val="24"/>
        </w:rPr>
        <w:t>з</w:t>
      </w:r>
      <w:r w:rsidRPr="009F685A">
        <w:rPr>
          <w:rFonts w:ascii="Times New Roman" w:hAnsi="Times New Roman"/>
          <w:sz w:val="24"/>
          <w:szCs w:val="24"/>
        </w:rPr>
        <w:t>аявление_______________________________________</w:t>
      </w:r>
    </w:p>
    <w:p w:rsidR="00741BD4" w:rsidRPr="009F685A" w:rsidRDefault="00741BD4" w:rsidP="00741BD4">
      <w:pPr>
        <w:rPr>
          <w:rFonts w:ascii="Times New Roman" w:hAnsi="Times New Roman"/>
          <w:sz w:val="24"/>
          <w:szCs w:val="24"/>
        </w:rPr>
      </w:pPr>
    </w:p>
    <w:p w:rsidR="00741BD4" w:rsidRDefault="00741BD4" w:rsidP="00741BD4">
      <w:pPr>
        <w:pStyle w:val="a4"/>
        <w:spacing w:after="0"/>
        <w:ind w:left="-567"/>
        <w:rPr>
          <w:rFonts w:ascii="Times New Roman" w:hAnsi="Times New Roman"/>
          <w:sz w:val="28"/>
          <w:szCs w:val="28"/>
        </w:rPr>
      </w:pPr>
    </w:p>
    <w:p w:rsidR="00741BD4" w:rsidRDefault="00741BD4" w:rsidP="00741BD4">
      <w:pPr>
        <w:pStyle w:val="a4"/>
        <w:spacing w:after="0"/>
        <w:ind w:left="-567"/>
        <w:rPr>
          <w:rFonts w:ascii="Times New Roman" w:hAnsi="Times New Roman"/>
          <w:sz w:val="28"/>
          <w:szCs w:val="28"/>
        </w:rPr>
      </w:pPr>
    </w:p>
    <w:p w:rsidR="00741BD4" w:rsidRDefault="00741BD4" w:rsidP="00456240">
      <w:pPr>
        <w:spacing w:after="0" w:line="240" w:lineRule="auto"/>
        <w:jc w:val="both"/>
        <w:rPr>
          <w:rFonts w:ascii="Times New Roman" w:hAnsi="Times New Roman"/>
          <w:sz w:val="24"/>
          <w:szCs w:val="24"/>
        </w:rPr>
      </w:pPr>
    </w:p>
    <w:sectPr w:rsidR="00741BD4" w:rsidSect="00E7086A">
      <w:headerReference w:type="default" r:id="rId8"/>
      <w:pgSz w:w="11906" w:h="16838"/>
      <w:pgMar w:top="709" w:right="850" w:bottom="568"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DA7" w:rsidRDefault="00681DA7" w:rsidP="00590B7D">
      <w:pPr>
        <w:spacing w:after="0" w:line="240" w:lineRule="auto"/>
      </w:pPr>
      <w:r>
        <w:separator/>
      </w:r>
    </w:p>
  </w:endnote>
  <w:endnote w:type="continuationSeparator" w:id="0">
    <w:p w:rsidR="00681DA7" w:rsidRDefault="00681DA7" w:rsidP="0059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DA7" w:rsidRDefault="00681DA7" w:rsidP="00590B7D">
      <w:pPr>
        <w:spacing w:after="0" w:line="240" w:lineRule="auto"/>
      </w:pPr>
      <w:r>
        <w:separator/>
      </w:r>
    </w:p>
  </w:footnote>
  <w:footnote w:type="continuationSeparator" w:id="0">
    <w:p w:rsidR="00681DA7" w:rsidRDefault="00681DA7" w:rsidP="00590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121559"/>
      <w:docPartObj>
        <w:docPartGallery w:val="Page Numbers (Top of Page)"/>
        <w:docPartUnique/>
      </w:docPartObj>
    </w:sdtPr>
    <w:sdtEndPr/>
    <w:sdtContent>
      <w:p w:rsidR="00590B7D" w:rsidRDefault="00590B7D">
        <w:pPr>
          <w:pStyle w:val="ad"/>
          <w:jc w:val="center"/>
        </w:pPr>
        <w:r>
          <w:fldChar w:fldCharType="begin"/>
        </w:r>
        <w:r>
          <w:instrText>PAGE   \* MERGEFORMAT</w:instrText>
        </w:r>
        <w:r>
          <w:fldChar w:fldCharType="separate"/>
        </w:r>
        <w:r w:rsidR="00741BD4">
          <w:rPr>
            <w:noProof/>
          </w:rPr>
          <w:t>25</w:t>
        </w:r>
        <w:r>
          <w:fldChar w:fldCharType="end"/>
        </w:r>
      </w:p>
    </w:sdtContent>
  </w:sdt>
  <w:p w:rsidR="00590B7D" w:rsidRDefault="00590B7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161474B"/>
    <w:multiLevelType w:val="hybridMultilevel"/>
    <w:tmpl w:val="3FBC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3EF"/>
    <w:rsid w:val="00004452"/>
    <w:rsid w:val="00004866"/>
    <w:rsid w:val="000067D5"/>
    <w:rsid w:val="00010F41"/>
    <w:rsid w:val="000135F2"/>
    <w:rsid w:val="00014A71"/>
    <w:rsid w:val="00015707"/>
    <w:rsid w:val="00020B57"/>
    <w:rsid w:val="0002432D"/>
    <w:rsid w:val="00024F2F"/>
    <w:rsid w:val="00034D0F"/>
    <w:rsid w:val="00037425"/>
    <w:rsid w:val="00041473"/>
    <w:rsid w:val="00052D56"/>
    <w:rsid w:val="000537F7"/>
    <w:rsid w:val="0005681F"/>
    <w:rsid w:val="00056FDB"/>
    <w:rsid w:val="00057272"/>
    <w:rsid w:val="00063F07"/>
    <w:rsid w:val="00066A59"/>
    <w:rsid w:val="00067560"/>
    <w:rsid w:val="00071220"/>
    <w:rsid w:val="00072E75"/>
    <w:rsid w:val="00076846"/>
    <w:rsid w:val="000771B4"/>
    <w:rsid w:val="000778EB"/>
    <w:rsid w:val="00090518"/>
    <w:rsid w:val="0009096E"/>
    <w:rsid w:val="0009260E"/>
    <w:rsid w:val="00093D38"/>
    <w:rsid w:val="000A3299"/>
    <w:rsid w:val="000A3A58"/>
    <w:rsid w:val="000A65A6"/>
    <w:rsid w:val="000A6CAD"/>
    <w:rsid w:val="000B0AC7"/>
    <w:rsid w:val="000B44AC"/>
    <w:rsid w:val="000B511E"/>
    <w:rsid w:val="000C0D8E"/>
    <w:rsid w:val="000C1303"/>
    <w:rsid w:val="000C43E6"/>
    <w:rsid w:val="000C584D"/>
    <w:rsid w:val="000D191F"/>
    <w:rsid w:val="000D299E"/>
    <w:rsid w:val="000D3BE8"/>
    <w:rsid w:val="000D44E8"/>
    <w:rsid w:val="000D5B27"/>
    <w:rsid w:val="000F34E9"/>
    <w:rsid w:val="000F7675"/>
    <w:rsid w:val="001015F4"/>
    <w:rsid w:val="001038A2"/>
    <w:rsid w:val="00103C60"/>
    <w:rsid w:val="001101FB"/>
    <w:rsid w:val="00112B00"/>
    <w:rsid w:val="001151C8"/>
    <w:rsid w:val="001226F2"/>
    <w:rsid w:val="0012353F"/>
    <w:rsid w:val="00123E1E"/>
    <w:rsid w:val="00131AAD"/>
    <w:rsid w:val="00131AEC"/>
    <w:rsid w:val="001347E8"/>
    <w:rsid w:val="001359FA"/>
    <w:rsid w:val="00136A72"/>
    <w:rsid w:val="00137DC4"/>
    <w:rsid w:val="00142D09"/>
    <w:rsid w:val="00144092"/>
    <w:rsid w:val="001453C3"/>
    <w:rsid w:val="00145C20"/>
    <w:rsid w:val="00151210"/>
    <w:rsid w:val="001526E8"/>
    <w:rsid w:val="00155362"/>
    <w:rsid w:val="001553A9"/>
    <w:rsid w:val="001602FE"/>
    <w:rsid w:val="00162201"/>
    <w:rsid w:val="00163CB5"/>
    <w:rsid w:val="00166D82"/>
    <w:rsid w:val="00167D4D"/>
    <w:rsid w:val="00170746"/>
    <w:rsid w:val="00173CD4"/>
    <w:rsid w:val="00176F82"/>
    <w:rsid w:val="00187A1A"/>
    <w:rsid w:val="001A069A"/>
    <w:rsid w:val="001A3ED4"/>
    <w:rsid w:val="001A5C18"/>
    <w:rsid w:val="001A65C0"/>
    <w:rsid w:val="001B14FF"/>
    <w:rsid w:val="001B2723"/>
    <w:rsid w:val="001B3481"/>
    <w:rsid w:val="001B6073"/>
    <w:rsid w:val="001C3F9C"/>
    <w:rsid w:val="001C4F3D"/>
    <w:rsid w:val="001C7B99"/>
    <w:rsid w:val="001D2481"/>
    <w:rsid w:val="001D3175"/>
    <w:rsid w:val="001D3EF8"/>
    <w:rsid w:val="001D4106"/>
    <w:rsid w:val="001D7881"/>
    <w:rsid w:val="001E2773"/>
    <w:rsid w:val="001E54A2"/>
    <w:rsid w:val="001F21FA"/>
    <w:rsid w:val="001F34EB"/>
    <w:rsid w:val="001F488D"/>
    <w:rsid w:val="002055FF"/>
    <w:rsid w:val="002102BE"/>
    <w:rsid w:val="00214F83"/>
    <w:rsid w:val="00216024"/>
    <w:rsid w:val="00216523"/>
    <w:rsid w:val="0022233B"/>
    <w:rsid w:val="00224A22"/>
    <w:rsid w:val="00225300"/>
    <w:rsid w:val="00232BBD"/>
    <w:rsid w:val="002415A1"/>
    <w:rsid w:val="00242921"/>
    <w:rsid w:val="00244D49"/>
    <w:rsid w:val="00246BF7"/>
    <w:rsid w:val="00250208"/>
    <w:rsid w:val="0025036A"/>
    <w:rsid w:val="00256A32"/>
    <w:rsid w:val="00262ECE"/>
    <w:rsid w:val="00265FFA"/>
    <w:rsid w:val="002667E1"/>
    <w:rsid w:val="00267490"/>
    <w:rsid w:val="00271956"/>
    <w:rsid w:val="00272556"/>
    <w:rsid w:val="00272DC7"/>
    <w:rsid w:val="00272EFA"/>
    <w:rsid w:val="002746EA"/>
    <w:rsid w:val="002779D4"/>
    <w:rsid w:val="0028076D"/>
    <w:rsid w:val="00283AF8"/>
    <w:rsid w:val="00283E15"/>
    <w:rsid w:val="002847F7"/>
    <w:rsid w:val="0028602C"/>
    <w:rsid w:val="0028684C"/>
    <w:rsid w:val="002937C7"/>
    <w:rsid w:val="00294944"/>
    <w:rsid w:val="00295AE3"/>
    <w:rsid w:val="002965ED"/>
    <w:rsid w:val="002A4564"/>
    <w:rsid w:val="002A69A3"/>
    <w:rsid w:val="002B1181"/>
    <w:rsid w:val="002B2AB3"/>
    <w:rsid w:val="002C1C41"/>
    <w:rsid w:val="002C276B"/>
    <w:rsid w:val="002C5C5A"/>
    <w:rsid w:val="002D1CDD"/>
    <w:rsid w:val="002D25CF"/>
    <w:rsid w:val="002E18CF"/>
    <w:rsid w:val="002E5070"/>
    <w:rsid w:val="002F0252"/>
    <w:rsid w:val="002F0912"/>
    <w:rsid w:val="002F444A"/>
    <w:rsid w:val="002F5F6E"/>
    <w:rsid w:val="002F7B6E"/>
    <w:rsid w:val="00305125"/>
    <w:rsid w:val="00307436"/>
    <w:rsid w:val="00317AAA"/>
    <w:rsid w:val="00335BFD"/>
    <w:rsid w:val="003360DE"/>
    <w:rsid w:val="0034025D"/>
    <w:rsid w:val="003431B1"/>
    <w:rsid w:val="003437CA"/>
    <w:rsid w:val="003446B7"/>
    <w:rsid w:val="00345720"/>
    <w:rsid w:val="00355AA8"/>
    <w:rsid w:val="00355C5B"/>
    <w:rsid w:val="00360B39"/>
    <w:rsid w:val="0036538F"/>
    <w:rsid w:val="0036772C"/>
    <w:rsid w:val="0037266A"/>
    <w:rsid w:val="00383CB3"/>
    <w:rsid w:val="003842F6"/>
    <w:rsid w:val="00386029"/>
    <w:rsid w:val="00387AB9"/>
    <w:rsid w:val="00387BBB"/>
    <w:rsid w:val="00397255"/>
    <w:rsid w:val="00397CBF"/>
    <w:rsid w:val="003A02B7"/>
    <w:rsid w:val="003A4D2A"/>
    <w:rsid w:val="003B0D71"/>
    <w:rsid w:val="003B4FBF"/>
    <w:rsid w:val="003C0E02"/>
    <w:rsid w:val="003C7415"/>
    <w:rsid w:val="003D5ABE"/>
    <w:rsid w:val="003D6F64"/>
    <w:rsid w:val="003E2274"/>
    <w:rsid w:val="003E4CB3"/>
    <w:rsid w:val="003F094F"/>
    <w:rsid w:val="003F2635"/>
    <w:rsid w:val="0040090D"/>
    <w:rsid w:val="00404AE2"/>
    <w:rsid w:val="00405B73"/>
    <w:rsid w:val="00411195"/>
    <w:rsid w:val="004120B6"/>
    <w:rsid w:val="0041363C"/>
    <w:rsid w:val="004228C8"/>
    <w:rsid w:val="004241D7"/>
    <w:rsid w:val="00426B86"/>
    <w:rsid w:val="004312E2"/>
    <w:rsid w:val="004322C1"/>
    <w:rsid w:val="00432B6E"/>
    <w:rsid w:val="004353E5"/>
    <w:rsid w:val="00435DAA"/>
    <w:rsid w:val="00441D6B"/>
    <w:rsid w:val="00441DB8"/>
    <w:rsid w:val="00446912"/>
    <w:rsid w:val="00450E77"/>
    <w:rsid w:val="0045174F"/>
    <w:rsid w:val="00456179"/>
    <w:rsid w:val="00456240"/>
    <w:rsid w:val="00460D3E"/>
    <w:rsid w:val="004643F5"/>
    <w:rsid w:val="00465A37"/>
    <w:rsid w:val="00465D4F"/>
    <w:rsid w:val="004714EB"/>
    <w:rsid w:val="00473E49"/>
    <w:rsid w:val="004759E7"/>
    <w:rsid w:val="00475B45"/>
    <w:rsid w:val="00476A8E"/>
    <w:rsid w:val="00480BEE"/>
    <w:rsid w:val="00486B6C"/>
    <w:rsid w:val="00487888"/>
    <w:rsid w:val="00490155"/>
    <w:rsid w:val="0049016C"/>
    <w:rsid w:val="004904E5"/>
    <w:rsid w:val="0049403F"/>
    <w:rsid w:val="00495B34"/>
    <w:rsid w:val="00497A99"/>
    <w:rsid w:val="004A4928"/>
    <w:rsid w:val="004A4DA3"/>
    <w:rsid w:val="004A63F7"/>
    <w:rsid w:val="004A7EBF"/>
    <w:rsid w:val="004B129C"/>
    <w:rsid w:val="004B1304"/>
    <w:rsid w:val="004B5407"/>
    <w:rsid w:val="004C285E"/>
    <w:rsid w:val="004C29E6"/>
    <w:rsid w:val="004C2EBF"/>
    <w:rsid w:val="004C5FC2"/>
    <w:rsid w:val="004C66DD"/>
    <w:rsid w:val="004E0459"/>
    <w:rsid w:val="004E04E2"/>
    <w:rsid w:val="004E1057"/>
    <w:rsid w:val="004E1125"/>
    <w:rsid w:val="004E2BDF"/>
    <w:rsid w:val="004E3D84"/>
    <w:rsid w:val="004E56C8"/>
    <w:rsid w:val="004E66F7"/>
    <w:rsid w:val="00501506"/>
    <w:rsid w:val="0050163F"/>
    <w:rsid w:val="00501BC7"/>
    <w:rsid w:val="00501FD0"/>
    <w:rsid w:val="005139E3"/>
    <w:rsid w:val="005143DE"/>
    <w:rsid w:val="00520BA9"/>
    <w:rsid w:val="00521D08"/>
    <w:rsid w:val="00524B47"/>
    <w:rsid w:val="00527C7B"/>
    <w:rsid w:val="00533C8F"/>
    <w:rsid w:val="0053595E"/>
    <w:rsid w:val="00541604"/>
    <w:rsid w:val="0054431A"/>
    <w:rsid w:val="00545609"/>
    <w:rsid w:val="00550BDA"/>
    <w:rsid w:val="0055156F"/>
    <w:rsid w:val="00551910"/>
    <w:rsid w:val="00551A04"/>
    <w:rsid w:val="00552A81"/>
    <w:rsid w:val="005607C2"/>
    <w:rsid w:val="0056305F"/>
    <w:rsid w:val="005642DF"/>
    <w:rsid w:val="005647FC"/>
    <w:rsid w:val="00572569"/>
    <w:rsid w:val="00572C56"/>
    <w:rsid w:val="005812B6"/>
    <w:rsid w:val="00583543"/>
    <w:rsid w:val="005874F4"/>
    <w:rsid w:val="00590B7D"/>
    <w:rsid w:val="00594797"/>
    <w:rsid w:val="005A2252"/>
    <w:rsid w:val="005A4EBF"/>
    <w:rsid w:val="005A5EBC"/>
    <w:rsid w:val="005B2EC7"/>
    <w:rsid w:val="005B3E8C"/>
    <w:rsid w:val="005B557F"/>
    <w:rsid w:val="005D01E7"/>
    <w:rsid w:val="005D08FC"/>
    <w:rsid w:val="005D12A2"/>
    <w:rsid w:val="005D560F"/>
    <w:rsid w:val="005E02BD"/>
    <w:rsid w:val="005E09FE"/>
    <w:rsid w:val="005E1F24"/>
    <w:rsid w:val="005E5DCB"/>
    <w:rsid w:val="005E775F"/>
    <w:rsid w:val="005F355F"/>
    <w:rsid w:val="005F7BE4"/>
    <w:rsid w:val="00604E23"/>
    <w:rsid w:val="00605EFD"/>
    <w:rsid w:val="006102C2"/>
    <w:rsid w:val="00610585"/>
    <w:rsid w:val="00616D97"/>
    <w:rsid w:val="00637B44"/>
    <w:rsid w:val="00637C79"/>
    <w:rsid w:val="0064067E"/>
    <w:rsid w:val="00640B82"/>
    <w:rsid w:val="00643707"/>
    <w:rsid w:val="00650BBB"/>
    <w:rsid w:val="006537D0"/>
    <w:rsid w:val="00664EC8"/>
    <w:rsid w:val="00667B4C"/>
    <w:rsid w:val="00672CB4"/>
    <w:rsid w:val="006763E0"/>
    <w:rsid w:val="00681DA7"/>
    <w:rsid w:val="00684F87"/>
    <w:rsid w:val="0068577F"/>
    <w:rsid w:val="00686EDD"/>
    <w:rsid w:val="0069361D"/>
    <w:rsid w:val="00693E31"/>
    <w:rsid w:val="006972A5"/>
    <w:rsid w:val="006A4F44"/>
    <w:rsid w:val="006B03DE"/>
    <w:rsid w:val="006B54EC"/>
    <w:rsid w:val="006C68BD"/>
    <w:rsid w:val="006C7992"/>
    <w:rsid w:val="006D2432"/>
    <w:rsid w:val="006D28CD"/>
    <w:rsid w:val="006D2C9F"/>
    <w:rsid w:val="006D5644"/>
    <w:rsid w:val="006E02FA"/>
    <w:rsid w:val="006E3BBA"/>
    <w:rsid w:val="006E478E"/>
    <w:rsid w:val="006E6691"/>
    <w:rsid w:val="006E7B42"/>
    <w:rsid w:val="007010D0"/>
    <w:rsid w:val="00703364"/>
    <w:rsid w:val="0070406D"/>
    <w:rsid w:val="00704AA8"/>
    <w:rsid w:val="00706CB5"/>
    <w:rsid w:val="00712F3A"/>
    <w:rsid w:val="00715FB3"/>
    <w:rsid w:val="00720211"/>
    <w:rsid w:val="00730FF6"/>
    <w:rsid w:val="007328B4"/>
    <w:rsid w:val="00733D54"/>
    <w:rsid w:val="00734CD5"/>
    <w:rsid w:val="00735651"/>
    <w:rsid w:val="007361AB"/>
    <w:rsid w:val="00736244"/>
    <w:rsid w:val="007367D3"/>
    <w:rsid w:val="007371F1"/>
    <w:rsid w:val="00741514"/>
    <w:rsid w:val="00741722"/>
    <w:rsid w:val="00741BD4"/>
    <w:rsid w:val="00741F8F"/>
    <w:rsid w:val="00743E4F"/>
    <w:rsid w:val="007468F6"/>
    <w:rsid w:val="00747F62"/>
    <w:rsid w:val="00750B84"/>
    <w:rsid w:val="00751275"/>
    <w:rsid w:val="00752929"/>
    <w:rsid w:val="00762347"/>
    <w:rsid w:val="0076637C"/>
    <w:rsid w:val="00766CCC"/>
    <w:rsid w:val="007721F5"/>
    <w:rsid w:val="00782758"/>
    <w:rsid w:val="007832DF"/>
    <w:rsid w:val="0078429B"/>
    <w:rsid w:val="00795D0A"/>
    <w:rsid w:val="00796ABE"/>
    <w:rsid w:val="007A00F7"/>
    <w:rsid w:val="007A115C"/>
    <w:rsid w:val="007A3755"/>
    <w:rsid w:val="007D14F6"/>
    <w:rsid w:val="007E4D66"/>
    <w:rsid w:val="007F1337"/>
    <w:rsid w:val="007F25FA"/>
    <w:rsid w:val="007F4A1B"/>
    <w:rsid w:val="007F4C8F"/>
    <w:rsid w:val="007F619F"/>
    <w:rsid w:val="007F6241"/>
    <w:rsid w:val="00801BBE"/>
    <w:rsid w:val="00804EF2"/>
    <w:rsid w:val="00807335"/>
    <w:rsid w:val="00811220"/>
    <w:rsid w:val="00814CCC"/>
    <w:rsid w:val="00815CE9"/>
    <w:rsid w:val="0082232F"/>
    <w:rsid w:val="00823B63"/>
    <w:rsid w:val="00825C2A"/>
    <w:rsid w:val="008269F2"/>
    <w:rsid w:val="008333AE"/>
    <w:rsid w:val="00834762"/>
    <w:rsid w:val="0083480E"/>
    <w:rsid w:val="00837C5B"/>
    <w:rsid w:val="00843678"/>
    <w:rsid w:val="00843CB8"/>
    <w:rsid w:val="00845324"/>
    <w:rsid w:val="00845553"/>
    <w:rsid w:val="00845DF6"/>
    <w:rsid w:val="008467AA"/>
    <w:rsid w:val="008510AD"/>
    <w:rsid w:val="00860E32"/>
    <w:rsid w:val="00861308"/>
    <w:rsid w:val="00863024"/>
    <w:rsid w:val="00870F34"/>
    <w:rsid w:val="00871A61"/>
    <w:rsid w:val="00884629"/>
    <w:rsid w:val="00890010"/>
    <w:rsid w:val="00891EB5"/>
    <w:rsid w:val="00896D78"/>
    <w:rsid w:val="008A27B9"/>
    <w:rsid w:val="008A2829"/>
    <w:rsid w:val="008A4BE8"/>
    <w:rsid w:val="008B120C"/>
    <w:rsid w:val="008B7D27"/>
    <w:rsid w:val="008C3218"/>
    <w:rsid w:val="008D0A60"/>
    <w:rsid w:val="008D2503"/>
    <w:rsid w:val="008D7EBA"/>
    <w:rsid w:val="008E540A"/>
    <w:rsid w:val="008E6735"/>
    <w:rsid w:val="008E739A"/>
    <w:rsid w:val="008F03C0"/>
    <w:rsid w:val="008F0943"/>
    <w:rsid w:val="00901577"/>
    <w:rsid w:val="00901900"/>
    <w:rsid w:val="00904FD9"/>
    <w:rsid w:val="00906CDF"/>
    <w:rsid w:val="00910E2B"/>
    <w:rsid w:val="00911833"/>
    <w:rsid w:val="009152FD"/>
    <w:rsid w:val="00917E7A"/>
    <w:rsid w:val="00921DE9"/>
    <w:rsid w:val="00922879"/>
    <w:rsid w:val="009245C6"/>
    <w:rsid w:val="00927542"/>
    <w:rsid w:val="009279E5"/>
    <w:rsid w:val="009323D4"/>
    <w:rsid w:val="009354C5"/>
    <w:rsid w:val="00940403"/>
    <w:rsid w:val="009404CF"/>
    <w:rsid w:val="0094365C"/>
    <w:rsid w:val="0094480F"/>
    <w:rsid w:val="00945E1C"/>
    <w:rsid w:val="0095008B"/>
    <w:rsid w:val="009646E6"/>
    <w:rsid w:val="00965B72"/>
    <w:rsid w:val="00971E83"/>
    <w:rsid w:val="0097450C"/>
    <w:rsid w:val="0097708A"/>
    <w:rsid w:val="00977290"/>
    <w:rsid w:val="00977ADD"/>
    <w:rsid w:val="00977B3A"/>
    <w:rsid w:val="00982EF0"/>
    <w:rsid w:val="009929BE"/>
    <w:rsid w:val="009947CE"/>
    <w:rsid w:val="009A04E2"/>
    <w:rsid w:val="009A14FC"/>
    <w:rsid w:val="009A2D7F"/>
    <w:rsid w:val="009A445C"/>
    <w:rsid w:val="009B5062"/>
    <w:rsid w:val="009B766F"/>
    <w:rsid w:val="009B78FE"/>
    <w:rsid w:val="009B7FE9"/>
    <w:rsid w:val="009C0346"/>
    <w:rsid w:val="009C2996"/>
    <w:rsid w:val="009C2F4D"/>
    <w:rsid w:val="009C75A7"/>
    <w:rsid w:val="009C7C6C"/>
    <w:rsid w:val="009D3235"/>
    <w:rsid w:val="009D3F65"/>
    <w:rsid w:val="009E112A"/>
    <w:rsid w:val="009E444F"/>
    <w:rsid w:val="009E5BC6"/>
    <w:rsid w:val="009F063D"/>
    <w:rsid w:val="009F0DB6"/>
    <w:rsid w:val="009F20DD"/>
    <w:rsid w:val="009F30B0"/>
    <w:rsid w:val="00A00587"/>
    <w:rsid w:val="00A02330"/>
    <w:rsid w:val="00A02461"/>
    <w:rsid w:val="00A07236"/>
    <w:rsid w:val="00A11FF2"/>
    <w:rsid w:val="00A120F6"/>
    <w:rsid w:val="00A15665"/>
    <w:rsid w:val="00A22B84"/>
    <w:rsid w:val="00A24679"/>
    <w:rsid w:val="00A26500"/>
    <w:rsid w:val="00A27769"/>
    <w:rsid w:val="00A27B19"/>
    <w:rsid w:val="00A40059"/>
    <w:rsid w:val="00A40DCE"/>
    <w:rsid w:val="00A476B2"/>
    <w:rsid w:val="00A604E0"/>
    <w:rsid w:val="00A63B82"/>
    <w:rsid w:val="00A70011"/>
    <w:rsid w:val="00A7379F"/>
    <w:rsid w:val="00A76418"/>
    <w:rsid w:val="00A86655"/>
    <w:rsid w:val="00A91577"/>
    <w:rsid w:val="00A94313"/>
    <w:rsid w:val="00A94998"/>
    <w:rsid w:val="00AA131D"/>
    <w:rsid w:val="00AB2B77"/>
    <w:rsid w:val="00AB7F37"/>
    <w:rsid w:val="00AC0AC3"/>
    <w:rsid w:val="00AC6F36"/>
    <w:rsid w:val="00AD38BC"/>
    <w:rsid w:val="00AD4E06"/>
    <w:rsid w:val="00AD64E4"/>
    <w:rsid w:val="00AE1CC9"/>
    <w:rsid w:val="00AE2DD5"/>
    <w:rsid w:val="00AE3D8A"/>
    <w:rsid w:val="00AE633B"/>
    <w:rsid w:val="00AF40BF"/>
    <w:rsid w:val="00B008D5"/>
    <w:rsid w:val="00B05EE9"/>
    <w:rsid w:val="00B06D7E"/>
    <w:rsid w:val="00B077F9"/>
    <w:rsid w:val="00B07E80"/>
    <w:rsid w:val="00B12151"/>
    <w:rsid w:val="00B12B69"/>
    <w:rsid w:val="00B13421"/>
    <w:rsid w:val="00B15DAB"/>
    <w:rsid w:val="00B1758C"/>
    <w:rsid w:val="00B17927"/>
    <w:rsid w:val="00B229D3"/>
    <w:rsid w:val="00B23628"/>
    <w:rsid w:val="00B24835"/>
    <w:rsid w:val="00B271E3"/>
    <w:rsid w:val="00B31669"/>
    <w:rsid w:val="00B354FA"/>
    <w:rsid w:val="00B356C5"/>
    <w:rsid w:val="00B426DB"/>
    <w:rsid w:val="00B45D39"/>
    <w:rsid w:val="00B52D85"/>
    <w:rsid w:val="00B56A4B"/>
    <w:rsid w:val="00B57EB7"/>
    <w:rsid w:val="00B6192C"/>
    <w:rsid w:val="00B61AF4"/>
    <w:rsid w:val="00B62180"/>
    <w:rsid w:val="00B63EC9"/>
    <w:rsid w:val="00B64FD6"/>
    <w:rsid w:val="00B6504E"/>
    <w:rsid w:val="00B659B6"/>
    <w:rsid w:val="00B70F73"/>
    <w:rsid w:val="00B71531"/>
    <w:rsid w:val="00B73D06"/>
    <w:rsid w:val="00B76395"/>
    <w:rsid w:val="00B8192E"/>
    <w:rsid w:val="00B82EFB"/>
    <w:rsid w:val="00B86841"/>
    <w:rsid w:val="00B9492A"/>
    <w:rsid w:val="00B94EB5"/>
    <w:rsid w:val="00BA4F7D"/>
    <w:rsid w:val="00BA6C4D"/>
    <w:rsid w:val="00BA70EB"/>
    <w:rsid w:val="00BB0ED8"/>
    <w:rsid w:val="00BB4BDD"/>
    <w:rsid w:val="00BB6224"/>
    <w:rsid w:val="00BB7C95"/>
    <w:rsid w:val="00BC3DC6"/>
    <w:rsid w:val="00BC74D2"/>
    <w:rsid w:val="00BD15F8"/>
    <w:rsid w:val="00BD519F"/>
    <w:rsid w:val="00BD5ECA"/>
    <w:rsid w:val="00BD6492"/>
    <w:rsid w:val="00BD6856"/>
    <w:rsid w:val="00BE0519"/>
    <w:rsid w:val="00BE6548"/>
    <w:rsid w:val="00BF006E"/>
    <w:rsid w:val="00BF008A"/>
    <w:rsid w:val="00BF78A2"/>
    <w:rsid w:val="00C036DF"/>
    <w:rsid w:val="00C0427B"/>
    <w:rsid w:val="00C04BFB"/>
    <w:rsid w:val="00C159C4"/>
    <w:rsid w:val="00C218E6"/>
    <w:rsid w:val="00C22115"/>
    <w:rsid w:val="00C32909"/>
    <w:rsid w:val="00C342BB"/>
    <w:rsid w:val="00C4063F"/>
    <w:rsid w:val="00C521CD"/>
    <w:rsid w:val="00C52215"/>
    <w:rsid w:val="00C550B8"/>
    <w:rsid w:val="00C55267"/>
    <w:rsid w:val="00C64E80"/>
    <w:rsid w:val="00C662B8"/>
    <w:rsid w:val="00C66E8B"/>
    <w:rsid w:val="00C678FC"/>
    <w:rsid w:val="00C774EB"/>
    <w:rsid w:val="00C77ED7"/>
    <w:rsid w:val="00C9196C"/>
    <w:rsid w:val="00C956EC"/>
    <w:rsid w:val="00CA4F0C"/>
    <w:rsid w:val="00CB0C91"/>
    <w:rsid w:val="00CC0BD5"/>
    <w:rsid w:val="00CD565A"/>
    <w:rsid w:val="00CD5D31"/>
    <w:rsid w:val="00CD7A5F"/>
    <w:rsid w:val="00CE0A30"/>
    <w:rsid w:val="00CE3D0F"/>
    <w:rsid w:val="00CE3EDF"/>
    <w:rsid w:val="00CE7EB1"/>
    <w:rsid w:val="00CF0D6E"/>
    <w:rsid w:val="00CF4D33"/>
    <w:rsid w:val="00CF6599"/>
    <w:rsid w:val="00D044A9"/>
    <w:rsid w:val="00D1020A"/>
    <w:rsid w:val="00D106FA"/>
    <w:rsid w:val="00D114BD"/>
    <w:rsid w:val="00D118AC"/>
    <w:rsid w:val="00D1441A"/>
    <w:rsid w:val="00D171D7"/>
    <w:rsid w:val="00D229BD"/>
    <w:rsid w:val="00D24178"/>
    <w:rsid w:val="00D2442E"/>
    <w:rsid w:val="00D2700A"/>
    <w:rsid w:val="00D32F1A"/>
    <w:rsid w:val="00D34E60"/>
    <w:rsid w:val="00D363DF"/>
    <w:rsid w:val="00D3672A"/>
    <w:rsid w:val="00D412F5"/>
    <w:rsid w:val="00D41B40"/>
    <w:rsid w:val="00D5314E"/>
    <w:rsid w:val="00D542CE"/>
    <w:rsid w:val="00D55196"/>
    <w:rsid w:val="00D5618D"/>
    <w:rsid w:val="00D61EC7"/>
    <w:rsid w:val="00D62746"/>
    <w:rsid w:val="00D65523"/>
    <w:rsid w:val="00D65741"/>
    <w:rsid w:val="00D65FCC"/>
    <w:rsid w:val="00D70484"/>
    <w:rsid w:val="00D70DE0"/>
    <w:rsid w:val="00D81222"/>
    <w:rsid w:val="00D818AE"/>
    <w:rsid w:val="00D83D2E"/>
    <w:rsid w:val="00D872D6"/>
    <w:rsid w:val="00D90A49"/>
    <w:rsid w:val="00D93F5A"/>
    <w:rsid w:val="00D96B37"/>
    <w:rsid w:val="00D97B7C"/>
    <w:rsid w:val="00D97FD2"/>
    <w:rsid w:val="00DA1D3B"/>
    <w:rsid w:val="00DA2F25"/>
    <w:rsid w:val="00DB2ED5"/>
    <w:rsid w:val="00DB3877"/>
    <w:rsid w:val="00DB5833"/>
    <w:rsid w:val="00DC0E1E"/>
    <w:rsid w:val="00DC3566"/>
    <w:rsid w:val="00DC3D23"/>
    <w:rsid w:val="00DC408C"/>
    <w:rsid w:val="00DC637D"/>
    <w:rsid w:val="00DC761D"/>
    <w:rsid w:val="00DD0D40"/>
    <w:rsid w:val="00DE3836"/>
    <w:rsid w:val="00DE6C29"/>
    <w:rsid w:val="00DE78E9"/>
    <w:rsid w:val="00DF6378"/>
    <w:rsid w:val="00E02202"/>
    <w:rsid w:val="00E023E6"/>
    <w:rsid w:val="00E06486"/>
    <w:rsid w:val="00E07E40"/>
    <w:rsid w:val="00E12E60"/>
    <w:rsid w:val="00E164B9"/>
    <w:rsid w:val="00E264D6"/>
    <w:rsid w:val="00E33CE5"/>
    <w:rsid w:val="00E360F1"/>
    <w:rsid w:val="00E37CFB"/>
    <w:rsid w:val="00E41533"/>
    <w:rsid w:val="00E43F1B"/>
    <w:rsid w:val="00E45334"/>
    <w:rsid w:val="00E45B4A"/>
    <w:rsid w:val="00E544F5"/>
    <w:rsid w:val="00E56AD3"/>
    <w:rsid w:val="00E57333"/>
    <w:rsid w:val="00E63783"/>
    <w:rsid w:val="00E652E3"/>
    <w:rsid w:val="00E67F8C"/>
    <w:rsid w:val="00E7086A"/>
    <w:rsid w:val="00E735DA"/>
    <w:rsid w:val="00E738D0"/>
    <w:rsid w:val="00E76825"/>
    <w:rsid w:val="00E818F9"/>
    <w:rsid w:val="00E855AF"/>
    <w:rsid w:val="00E85C62"/>
    <w:rsid w:val="00E86D10"/>
    <w:rsid w:val="00E86DE6"/>
    <w:rsid w:val="00E91824"/>
    <w:rsid w:val="00E92A7E"/>
    <w:rsid w:val="00E95081"/>
    <w:rsid w:val="00E9579D"/>
    <w:rsid w:val="00EA102A"/>
    <w:rsid w:val="00EA2386"/>
    <w:rsid w:val="00EA3F0C"/>
    <w:rsid w:val="00EA668F"/>
    <w:rsid w:val="00EA7A86"/>
    <w:rsid w:val="00EB34E3"/>
    <w:rsid w:val="00EB4BC6"/>
    <w:rsid w:val="00EB5C69"/>
    <w:rsid w:val="00EB6236"/>
    <w:rsid w:val="00EB623B"/>
    <w:rsid w:val="00EB711E"/>
    <w:rsid w:val="00EC30B8"/>
    <w:rsid w:val="00EC34E6"/>
    <w:rsid w:val="00EC49DF"/>
    <w:rsid w:val="00EC57C2"/>
    <w:rsid w:val="00EC7DBA"/>
    <w:rsid w:val="00ED00F6"/>
    <w:rsid w:val="00ED0D9B"/>
    <w:rsid w:val="00ED28CA"/>
    <w:rsid w:val="00ED449E"/>
    <w:rsid w:val="00EF0C0D"/>
    <w:rsid w:val="00EF1AA4"/>
    <w:rsid w:val="00EF3EBA"/>
    <w:rsid w:val="00F00D6D"/>
    <w:rsid w:val="00F01CA8"/>
    <w:rsid w:val="00F024E1"/>
    <w:rsid w:val="00F05588"/>
    <w:rsid w:val="00F10E1A"/>
    <w:rsid w:val="00F13442"/>
    <w:rsid w:val="00F20694"/>
    <w:rsid w:val="00F2203E"/>
    <w:rsid w:val="00F23C91"/>
    <w:rsid w:val="00F27309"/>
    <w:rsid w:val="00F30107"/>
    <w:rsid w:val="00F308B1"/>
    <w:rsid w:val="00F321B8"/>
    <w:rsid w:val="00F350AC"/>
    <w:rsid w:val="00F47725"/>
    <w:rsid w:val="00F53574"/>
    <w:rsid w:val="00F53792"/>
    <w:rsid w:val="00F53B69"/>
    <w:rsid w:val="00F5783D"/>
    <w:rsid w:val="00F6006E"/>
    <w:rsid w:val="00F61A9B"/>
    <w:rsid w:val="00F73790"/>
    <w:rsid w:val="00F74805"/>
    <w:rsid w:val="00F81192"/>
    <w:rsid w:val="00F82A37"/>
    <w:rsid w:val="00F83936"/>
    <w:rsid w:val="00F85F29"/>
    <w:rsid w:val="00F87165"/>
    <w:rsid w:val="00F90A16"/>
    <w:rsid w:val="00F9168C"/>
    <w:rsid w:val="00F951D1"/>
    <w:rsid w:val="00F96A33"/>
    <w:rsid w:val="00FB68D4"/>
    <w:rsid w:val="00FC47AA"/>
    <w:rsid w:val="00FC59F9"/>
    <w:rsid w:val="00FC6EB6"/>
    <w:rsid w:val="00FD07AF"/>
    <w:rsid w:val="00FD1B86"/>
    <w:rsid w:val="00FD3F14"/>
    <w:rsid w:val="00FD5325"/>
    <w:rsid w:val="00FD5A66"/>
    <w:rsid w:val="00FE13ED"/>
    <w:rsid w:val="00FE570D"/>
    <w:rsid w:val="00FF0652"/>
    <w:rsid w:val="00FF1710"/>
    <w:rsid w:val="00FF1C06"/>
    <w:rsid w:val="00FF5715"/>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0AEFB-DBEC-4588-B23B-6A6F2970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aliases w:val="ТЗ список,Абзац списка нумерованный"/>
    <w:basedOn w:val="a"/>
    <w:link w:val="a5"/>
    <w:uiPriority w:val="34"/>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6">
    <w:name w:val="annotation reference"/>
    <w:basedOn w:val="a0"/>
    <w:uiPriority w:val="99"/>
    <w:semiHidden/>
    <w:unhideWhenUsed/>
    <w:rsid w:val="00262ECE"/>
    <w:rPr>
      <w:sz w:val="16"/>
      <w:szCs w:val="16"/>
    </w:rPr>
  </w:style>
  <w:style w:type="paragraph" w:styleId="a7">
    <w:name w:val="annotation text"/>
    <w:basedOn w:val="a"/>
    <w:link w:val="a8"/>
    <w:uiPriority w:val="99"/>
    <w:semiHidden/>
    <w:unhideWhenUsed/>
    <w:rsid w:val="00262ECE"/>
    <w:pPr>
      <w:spacing w:line="240" w:lineRule="auto"/>
    </w:pPr>
    <w:rPr>
      <w:sz w:val="20"/>
      <w:szCs w:val="20"/>
    </w:rPr>
  </w:style>
  <w:style w:type="character" w:customStyle="1" w:styleId="a8">
    <w:name w:val="Текст примечания Знак"/>
    <w:basedOn w:val="a0"/>
    <w:link w:val="a7"/>
    <w:uiPriority w:val="99"/>
    <w:semiHidden/>
    <w:rsid w:val="00262ECE"/>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262ECE"/>
    <w:rPr>
      <w:b/>
      <w:bCs/>
    </w:rPr>
  </w:style>
  <w:style w:type="character" w:customStyle="1" w:styleId="aa">
    <w:name w:val="Тема примечания Знак"/>
    <w:basedOn w:val="a8"/>
    <w:link w:val="a9"/>
    <w:uiPriority w:val="99"/>
    <w:semiHidden/>
    <w:rsid w:val="00262ECE"/>
    <w:rPr>
      <w:rFonts w:ascii="Calibri" w:eastAsia="Times New Roman" w:hAnsi="Calibri" w:cs="Times New Roman"/>
      <w:b/>
      <w:bCs/>
      <w:sz w:val="20"/>
      <w:szCs w:val="20"/>
      <w:lang w:eastAsia="ru-RU"/>
    </w:rPr>
  </w:style>
  <w:style w:type="paragraph" w:styleId="ab">
    <w:name w:val="Balloon Text"/>
    <w:basedOn w:val="a"/>
    <w:link w:val="ac"/>
    <w:uiPriority w:val="99"/>
    <w:semiHidden/>
    <w:unhideWhenUsed/>
    <w:rsid w:val="00262E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customStyle="1" w:styleId="Textbody">
    <w:name w:val="Text body"/>
    <w:basedOn w:val="a"/>
    <w:rsid w:val="00272DC7"/>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1">
    <w:name w:val="s_1"/>
    <w:basedOn w:val="a"/>
    <w:rsid w:val="005139E3"/>
    <w:pPr>
      <w:spacing w:before="100" w:beforeAutospacing="1" w:after="100" w:afterAutospacing="1" w:line="240" w:lineRule="auto"/>
    </w:pPr>
    <w:rPr>
      <w:rFonts w:ascii="Times New Roman" w:hAnsi="Times New Roman"/>
      <w:sz w:val="24"/>
      <w:szCs w:val="24"/>
    </w:rPr>
  </w:style>
  <w:style w:type="character" w:customStyle="1" w:styleId="tw-cell-content">
    <w:name w:val="tw-cell-content"/>
    <w:basedOn w:val="a0"/>
    <w:rsid w:val="0070406D"/>
  </w:style>
  <w:style w:type="paragraph" w:styleId="ad">
    <w:name w:val="header"/>
    <w:basedOn w:val="a"/>
    <w:link w:val="ae"/>
    <w:uiPriority w:val="99"/>
    <w:unhideWhenUsed/>
    <w:rsid w:val="00590B7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90B7D"/>
    <w:rPr>
      <w:rFonts w:ascii="Calibri" w:eastAsia="Times New Roman" w:hAnsi="Calibri" w:cs="Times New Roman"/>
      <w:lang w:eastAsia="ru-RU"/>
    </w:rPr>
  </w:style>
  <w:style w:type="paragraph" w:styleId="af">
    <w:name w:val="footer"/>
    <w:basedOn w:val="a"/>
    <w:link w:val="af0"/>
    <w:uiPriority w:val="99"/>
    <w:unhideWhenUsed/>
    <w:rsid w:val="00590B7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90B7D"/>
    <w:rPr>
      <w:rFonts w:ascii="Calibri" w:eastAsia="Times New Roman" w:hAnsi="Calibri" w:cs="Times New Roman"/>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741BD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68783940">
      <w:bodyDiv w:val="1"/>
      <w:marLeft w:val="0"/>
      <w:marRight w:val="0"/>
      <w:marTop w:val="0"/>
      <w:marBottom w:val="0"/>
      <w:divBdr>
        <w:top w:val="none" w:sz="0" w:space="0" w:color="auto"/>
        <w:left w:val="none" w:sz="0" w:space="0" w:color="auto"/>
        <w:bottom w:val="none" w:sz="0" w:space="0" w:color="auto"/>
        <w:right w:val="none" w:sz="0" w:space="0" w:color="auto"/>
      </w:divBdr>
    </w:div>
    <w:div w:id="1101099594">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66558031">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F8DD6-0534-48D3-96E6-BBC0CA4E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27</Pages>
  <Words>10142</Words>
  <Characters>57816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Пользователь Windows</cp:lastModifiedBy>
  <cp:revision>36</cp:revision>
  <cp:lastPrinted>2022-05-25T13:54:00Z</cp:lastPrinted>
  <dcterms:created xsi:type="dcterms:W3CDTF">2022-05-12T13:35:00Z</dcterms:created>
  <dcterms:modified xsi:type="dcterms:W3CDTF">2022-10-04T07:18:00Z</dcterms:modified>
</cp:coreProperties>
</file>