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B" w:rsidRDefault="0004564B" w:rsidP="0004564B">
      <w:pPr>
        <w:tabs>
          <w:tab w:val="left" w:pos="3119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4060" cy="71501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4B" w:rsidRDefault="0004564B" w:rsidP="0004564B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МЕСТНОГО САМОУПРАВЛЕНИЯ</w:t>
      </w:r>
    </w:p>
    <w:p w:rsidR="0004564B" w:rsidRDefault="0004564B" w:rsidP="000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4564B" w:rsidRDefault="0004564B" w:rsidP="000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</w:p>
    <w:p w:rsidR="0004564B" w:rsidRDefault="0004564B" w:rsidP="0004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4B" w:rsidRDefault="0004564B" w:rsidP="0004564B">
      <w:pPr>
        <w:pStyle w:val="2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Н О В Л Е Н И Е</w:t>
      </w:r>
    </w:p>
    <w:p w:rsidR="0004564B" w:rsidRDefault="0004564B" w:rsidP="0004564B">
      <w:pPr>
        <w:rPr>
          <w:b/>
        </w:rPr>
      </w:pPr>
    </w:p>
    <w:p w:rsidR="0004564B" w:rsidRDefault="0004564B" w:rsidP="00045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 «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 w:rsidR="0033661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»  </w:t>
      </w:r>
      <w:r w:rsidR="00336616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</w:t>
      </w:r>
      <w:r w:rsidR="0033661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F3B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16">
        <w:rPr>
          <w:rFonts w:ascii="Times New Roman" w:hAnsi="Times New Roman" w:cs="Times New Roman"/>
          <w:b/>
          <w:sz w:val="28"/>
          <w:szCs w:val="28"/>
        </w:rPr>
        <w:t>584</w:t>
      </w:r>
    </w:p>
    <w:p w:rsidR="0004564B" w:rsidRDefault="0004564B" w:rsidP="00045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г. Алагир</w:t>
      </w:r>
    </w:p>
    <w:p w:rsidR="0004564B" w:rsidRDefault="0004564B" w:rsidP="0004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перечень   муниципального имущества, находящегося в собственности 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Алагирский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и свободного от прав</w:t>
      </w:r>
    </w:p>
    <w:p w:rsidR="0004564B" w:rsidRDefault="0004564B" w:rsidP="0004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третьих лиц (за исключением имущественных прав субъектов малого и</w:t>
      </w:r>
      <w:proofErr w:type="gramEnd"/>
    </w:p>
    <w:p w:rsidR="0004564B" w:rsidRDefault="0004564B" w:rsidP="0004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среднего, предпринимательства образующим инфраструктуру поддержки субъектов малого и среднего предпринимательства, утвержденный постановлением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 от 10.09.2018г. № 949  </w:t>
      </w:r>
    </w:p>
    <w:p w:rsidR="0004564B" w:rsidRDefault="0004564B" w:rsidP="0004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564B" w:rsidRPr="00934787" w:rsidRDefault="0004564B" w:rsidP="0004564B">
      <w:pPr>
        <w:pStyle w:val="a4"/>
        <w:jc w:val="both"/>
        <w:rPr>
          <w:b w:val="0"/>
          <w:bCs/>
          <w:sz w:val="26"/>
          <w:szCs w:val="26"/>
        </w:rPr>
      </w:pPr>
      <w:r w:rsidRPr="00934787">
        <w:rPr>
          <w:b w:val="0"/>
          <w:sz w:val="26"/>
          <w:szCs w:val="26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 № 209-ФЗ «О развитии малого и среднего предпринимательства в Российской Федерации»,  Постановлением </w:t>
      </w:r>
      <w:proofErr w:type="spellStart"/>
      <w:r w:rsidRPr="00934787">
        <w:rPr>
          <w:b w:val="0"/>
          <w:sz w:val="26"/>
          <w:szCs w:val="26"/>
        </w:rPr>
        <w:t>АМСУ</w:t>
      </w:r>
      <w:proofErr w:type="spellEnd"/>
      <w:r w:rsidRPr="00934787">
        <w:rPr>
          <w:b w:val="0"/>
          <w:sz w:val="26"/>
          <w:szCs w:val="26"/>
        </w:rPr>
        <w:t xml:space="preserve"> </w:t>
      </w:r>
      <w:proofErr w:type="spellStart"/>
      <w:r w:rsidRPr="00934787">
        <w:rPr>
          <w:b w:val="0"/>
          <w:sz w:val="26"/>
          <w:szCs w:val="26"/>
        </w:rPr>
        <w:t>Алагирского</w:t>
      </w:r>
      <w:proofErr w:type="spellEnd"/>
      <w:r w:rsidRPr="00934787">
        <w:rPr>
          <w:b w:val="0"/>
          <w:sz w:val="26"/>
          <w:szCs w:val="26"/>
        </w:rPr>
        <w:t xml:space="preserve"> района  от 07.08.2018 г. № 813 «</w:t>
      </w:r>
      <w:r w:rsidRPr="00934787">
        <w:rPr>
          <w:b w:val="0"/>
          <w:bCs/>
          <w:sz w:val="26"/>
          <w:szCs w:val="26"/>
        </w:rPr>
        <w:t xml:space="preserve">Об утверждении </w:t>
      </w:r>
      <w:proofErr w:type="gramStart"/>
      <w:r w:rsidRPr="0004564B">
        <w:rPr>
          <w:b w:val="0"/>
          <w:bCs/>
          <w:sz w:val="26"/>
          <w:szCs w:val="26"/>
        </w:rPr>
        <w:t>п</w:t>
      </w:r>
      <w:proofErr w:type="gramEnd"/>
      <w:r w:rsidR="00E56A52" w:rsidRPr="0004564B">
        <w:rPr>
          <w:b w:val="0"/>
          <w:sz w:val="26"/>
          <w:szCs w:val="26"/>
        </w:rPr>
        <w:fldChar w:fldCharType="begin"/>
      </w:r>
      <w:r w:rsidRPr="0004564B">
        <w:rPr>
          <w:b w:val="0"/>
          <w:sz w:val="26"/>
          <w:szCs w:val="26"/>
        </w:rPr>
        <w:instrText xml:space="preserve"> HYPERLINK "consultantplus://offline/ref=AA4630D1CB1D905B67F81D2E487C4F3C02F707B293B8D6CA495AAED7A9549A8885E4ADCA712EC586B5Y7NCM" </w:instrText>
      </w:r>
      <w:r w:rsidR="00E56A52" w:rsidRPr="0004564B">
        <w:rPr>
          <w:b w:val="0"/>
          <w:sz w:val="26"/>
          <w:szCs w:val="26"/>
        </w:rPr>
        <w:fldChar w:fldCharType="separate"/>
      </w:r>
      <w:r w:rsidRPr="0004564B">
        <w:rPr>
          <w:rStyle w:val="a7"/>
          <w:b w:val="0"/>
          <w:color w:val="auto"/>
          <w:sz w:val="26"/>
          <w:szCs w:val="26"/>
          <w:u w:val="none"/>
        </w:rPr>
        <w:t>оряд</w:t>
      </w:r>
      <w:r w:rsidR="00E56A52" w:rsidRPr="0004564B">
        <w:rPr>
          <w:b w:val="0"/>
          <w:sz w:val="26"/>
          <w:szCs w:val="26"/>
        </w:rPr>
        <w:fldChar w:fldCharType="end"/>
      </w:r>
      <w:r w:rsidRPr="0004564B">
        <w:rPr>
          <w:b w:val="0"/>
          <w:sz w:val="26"/>
          <w:szCs w:val="26"/>
        </w:rPr>
        <w:t>ка</w:t>
      </w:r>
      <w:r w:rsidRPr="00934787">
        <w:rPr>
          <w:b w:val="0"/>
          <w:sz w:val="26"/>
          <w:szCs w:val="26"/>
        </w:rPr>
        <w:t xml:space="preserve"> 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местного самоуправления </w:t>
      </w:r>
      <w:proofErr w:type="spellStart"/>
      <w:r w:rsidRPr="00934787">
        <w:rPr>
          <w:b w:val="0"/>
          <w:sz w:val="26"/>
          <w:szCs w:val="26"/>
        </w:rPr>
        <w:t>Алагирского</w:t>
      </w:r>
      <w:proofErr w:type="spellEnd"/>
      <w:r w:rsidRPr="00934787">
        <w:rPr>
          <w:b w:val="0"/>
          <w:sz w:val="26"/>
          <w:szCs w:val="26"/>
        </w:rPr>
        <w:t xml:space="preserve"> района </w:t>
      </w:r>
      <w:r w:rsidRPr="00934787">
        <w:rPr>
          <w:b w:val="0"/>
          <w:bCs/>
          <w:sz w:val="26"/>
          <w:szCs w:val="26"/>
        </w:rPr>
        <w:t xml:space="preserve">  </w:t>
      </w:r>
      <w:proofErr w:type="spellStart"/>
      <w:proofErr w:type="gramStart"/>
      <w:r w:rsidRPr="00934787">
        <w:rPr>
          <w:b w:val="0"/>
          <w:bCs/>
          <w:sz w:val="26"/>
          <w:szCs w:val="26"/>
        </w:rPr>
        <w:t>п</w:t>
      </w:r>
      <w:proofErr w:type="spellEnd"/>
      <w:proofErr w:type="gramEnd"/>
      <w:r w:rsidRPr="00934787">
        <w:rPr>
          <w:b w:val="0"/>
          <w:bCs/>
          <w:sz w:val="26"/>
          <w:szCs w:val="26"/>
        </w:rPr>
        <w:t xml:space="preserve"> о с т а </w:t>
      </w:r>
      <w:proofErr w:type="spellStart"/>
      <w:r w:rsidRPr="00934787">
        <w:rPr>
          <w:b w:val="0"/>
          <w:bCs/>
          <w:sz w:val="26"/>
          <w:szCs w:val="26"/>
        </w:rPr>
        <w:t>н</w:t>
      </w:r>
      <w:proofErr w:type="spellEnd"/>
      <w:r w:rsidRPr="00934787">
        <w:rPr>
          <w:b w:val="0"/>
          <w:bCs/>
          <w:sz w:val="26"/>
          <w:szCs w:val="26"/>
        </w:rPr>
        <w:t xml:space="preserve"> о в л я е т:</w:t>
      </w:r>
    </w:p>
    <w:p w:rsidR="0004564B" w:rsidRDefault="0004564B" w:rsidP="0004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10E3" w:rsidRDefault="005A10E3" w:rsidP="005A10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10E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перечень   муниципального имущества, находящегося в собственности МО </w:t>
      </w:r>
      <w:proofErr w:type="spellStart"/>
      <w:r w:rsidRPr="005A10E3">
        <w:rPr>
          <w:rFonts w:ascii="Times New Roman" w:eastAsia="Times New Roman" w:hAnsi="Times New Roman" w:cs="Times New Roman"/>
          <w:sz w:val="26"/>
          <w:szCs w:val="26"/>
        </w:rPr>
        <w:t>Алагирский</w:t>
      </w:r>
      <w:proofErr w:type="spellEnd"/>
      <w:r w:rsidRPr="005A10E3">
        <w:rPr>
          <w:rFonts w:ascii="Times New Roman" w:eastAsia="Times New Roman" w:hAnsi="Times New Roman" w:cs="Times New Roman"/>
          <w:sz w:val="26"/>
          <w:szCs w:val="26"/>
        </w:rPr>
        <w:t xml:space="preserve"> район и свободного от прав третьих лиц (за исключением имущественных прав субъектов малого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10E3">
        <w:rPr>
          <w:rFonts w:ascii="Times New Roman" w:eastAsia="Times New Roman" w:hAnsi="Times New Roman" w:cs="Times New Roman"/>
          <w:sz w:val="26"/>
          <w:szCs w:val="26"/>
        </w:rPr>
        <w:t xml:space="preserve">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среднего, предпринимательства образующим инфраструктуру поддержки субъектов малого и среднего предпринимательства, утвержденный постановлением </w:t>
      </w:r>
      <w:proofErr w:type="spellStart"/>
      <w:r w:rsidRPr="005A10E3">
        <w:rPr>
          <w:rFonts w:ascii="Times New Roman" w:eastAsia="Times New Roman" w:hAnsi="Times New Roman" w:cs="Times New Roman"/>
          <w:sz w:val="26"/>
          <w:szCs w:val="26"/>
        </w:rPr>
        <w:t>АМС</w:t>
      </w:r>
      <w:proofErr w:type="spellEnd"/>
      <w:r w:rsidRPr="005A10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A10E3">
        <w:rPr>
          <w:rFonts w:ascii="Times New Roman" w:eastAsia="Times New Roman" w:hAnsi="Times New Roman" w:cs="Times New Roman"/>
          <w:sz w:val="26"/>
          <w:szCs w:val="26"/>
        </w:rPr>
        <w:t>Алагирского</w:t>
      </w:r>
      <w:proofErr w:type="spellEnd"/>
      <w:r w:rsidRPr="005A10E3">
        <w:rPr>
          <w:rFonts w:ascii="Times New Roman" w:eastAsia="Times New Roman" w:hAnsi="Times New Roman" w:cs="Times New Roman"/>
          <w:sz w:val="26"/>
          <w:szCs w:val="26"/>
        </w:rPr>
        <w:t xml:space="preserve"> района  от 10.09.2018г</w:t>
      </w:r>
      <w:proofErr w:type="gramEnd"/>
      <w:r w:rsidRPr="005A10E3">
        <w:rPr>
          <w:rFonts w:ascii="Times New Roman" w:eastAsia="Times New Roman" w:hAnsi="Times New Roman" w:cs="Times New Roman"/>
          <w:sz w:val="26"/>
          <w:szCs w:val="26"/>
        </w:rPr>
        <w:t xml:space="preserve">. № 949, дополнив его строками  10, 11, 12, 13, 14, 15, 16, 17 следующего содержания:  </w:t>
      </w:r>
    </w:p>
    <w:p w:rsidR="005A10E3" w:rsidRDefault="005A10E3" w:rsidP="005A10E3">
      <w:pPr>
        <w:pStyle w:val="a6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702"/>
        <w:gridCol w:w="1276"/>
        <w:gridCol w:w="1417"/>
        <w:gridCol w:w="567"/>
        <w:gridCol w:w="1701"/>
        <w:gridCol w:w="1134"/>
        <w:gridCol w:w="851"/>
        <w:gridCol w:w="1275"/>
      </w:tblGrid>
      <w:tr w:rsidR="009A5F7A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9A5F7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9A5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участок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9A5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3345</w:t>
            </w:r>
          </w:p>
        </w:tc>
      </w:tr>
      <w:tr w:rsidR="009A5F7A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9A5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участок № </w:t>
            </w:r>
            <w:r w:rsidR="001F3B7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1F3B7D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9A5F7A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участок № </w:t>
            </w:r>
            <w:r w:rsidR="001F3B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</w:tr>
      <w:tr w:rsidR="009A5F7A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9A5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участок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9A5F7A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9A5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участок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A" w:rsidRDefault="009A5F7A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A" w:rsidRDefault="009A5F7A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8B54C0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8B5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участок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8B54C0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8B5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участок № </w:t>
            </w:r>
            <w:r w:rsidR="001F3B7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8B54C0" w:rsidTr="009A5F7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из земель промышленности, транспорта, связи…….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8B5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амоново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участок № 1</w:t>
            </w:r>
            <w:r w:rsidR="001F3B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1F3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15:07:0010101: </w:t>
            </w:r>
            <w:r w:rsidR="001F3B7D">
              <w:rPr>
                <w:rFonts w:ascii="Times New Roman" w:hAnsi="Times New Roman" w:cs="Times New Roman"/>
                <w:sz w:val="20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придорожного сервиса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B9716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0" w:rsidRDefault="008B54C0" w:rsidP="00B97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0" w:rsidRDefault="008B54C0" w:rsidP="001F3B7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</w:tbl>
    <w:p w:rsidR="0004564B" w:rsidRDefault="0004564B" w:rsidP="005A10E3">
      <w:pPr>
        <w:pStyle w:val="a6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64B" w:rsidRDefault="0004564B" w:rsidP="0004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564B" w:rsidRDefault="0004564B" w:rsidP="0004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АМСУ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Алагирского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района    </w:t>
      </w:r>
      <w:hyperlink r:id="rId6" w:history="1">
        <w:r>
          <w:rPr>
            <w:rStyle w:val="a7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www.алаг-ир.ru</w:t>
        </w:r>
      </w:hyperlink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04564B" w:rsidRDefault="0004564B" w:rsidP="0004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4564B" w:rsidRDefault="0004564B" w:rsidP="00045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1-го заместителя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АМСУ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5A10E3">
        <w:rPr>
          <w:rFonts w:ascii="Times New Roman" w:hAnsi="Times New Roman" w:cs="Times New Roman"/>
          <w:sz w:val="26"/>
          <w:szCs w:val="26"/>
        </w:rPr>
        <w:t>Гозюмова</w:t>
      </w:r>
      <w:proofErr w:type="spellEnd"/>
      <w:r w:rsidR="005A10E3">
        <w:rPr>
          <w:rFonts w:ascii="Times New Roman" w:hAnsi="Times New Roman" w:cs="Times New Roman"/>
          <w:sz w:val="26"/>
          <w:szCs w:val="26"/>
        </w:rPr>
        <w:t xml:space="preserve"> Р.Ч.</w:t>
      </w:r>
    </w:p>
    <w:p w:rsidR="0004564B" w:rsidRDefault="0004564B" w:rsidP="00045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564B" w:rsidRDefault="0004564B" w:rsidP="00045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564B" w:rsidRDefault="0004564B" w:rsidP="005A10E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Глава</w:t>
      </w:r>
      <w:r w:rsidR="005A10E3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                                                              </w:t>
      </w:r>
      <w:proofErr w:type="spellStart"/>
      <w:r>
        <w:rPr>
          <w:sz w:val="26"/>
          <w:szCs w:val="26"/>
        </w:rPr>
        <w:t>А.А.Бутаев</w:t>
      </w:r>
      <w:proofErr w:type="spellEnd"/>
    </w:p>
    <w:p w:rsidR="0004564B" w:rsidRDefault="0004564B" w:rsidP="0004564B">
      <w:pPr>
        <w:spacing w:line="240" w:lineRule="auto"/>
        <w:jc w:val="both"/>
        <w:rPr>
          <w:sz w:val="26"/>
          <w:szCs w:val="26"/>
        </w:rPr>
      </w:pPr>
    </w:p>
    <w:p w:rsidR="0004564B" w:rsidRDefault="0004564B" w:rsidP="0004564B">
      <w:pPr>
        <w:spacing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Исп.  Р.М.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Кайтукова</w:t>
      </w:r>
      <w:proofErr w:type="spellEnd"/>
    </w:p>
    <w:p w:rsidR="00B51191" w:rsidRDefault="00B51191"/>
    <w:sectPr w:rsidR="00B51191" w:rsidSect="008B54C0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AFA"/>
    <w:multiLevelType w:val="hybridMultilevel"/>
    <w:tmpl w:val="3CC0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5679"/>
    <w:multiLevelType w:val="hybridMultilevel"/>
    <w:tmpl w:val="9B0E127E"/>
    <w:lvl w:ilvl="0" w:tplc="6B787C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4564B"/>
    <w:rsid w:val="0004564B"/>
    <w:rsid w:val="001F3B7D"/>
    <w:rsid w:val="00336616"/>
    <w:rsid w:val="005A10E3"/>
    <w:rsid w:val="00836D3B"/>
    <w:rsid w:val="008B54C0"/>
    <w:rsid w:val="009A5F7A"/>
    <w:rsid w:val="00B51191"/>
    <w:rsid w:val="00E56A52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B"/>
  </w:style>
  <w:style w:type="paragraph" w:styleId="1">
    <w:name w:val="heading 1"/>
    <w:basedOn w:val="a"/>
    <w:next w:val="a"/>
    <w:link w:val="10"/>
    <w:qFormat/>
    <w:rsid w:val="00045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456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6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04564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04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4564B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4564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0456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4564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6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A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9A5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9A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72;&#1075;-&#1080;&#1088;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2019-07-25T08:01:00Z</cp:lastPrinted>
  <dcterms:created xsi:type="dcterms:W3CDTF">2019-05-20T13:56:00Z</dcterms:created>
  <dcterms:modified xsi:type="dcterms:W3CDTF">2019-07-25T08:04:00Z</dcterms:modified>
</cp:coreProperties>
</file>